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33" w:rsidRPr="00F902EA" w:rsidRDefault="00EE6233" w:rsidP="00EE6233">
      <w:pPr>
        <w:jc w:val="both"/>
        <w:rPr>
          <w:rFonts w:ascii="Segoe UI" w:hAnsi="Segoe UI" w:cs="Segoe UI"/>
          <w:sz w:val="28"/>
          <w:szCs w:val="28"/>
          <w:rtl/>
        </w:rPr>
      </w:pPr>
      <w:r w:rsidRPr="00F902EA">
        <w:rPr>
          <w:rFonts w:ascii="Segoe UI" w:hAnsi="Segoe UI" w:cs="Segoe UI"/>
          <w:sz w:val="28"/>
          <w:szCs w:val="28"/>
          <w:rtl/>
        </w:rPr>
        <w:t>إبراهيم أبراش</w:t>
      </w:r>
    </w:p>
    <w:p w:rsidR="00EE6233" w:rsidRPr="00F902EA" w:rsidRDefault="007A693D" w:rsidP="007A693D">
      <w:pPr>
        <w:jc w:val="center"/>
        <w:rPr>
          <w:rFonts w:ascii="Segoe UI" w:hAnsi="Segoe UI" w:cs="Segoe UI"/>
          <w:sz w:val="28"/>
          <w:szCs w:val="28"/>
          <w:rtl/>
        </w:rPr>
      </w:pPr>
      <w:r w:rsidRPr="00F902EA">
        <w:rPr>
          <w:rFonts w:ascii="Segoe UI" w:hAnsi="Segoe UI" w:cs="Segoe UI" w:hint="cs"/>
          <w:sz w:val="28"/>
          <w:szCs w:val="28"/>
          <w:rtl/>
        </w:rPr>
        <w:t xml:space="preserve">ما </w:t>
      </w:r>
      <w:r w:rsidR="000A3A19" w:rsidRPr="00F902EA">
        <w:rPr>
          <w:rFonts w:ascii="Segoe UI" w:hAnsi="Segoe UI" w:cs="Segoe UI"/>
          <w:sz w:val="28"/>
          <w:szCs w:val="28"/>
          <w:rtl/>
        </w:rPr>
        <w:t>بين الممكن</w:t>
      </w:r>
      <w:r w:rsidRPr="00F902EA">
        <w:rPr>
          <w:rFonts w:ascii="Segoe UI" w:hAnsi="Segoe UI" w:cs="Segoe UI" w:hint="cs"/>
          <w:sz w:val="28"/>
          <w:szCs w:val="28"/>
          <w:rtl/>
        </w:rPr>
        <w:t xml:space="preserve"> </w:t>
      </w:r>
      <w:r w:rsidR="000A3A19" w:rsidRPr="00F902EA">
        <w:rPr>
          <w:rFonts w:ascii="Segoe UI" w:hAnsi="Segoe UI" w:cs="Segoe UI"/>
          <w:sz w:val="28"/>
          <w:szCs w:val="28"/>
          <w:rtl/>
        </w:rPr>
        <w:t xml:space="preserve">وما يجب </w:t>
      </w:r>
      <w:r w:rsidR="000A3A19" w:rsidRPr="00F902EA">
        <w:rPr>
          <w:rFonts w:ascii="Segoe UI" w:hAnsi="Segoe UI" w:cs="Segoe UI" w:hint="cs"/>
          <w:sz w:val="28"/>
          <w:szCs w:val="28"/>
          <w:rtl/>
        </w:rPr>
        <w:t>أ</w:t>
      </w:r>
      <w:r w:rsidR="00EE6233" w:rsidRPr="00F902EA">
        <w:rPr>
          <w:rFonts w:ascii="Segoe UI" w:hAnsi="Segoe UI" w:cs="Segoe UI"/>
          <w:sz w:val="28"/>
          <w:szCs w:val="28"/>
          <w:rtl/>
        </w:rPr>
        <w:t>ن يكون</w:t>
      </w:r>
      <w:r w:rsidRPr="00F902EA">
        <w:rPr>
          <w:rFonts w:ascii="Segoe UI" w:hAnsi="Segoe UI" w:cs="Segoe UI" w:hint="cs"/>
          <w:sz w:val="28"/>
          <w:szCs w:val="28"/>
          <w:rtl/>
        </w:rPr>
        <w:t xml:space="preserve"> </w:t>
      </w:r>
    </w:p>
    <w:p w:rsidR="006E0118" w:rsidRDefault="005F1DCE" w:rsidP="006E0118">
      <w:pPr>
        <w:jc w:val="both"/>
        <w:rPr>
          <w:rFonts w:ascii="Segoe UI" w:hAnsi="Segoe UI" w:cs="Segoe UI" w:hint="cs"/>
          <w:sz w:val="28"/>
          <w:szCs w:val="28"/>
          <w:rtl/>
        </w:rPr>
      </w:pPr>
      <w:r>
        <w:rPr>
          <w:rFonts w:ascii="Segoe UI" w:hAnsi="Segoe UI" w:cs="Segoe UI" w:hint="cs"/>
          <w:sz w:val="28"/>
          <w:szCs w:val="28"/>
          <w:rtl/>
        </w:rPr>
        <w:t xml:space="preserve">مقولة (السياسة فن الممكن) ليست صحيحة على الإطلاق، فقد تكون مخادعة ومظللة في حالة توظيفها من طرف أنظمة ونخب سياسية لتبرير عجزها وفسادها والزعم بأنه ليس في الإمكان عمل أكثر مما نقوم به وبالتالي تقطع الطريق على من يطالب بتغيير الواقع أو السعي </w:t>
      </w:r>
      <w:r w:rsidR="006E0118">
        <w:rPr>
          <w:rFonts w:ascii="Segoe UI" w:hAnsi="Segoe UI" w:cs="Segoe UI" w:hint="cs"/>
          <w:sz w:val="28"/>
          <w:szCs w:val="28"/>
          <w:rtl/>
        </w:rPr>
        <w:t>إلى ما يجب أن يكون. المقولة تكون صحيحة</w:t>
      </w:r>
      <w:r>
        <w:rPr>
          <w:rFonts w:ascii="Segoe UI" w:hAnsi="Segoe UI" w:cs="Segoe UI" w:hint="cs"/>
          <w:sz w:val="28"/>
          <w:szCs w:val="28"/>
          <w:rtl/>
        </w:rPr>
        <w:t xml:space="preserve"> </w:t>
      </w:r>
      <w:r w:rsidR="006E0118">
        <w:rPr>
          <w:rFonts w:ascii="Segoe UI" w:hAnsi="Segoe UI" w:cs="Segoe UI" w:hint="cs"/>
          <w:sz w:val="28"/>
          <w:szCs w:val="28"/>
          <w:rtl/>
        </w:rPr>
        <w:t>إن كان الممكن مجرد خطوة في الطريق نحو ما يجب أن يكون، وفي الحالة الفلسطينية هناك من يتجاهل الممكن ويريد القفز مباشرة إلى ما يجب أن يكون وهناك من يريد تحويل الممكن إلى نهاية المطاف .</w:t>
      </w:r>
    </w:p>
    <w:p w:rsidR="00EE6233" w:rsidRPr="00F902EA" w:rsidRDefault="005F1DCE" w:rsidP="005F1DCE">
      <w:pPr>
        <w:jc w:val="both"/>
        <w:rPr>
          <w:rFonts w:ascii="Segoe UI" w:hAnsi="Segoe UI" w:cs="Segoe UI"/>
          <w:sz w:val="28"/>
          <w:szCs w:val="28"/>
          <w:rtl/>
        </w:rPr>
      </w:pPr>
      <w:r>
        <w:rPr>
          <w:rFonts w:ascii="Segoe UI" w:hAnsi="Segoe UI" w:cs="Segoe UI" w:hint="cs"/>
          <w:sz w:val="28"/>
          <w:szCs w:val="28"/>
          <w:rtl/>
        </w:rPr>
        <w:t xml:space="preserve"> </w:t>
      </w:r>
      <w:r w:rsidR="006E0118">
        <w:rPr>
          <w:rFonts w:ascii="Segoe UI" w:hAnsi="Segoe UI" w:cs="Segoe UI" w:hint="cs"/>
          <w:sz w:val="28"/>
          <w:szCs w:val="28"/>
          <w:rtl/>
        </w:rPr>
        <w:t xml:space="preserve"> </w:t>
      </w:r>
      <w:r w:rsidR="00EE6233" w:rsidRPr="00F902EA">
        <w:rPr>
          <w:rFonts w:ascii="Segoe UI" w:hAnsi="Segoe UI" w:cs="Segoe UI" w:hint="cs"/>
          <w:sz w:val="28"/>
          <w:szCs w:val="28"/>
          <w:rtl/>
        </w:rPr>
        <w:t xml:space="preserve">لأن </w:t>
      </w:r>
      <w:r w:rsidR="00E94C44" w:rsidRPr="00F902EA">
        <w:rPr>
          <w:rFonts w:ascii="Segoe UI" w:hAnsi="Segoe UI" w:cs="Segoe UI" w:hint="cs"/>
          <w:sz w:val="28"/>
          <w:szCs w:val="28"/>
          <w:rtl/>
        </w:rPr>
        <w:t>الوضع الفلسطيني الداخلي متوتر وملتبس</w:t>
      </w:r>
      <w:r w:rsidR="00EE6233" w:rsidRPr="00F902EA">
        <w:rPr>
          <w:rFonts w:ascii="Segoe UI" w:hAnsi="Segoe UI" w:cs="Segoe UI" w:hint="cs"/>
          <w:sz w:val="28"/>
          <w:szCs w:val="28"/>
          <w:rtl/>
        </w:rPr>
        <w:t xml:space="preserve"> والانقسام </w:t>
      </w:r>
      <w:r w:rsidR="000A3A19" w:rsidRPr="00F902EA">
        <w:rPr>
          <w:rFonts w:ascii="Segoe UI" w:hAnsi="Segoe UI" w:cs="Segoe UI" w:hint="cs"/>
          <w:sz w:val="28"/>
          <w:szCs w:val="28"/>
          <w:rtl/>
        </w:rPr>
        <w:t>عم</w:t>
      </w:r>
      <w:r w:rsidR="00EE6233" w:rsidRPr="00F902EA">
        <w:rPr>
          <w:rFonts w:ascii="Segoe UI" w:hAnsi="Segoe UI" w:cs="Segoe UI" w:hint="cs"/>
          <w:sz w:val="28"/>
          <w:szCs w:val="28"/>
          <w:rtl/>
        </w:rPr>
        <w:t xml:space="preserve"> </w:t>
      </w:r>
      <w:r w:rsidR="006D2144" w:rsidRPr="00F902EA">
        <w:rPr>
          <w:rFonts w:ascii="Segoe UI" w:hAnsi="Segoe UI" w:cs="Segoe UI" w:hint="cs"/>
          <w:sz w:val="28"/>
          <w:szCs w:val="28"/>
          <w:rtl/>
        </w:rPr>
        <w:t xml:space="preserve">حتى </w:t>
      </w:r>
      <w:r w:rsidR="00943EC0" w:rsidRPr="00F902EA">
        <w:rPr>
          <w:rFonts w:ascii="Segoe UI" w:hAnsi="Segoe UI" w:cs="Segoe UI" w:hint="cs"/>
          <w:sz w:val="28"/>
          <w:szCs w:val="28"/>
          <w:rtl/>
        </w:rPr>
        <w:t>شوه الفكر والتفكير العقلاني و</w:t>
      </w:r>
      <w:r w:rsidR="00EE6233" w:rsidRPr="00F902EA">
        <w:rPr>
          <w:rFonts w:ascii="Segoe UI" w:hAnsi="Segoe UI" w:cs="Segoe UI" w:hint="cs"/>
          <w:sz w:val="28"/>
          <w:szCs w:val="28"/>
          <w:rtl/>
        </w:rPr>
        <w:t>بات الكل يشك بالكل</w:t>
      </w:r>
      <w:r w:rsidR="000A3A19" w:rsidRPr="00F902EA">
        <w:rPr>
          <w:rFonts w:ascii="Segoe UI" w:hAnsi="Segoe UI" w:cs="Segoe UI" w:hint="cs"/>
          <w:sz w:val="28"/>
          <w:szCs w:val="28"/>
          <w:rtl/>
        </w:rPr>
        <w:t xml:space="preserve"> </w:t>
      </w:r>
      <w:r w:rsidR="00943EC0" w:rsidRPr="00F902EA">
        <w:rPr>
          <w:rFonts w:ascii="Segoe UI" w:hAnsi="Segoe UI" w:cs="Segoe UI" w:hint="cs"/>
          <w:sz w:val="28"/>
          <w:szCs w:val="28"/>
          <w:rtl/>
        </w:rPr>
        <w:t>لدرجة إعماء</w:t>
      </w:r>
      <w:r w:rsidR="000A3A19" w:rsidRPr="00F902EA">
        <w:rPr>
          <w:rFonts w:ascii="Segoe UI" w:hAnsi="Segoe UI" w:cs="Segoe UI" w:hint="cs"/>
          <w:sz w:val="28"/>
          <w:szCs w:val="28"/>
          <w:rtl/>
        </w:rPr>
        <w:t xml:space="preserve"> البصر والبصيرة عن رؤية</w:t>
      </w:r>
      <w:r w:rsidR="00E94C44" w:rsidRPr="00F902EA">
        <w:rPr>
          <w:rFonts w:ascii="Segoe UI" w:hAnsi="Segoe UI" w:cs="Segoe UI" w:hint="cs"/>
          <w:sz w:val="28"/>
          <w:szCs w:val="28"/>
          <w:rtl/>
        </w:rPr>
        <w:t xml:space="preserve"> منجزات </w:t>
      </w:r>
      <w:r w:rsidR="00EE54F5" w:rsidRPr="00F902EA">
        <w:rPr>
          <w:rFonts w:ascii="Segoe UI" w:hAnsi="Segoe UI" w:cs="Segoe UI" w:hint="cs"/>
          <w:sz w:val="28"/>
          <w:szCs w:val="28"/>
          <w:rtl/>
        </w:rPr>
        <w:t xml:space="preserve">أو بقعة نور وسط ظلام الواقع </w:t>
      </w:r>
      <w:r w:rsidR="00E94C44" w:rsidRPr="00F902EA">
        <w:rPr>
          <w:rFonts w:ascii="Segoe UI" w:hAnsi="Segoe UI" w:cs="Segoe UI" w:hint="cs"/>
          <w:sz w:val="28"/>
          <w:szCs w:val="28"/>
          <w:rtl/>
        </w:rPr>
        <w:t>يحققها الشعب بصموده وصبره ومواجهته للاحتلال، أو رؤية</w:t>
      </w:r>
      <w:r w:rsidR="000A3A19" w:rsidRPr="00F902EA">
        <w:rPr>
          <w:rFonts w:ascii="Segoe UI" w:hAnsi="Segoe UI" w:cs="Segoe UI" w:hint="cs"/>
          <w:sz w:val="28"/>
          <w:szCs w:val="28"/>
          <w:rtl/>
        </w:rPr>
        <w:t xml:space="preserve"> أعمال </w:t>
      </w:r>
      <w:r w:rsidR="00C1743E" w:rsidRPr="00F902EA">
        <w:rPr>
          <w:rFonts w:ascii="Segoe UI" w:hAnsi="Segoe UI" w:cs="Segoe UI" w:hint="cs"/>
          <w:sz w:val="28"/>
          <w:szCs w:val="28"/>
          <w:rtl/>
        </w:rPr>
        <w:t xml:space="preserve">إيجابية أو مفيدة </w:t>
      </w:r>
      <w:r w:rsidR="000A3A19" w:rsidRPr="00F902EA">
        <w:rPr>
          <w:rFonts w:ascii="Segoe UI" w:hAnsi="Segoe UI" w:cs="Segoe UI" w:hint="cs"/>
          <w:sz w:val="28"/>
          <w:szCs w:val="28"/>
          <w:rtl/>
        </w:rPr>
        <w:t>يقوم بها المنافس أو الخصم ال</w:t>
      </w:r>
      <w:r w:rsidR="00EE54F5" w:rsidRPr="00F902EA">
        <w:rPr>
          <w:rFonts w:ascii="Segoe UI" w:hAnsi="Segoe UI" w:cs="Segoe UI" w:hint="cs"/>
          <w:sz w:val="28"/>
          <w:szCs w:val="28"/>
          <w:rtl/>
        </w:rPr>
        <w:t>سياسي الداخل</w:t>
      </w:r>
      <w:r w:rsidR="000A3A19" w:rsidRPr="00F902EA">
        <w:rPr>
          <w:rFonts w:ascii="Segoe UI" w:hAnsi="Segoe UI" w:cs="Segoe UI" w:hint="cs"/>
          <w:sz w:val="28"/>
          <w:szCs w:val="28"/>
          <w:rtl/>
        </w:rPr>
        <w:t>ي</w:t>
      </w:r>
      <w:r w:rsidR="00EE6233" w:rsidRPr="00F902EA">
        <w:rPr>
          <w:rFonts w:ascii="Segoe UI" w:hAnsi="Segoe UI" w:cs="Segoe UI" w:hint="cs"/>
          <w:sz w:val="28"/>
          <w:szCs w:val="28"/>
          <w:rtl/>
        </w:rPr>
        <w:t>، فالمعارضون للسلطة وفصائل المقاومة لا يرون أي شيء إيجابي فيما تقوم به السلطة، وهذه الأخيرة ومناصروها لا يرون أي شيء إيجابي فيما تقوم به المعارضة والأحزاب وفصائل المقاومة، والجميع يخلطون ما بين الممكن وما يجب أن يكون</w:t>
      </w:r>
      <w:r w:rsidR="00335A37">
        <w:rPr>
          <w:rFonts w:ascii="Segoe UI" w:hAnsi="Segoe UI" w:cs="Segoe UI" w:hint="cs"/>
          <w:sz w:val="28"/>
          <w:szCs w:val="28"/>
          <w:rtl/>
        </w:rPr>
        <w:t xml:space="preserve"> وما بين الحسابات الحزبية والمصلحة الوطنية العامة بحيث باتت الأولى سابقة في الأهمية للثانية</w:t>
      </w:r>
      <w:r w:rsidR="00EE6233" w:rsidRPr="00F902EA">
        <w:rPr>
          <w:rFonts w:ascii="Segoe UI" w:hAnsi="Segoe UI" w:cs="Segoe UI" w:hint="cs"/>
          <w:sz w:val="28"/>
          <w:szCs w:val="28"/>
          <w:rtl/>
        </w:rPr>
        <w:t xml:space="preserve">. </w:t>
      </w:r>
    </w:p>
    <w:p w:rsidR="00C1743E" w:rsidRPr="00F902EA" w:rsidRDefault="001E5202" w:rsidP="00335A37">
      <w:pPr>
        <w:jc w:val="both"/>
        <w:rPr>
          <w:rFonts w:ascii="Segoe UI" w:hAnsi="Segoe UI" w:cs="Segoe UI"/>
          <w:sz w:val="28"/>
          <w:szCs w:val="28"/>
          <w:rtl/>
        </w:rPr>
      </w:pPr>
      <w:r w:rsidRPr="00F902EA">
        <w:rPr>
          <w:rFonts w:ascii="Segoe UI" w:hAnsi="Segoe UI" w:cs="Segoe UI" w:hint="cs"/>
          <w:sz w:val="28"/>
          <w:szCs w:val="28"/>
          <w:rtl/>
        </w:rPr>
        <w:t xml:space="preserve">مع تأكيدنا على ما سبق </w:t>
      </w:r>
      <w:r w:rsidR="00E94C44" w:rsidRPr="00F902EA">
        <w:rPr>
          <w:rFonts w:ascii="Segoe UI" w:hAnsi="Segoe UI" w:cs="Segoe UI" w:hint="cs"/>
          <w:sz w:val="28"/>
          <w:szCs w:val="28"/>
          <w:rtl/>
        </w:rPr>
        <w:t>و</w:t>
      </w:r>
      <w:r w:rsidR="00EE6233" w:rsidRPr="00F902EA">
        <w:rPr>
          <w:rFonts w:ascii="Segoe UI" w:hAnsi="Segoe UI" w:cs="Segoe UI" w:hint="cs"/>
          <w:sz w:val="28"/>
          <w:szCs w:val="28"/>
          <w:rtl/>
        </w:rPr>
        <w:t>كتبنا وتحدثنا عنه طويلا</w:t>
      </w:r>
      <w:r w:rsidRPr="00F902EA">
        <w:rPr>
          <w:rFonts w:ascii="Segoe UI" w:hAnsi="Segoe UI" w:cs="Segoe UI" w:hint="cs"/>
          <w:sz w:val="28"/>
          <w:szCs w:val="28"/>
          <w:rtl/>
        </w:rPr>
        <w:t>ً</w:t>
      </w:r>
      <w:r w:rsidR="00EE6233" w:rsidRPr="00F902EA">
        <w:rPr>
          <w:rFonts w:ascii="Segoe UI" w:hAnsi="Segoe UI" w:cs="Segoe UI" w:hint="cs"/>
          <w:sz w:val="28"/>
          <w:szCs w:val="28"/>
          <w:rtl/>
        </w:rPr>
        <w:t xml:space="preserve"> </w:t>
      </w:r>
      <w:r w:rsidR="00943EC0" w:rsidRPr="00F902EA">
        <w:rPr>
          <w:rFonts w:ascii="Segoe UI" w:hAnsi="Segoe UI" w:cs="Segoe UI" w:hint="cs"/>
          <w:sz w:val="28"/>
          <w:szCs w:val="28"/>
          <w:rtl/>
        </w:rPr>
        <w:t>عن</w:t>
      </w:r>
      <w:r w:rsidRPr="00F902EA">
        <w:rPr>
          <w:rFonts w:ascii="Segoe UI" w:hAnsi="Segoe UI" w:cs="Segoe UI" w:hint="cs"/>
          <w:sz w:val="28"/>
          <w:szCs w:val="28"/>
          <w:rtl/>
        </w:rPr>
        <w:t xml:space="preserve"> </w:t>
      </w:r>
      <w:r w:rsidR="00EE6233" w:rsidRPr="00F902EA">
        <w:rPr>
          <w:rFonts w:ascii="Segoe UI" w:hAnsi="Segoe UI" w:cs="Segoe UI" w:hint="cs"/>
          <w:sz w:val="28"/>
          <w:szCs w:val="28"/>
          <w:rtl/>
        </w:rPr>
        <w:t>أزمة النظام السياسي و</w:t>
      </w:r>
      <w:r w:rsidR="00C1743E" w:rsidRPr="00F902EA">
        <w:rPr>
          <w:rFonts w:ascii="Segoe UI" w:hAnsi="Segoe UI" w:cs="Segoe UI" w:hint="cs"/>
          <w:sz w:val="28"/>
          <w:szCs w:val="28"/>
          <w:rtl/>
        </w:rPr>
        <w:t xml:space="preserve">تَحمُل </w:t>
      </w:r>
      <w:r w:rsidR="0065108F" w:rsidRPr="00F902EA">
        <w:rPr>
          <w:rFonts w:ascii="Segoe UI" w:hAnsi="Segoe UI" w:cs="Segoe UI" w:hint="cs"/>
          <w:sz w:val="28"/>
          <w:szCs w:val="28"/>
          <w:rtl/>
        </w:rPr>
        <w:t>الأحزاب والسلطتان القائمتا</w:t>
      </w:r>
      <w:r w:rsidR="00EE6233" w:rsidRPr="00F902EA">
        <w:rPr>
          <w:rFonts w:ascii="Segoe UI" w:hAnsi="Segoe UI" w:cs="Segoe UI" w:hint="cs"/>
          <w:sz w:val="28"/>
          <w:szCs w:val="28"/>
          <w:rtl/>
        </w:rPr>
        <w:t xml:space="preserve">ن في غزة والضفة </w:t>
      </w:r>
      <w:r w:rsidR="00C1743E" w:rsidRPr="00F902EA">
        <w:rPr>
          <w:rFonts w:ascii="Segoe UI" w:hAnsi="Segoe UI" w:cs="Segoe UI" w:hint="cs"/>
          <w:sz w:val="28"/>
          <w:szCs w:val="28"/>
          <w:rtl/>
        </w:rPr>
        <w:t xml:space="preserve">جزءا كبيرا من المسؤولية </w:t>
      </w:r>
      <w:r w:rsidR="00EE6233" w:rsidRPr="00F902EA">
        <w:rPr>
          <w:rFonts w:ascii="Segoe UI" w:hAnsi="Segoe UI" w:cs="Segoe UI" w:hint="cs"/>
          <w:sz w:val="28"/>
          <w:szCs w:val="28"/>
          <w:rtl/>
        </w:rPr>
        <w:t>عما وصلت إليه القضية الوطنية من انهيار</w:t>
      </w:r>
      <w:r w:rsidR="00C1743E" w:rsidRPr="00F902EA">
        <w:rPr>
          <w:rFonts w:ascii="Segoe UI" w:hAnsi="Segoe UI" w:cs="Segoe UI" w:hint="cs"/>
          <w:sz w:val="28"/>
          <w:szCs w:val="28"/>
          <w:rtl/>
        </w:rPr>
        <w:t>،</w:t>
      </w:r>
      <w:r w:rsidR="00EE6233" w:rsidRPr="00F902EA">
        <w:rPr>
          <w:rFonts w:ascii="Segoe UI" w:hAnsi="Segoe UI" w:cs="Segoe UI" w:hint="cs"/>
          <w:sz w:val="28"/>
          <w:szCs w:val="28"/>
          <w:rtl/>
        </w:rPr>
        <w:t xml:space="preserve"> إلا أن ذلك يجب </w:t>
      </w:r>
      <w:r w:rsidR="00335A37">
        <w:rPr>
          <w:rFonts w:ascii="Segoe UI" w:hAnsi="Segoe UI" w:cs="Segoe UI" w:hint="cs"/>
          <w:sz w:val="28"/>
          <w:szCs w:val="28"/>
          <w:rtl/>
        </w:rPr>
        <w:t xml:space="preserve">ألا </w:t>
      </w:r>
      <w:r w:rsidR="00EE6233" w:rsidRPr="00F902EA">
        <w:rPr>
          <w:rFonts w:ascii="Segoe UI" w:hAnsi="Segoe UI" w:cs="Segoe UI" w:hint="cs"/>
          <w:sz w:val="28"/>
          <w:szCs w:val="28"/>
          <w:rtl/>
        </w:rPr>
        <w:t xml:space="preserve">يعمي </w:t>
      </w:r>
      <w:r w:rsidR="00335A37">
        <w:rPr>
          <w:rFonts w:ascii="Segoe UI" w:hAnsi="Segoe UI" w:cs="Segoe UI" w:hint="cs"/>
          <w:sz w:val="28"/>
          <w:szCs w:val="28"/>
          <w:rtl/>
        </w:rPr>
        <w:t xml:space="preserve">البصيرة لدرجة </w:t>
      </w:r>
      <w:r w:rsidR="00EE6233" w:rsidRPr="00F902EA">
        <w:rPr>
          <w:rFonts w:ascii="Segoe UI" w:hAnsi="Segoe UI" w:cs="Segoe UI" w:hint="cs"/>
          <w:sz w:val="28"/>
          <w:szCs w:val="28"/>
          <w:rtl/>
        </w:rPr>
        <w:t>تجاهل بعض الإيجابيات فيما تقوم به السلطة بكل وزاراتها ومؤسساتها في مجالات التعليم والاقتصاد والثقافة والشؤون الاجتماعية والدبلوماسية الخ، وكذلك ما تقوم به المعارضة من فعاليات وطنية وترويج خطاب المقاومة وتحشيد الرأي العام وتحريضه على الاحتلال الخ</w:t>
      </w:r>
      <w:r w:rsidR="00335A37">
        <w:rPr>
          <w:rFonts w:ascii="Segoe UI" w:hAnsi="Segoe UI" w:cs="Segoe UI" w:hint="cs"/>
          <w:sz w:val="28"/>
          <w:szCs w:val="28"/>
          <w:rtl/>
        </w:rPr>
        <w:t>، وهذه</w:t>
      </w:r>
      <w:r w:rsidR="00C1743E" w:rsidRPr="00F902EA">
        <w:rPr>
          <w:rFonts w:ascii="Segoe UI" w:hAnsi="Segoe UI" w:cs="Segoe UI" w:hint="cs"/>
          <w:sz w:val="28"/>
          <w:szCs w:val="28"/>
          <w:rtl/>
        </w:rPr>
        <w:t xml:space="preserve"> ليست إنجازات  سلطة</w:t>
      </w:r>
      <w:r w:rsidR="00335A37">
        <w:rPr>
          <w:rFonts w:ascii="Segoe UI" w:hAnsi="Segoe UI" w:cs="Segoe UI" w:hint="cs"/>
          <w:sz w:val="28"/>
          <w:szCs w:val="28"/>
          <w:rtl/>
        </w:rPr>
        <w:t xml:space="preserve"> وأحزاب</w:t>
      </w:r>
      <w:r w:rsidR="00C1743E" w:rsidRPr="00F902EA">
        <w:rPr>
          <w:rFonts w:ascii="Segoe UI" w:hAnsi="Segoe UI" w:cs="Segoe UI" w:hint="cs"/>
          <w:sz w:val="28"/>
          <w:szCs w:val="28"/>
          <w:rtl/>
        </w:rPr>
        <w:t xml:space="preserve"> بل </w:t>
      </w:r>
      <w:r w:rsidR="00335A37">
        <w:rPr>
          <w:rFonts w:ascii="Segoe UI" w:hAnsi="Segoe UI" w:cs="Segoe UI" w:hint="cs"/>
          <w:sz w:val="28"/>
          <w:szCs w:val="28"/>
          <w:rtl/>
        </w:rPr>
        <w:t>تحققت بفضل نضالات</w:t>
      </w:r>
      <w:r w:rsidR="00C1743E" w:rsidRPr="00F902EA">
        <w:rPr>
          <w:rFonts w:ascii="Segoe UI" w:hAnsi="Segoe UI" w:cs="Segoe UI" w:hint="cs"/>
          <w:sz w:val="28"/>
          <w:szCs w:val="28"/>
          <w:rtl/>
        </w:rPr>
        <w:t xml:space="preserve"> الشعب</w:t>
      </w:r>
      <w:r w:rsidR="00335A37">
        <w:rPr>
          <w:rFonts w:ascii="Segoe UI" w:hAnsi="Segoe UI" w:cs="Segoe UI" w:hint="cs"/>
          <w:sz w:val="28"/>
          <w:szCs w:val="28"/>
          <w:rtl/>
        </w:rPr>
        <w:t xml:space="preserve"> ومعاناته، فالشعب</w:t>
      </w:r>
      <w:r w:rsidR="00C1743E" w:rsidRPr="00F902EA">
        <w:rPr>
          <w:rFonts w:ascii="Segoe UI" w:hAnsi="Segoe UI" w:cs="Segoe UI" w:hint="cs"/>
          <w:sz w:val="28"/>
          <w:szCs w:val="28"/>
          <w:rtl/>
        </w:rPr>
        <w:t xml:space="preserve"> دفع ويدفع الكثير من دماء أبنائه ومعاناتهم مقابل هذه (الإنجازات) والبعض يسميها (الانتصارات) </w:t>
      </w:r>
      <w:r w:rsidR="00EE6233" w:rsidRPr="00F902EA">
        <w:rPr>
          <w:rFonts w:ascii="Segoe UI" w:hAnsi="Segoe UI" w:cs="Segoe UI" w:hint="cs"/>
          <w:sz w:val="28"/>
          <w:szCs w:val="28"/>
          <w:rtl/>
        </w:rPr>
        <w:t>.</w:t>
      </w:r>
      <w:r w:rsidR="00C1743E" w:rsidRPr="00F902EA">
        <w:rPr>
          <w:rFonts w:ascii="Segoe UI" w:hAnsi="Segoe UI" w:cs="Segoe UI" w:hint="cs"/>
          <w:sz w:val="28"/>
          <w:szCs w:val="28"/>
          <w:rtl/>
        </w:rPr>
        <w:t xml:space="preserve"> فلماذا لا تُستثمر هذه (الإنجازات) </w:t>
      </w:r>
      <w:r w:rsidR="003272B7">
        <w:rPr>
          <w:rFonts w:ascii="Segoe UI" w:hAnsi="Segoe UI" w:cs="Segoe UI" w:hint="cs"/>
          <w:sz w:val="28"/>
          <w:szCs w:val="28"/>
          <w:rtl/>
        </w:rPr>
        <w:lastRenderedPageBreak/>
        <w:t>أو (الانتصارات) للبناء عليها من أ</w:t>
      </w:r>
      <w:r w:rsidR="00C1743E" w:rsidRPr="00F902EA">
        <w:rPr>
          <w:rFonts w:ascii="Segoe UI" w:hAnsi="Segoe UI" w:cs="Segoe UI" w:hint="cs"/>
          <w:sz w:val="28"/>
          <w:szCs w:val="28"/>
          <w:rtl/>
        </w:rPr>
        <w:t>جل المصلحة الوطنية العامة</w:t>
      </w:r>
      <w:r w:rsidR="00854790" w:rsidRPr="00F902EA">
        <w:rPr>
          <w:rFonts w:ascii="Segoe UI" w:hAnsi="Segoe UI" w:cs="Segoe UI" w:hint="cs"/>
          <w:sz w:val="28"/>
          <w:szCs w:val="28"/>
          <w:rtl/>
        </w:rPr>
        <w:t xml:space="preserve"> بدلا من توظيفها لتضخيم الذات</w:t>
      </w:r>
      <w:r w:rsidR="00335A37">
        <w:rPr>
          <w:rFonts w:ascii="Segoe UI" w:hAnsi="Segoe UI" w:cs="Segoe UI" w:hint="cs"/>
          <w:sz w:val="28"/>
          <w:szCs w:val="28"/>
          <w:rtl/>
        </w:rPr>
        <w:t xml:space="preserve"> الحزبية وتكريس الأمر الواقع</w:t>
      </w:r>
      <w:r w:rsidR="00C1743E" w:rsidRPr="00F902EA">
        <w:rPr>
          <w:rFonts w:ascii="Segoe UI" w:hAnsi="Segoe UI" w:cs="Segoe UI" w:hint="cs"/>
          <w:sz w:val="28"/>
          <w:szCs w:val="28"/>
          <w:rtl/>
        </w:rPr>
        <w:t>؟ و</w:t>
      </w:r>
      <w:r w:rsidR="00EE6233" w:rsidRPr="00F902EA">
        <w:rPr>
          <w:rFonts w:ascii="Segoe UI" w:hAnsi="Segoe UI" w:cs="Segoe UI" w:hint="cs"/>
          <w:sz w:val="28"/>
          <w:szCs w:val="28"/>
          <w:rtl/>
        </w:rPr>
        <w:t xml:space="preserve">أين تكمن المشكلة؟ </w:t>
      </w:r>
      <w:r w:rsidR="00C1743E" w:rsidRPr="00F902EA">
        <w:rPr>
          <w:rFonts w:ascii="Segoe UI" w:hAnsi="Segoe UI" w:cs="Segoe UI" w:hint="cs"/>
          <w:sz w:val="28"/>
          <w:szCs w:val="28"/>
          <w:rtl/>
        </w:rPr>
        <w:t>.</w:t>
      </w:r>
    </w:p>
    <w:p w:rsidR="00EE6233" w:rsidRPr="00F902EA" w:rsidRDefault="00EE6233" w:rsidP="00C1743E">
      <w:pPr>
        <w:jc w:val="both"/>
        <w:rPr>
          <w:rFonts w:ascii="Segoe UI" w:hAnsi="Segoe UI" w:cs="Segoe UI"/>
          <w:sz w:val="28"/>
          <w:szCs w:val="28"/>
          <w:rtl/>
        </w:rPr>
      </w:pPr>
      <w:r w:rsidRPr="00F902EA">
        <w:rPr>
          <w:rFonts w:ascii="Segoe UI" w:hAnsi="Segoe UI" w:cs="Segoe UI" w:hint="cs"/>
          <w:sz w:val="28"/>
          <w:szCs w:val="28"/>
          <w:rtl/>
        </w:rPr>
        <w:t>في اعتقادنا أن هناك خلط ما بين الممكن</w:t>
      </w:r>
      <w:r w:rsidR="003272B7">
        <w:rPr>
          <w:rFonts w:ascii="Segoe UI" w:hAnsi="Segoe UI" w:cs="Segoe UI" w:hint="cs"/>
          <w:sz w:val="28"/>
          <w:szCs w:val="28"/>
          <w:rtl/>
        </w:rPr>
        <w:t xml:space="preserve"> الحزبي وما يمكن تحقيقه ضمن موازين القوى الراهنة والحالة السائدة من جانب</w:t>
      </w:r>
      <w:r w:rsidRPr="00F902EA">
        <w:rPr>
          <w:rFonts w:ascii="Segoe UI" w:hAnsi="Segoe UI" w:cs="Segoe UI" w:hint="cs"/>
          <w:sz w:val="28"/>
          <w:szCs w:val="28"/>
          <w:rtl/>
        </w:rPr>
        <w:t xml:space="preserve"> وما يجب أن يكون</w:t>
      </w:r>
      <w:r w:rsidR="00C1743E" w:rsidRPr="00F902EA">
        <w:rPr>
          <w:rFonts w:ascii="Segoe UI" w:hAnsi="Segoe UI" w:cs="Segoe UI" w:hint="cs"/>
          <w:sz w:val="28"/>
          <w:szCs w:val="28"/>
          <w:rtl/>
        </w:rPr>
        <w:t xml:space="preserve"> </w:t>
      </w:r>
      <w:r w:rsidR="003272B7">
        <w:rPr>
          <w:rFonts w:ascii="Segoe UI" w:hAnsi="Segoe UI" w:cs="Segoe UI" w:hint="cs"/>
          <w:sz w:val="28"/>
          <w:szCs w:val="28"/>
          <w:rtl/>
        </w:rPr>
        <w:t>في حالة التوظيف الجيد لمقدرات الشعب وتغيير الطبقة السياسية النافذة</w:t>
      </w:r>
      <w:r w:rsidR="006E0118">
        <w:rPr>
          <w:rFonts w:ascii="Segoe UI" w:hAnsi="Segoe UI" w:cs="Segoe UI" w:hint="cs"/>
          <w:sz w:val="28"/>
          <w:szCs w:val="28"/>
          <w:rtl/>
        </w:rPr>
        <w:t xml:space="preserve"> من جانب آخر</w:t>
      </w:r>
      <w:r w:rsidRPr="00F902EA">
        <w:rPr>
          <w:rFonts w:ascii="Segoe UI" w:hAnsi="Segoe UI" w:cs="Segoe UI" w:hint="cs"/>
          <w:sz w:val="28"/>
          <w:szCs w:val="28"/>
          <w:rtl/>
        </w:rPr>
        <w:t xml:space="preserve">. يمكن قبول ما تقوم به </w:t>
      </w:r>
      <w:r w:rsidR="001E5202" w:rsidRPr="00F902EA">
        <w:rPr>
          <w:rFonts w:ascii="Segoe UI" w:hAnsi="Segoe UI" w:cs="Segoe UI" w:hint="cs"/>
          <w:sz w:val="28"/>
          <w:szCs w:val="28"/>
          <w:rtl/>
        </w:rPr>
        <w:t>ا</w:t>
      </w:r>
      <w:r w:rsidR="006B5573" w:rsidRPr="00F902EA">
        <w:rPr>
          <w:rFonts w:ascii="Segoe UI" w:hAnsi="Segoe UI" w:cs="Segoe UI" w:hint="cs"/>
          <w:sz w:val="28"/>
          <w:szCs w:val="28"/>
          <w:rtl/>
        </w:rPr>
        <w:t>لسلطة</w:t>
      </w:r>
      <w:r w:rsidRPr="00F902EA">
        <w:rPr>
          <w:rFonts w:ascii="Segoe UI" w:hAnsi="Segoe UI" w:cs="Segoe UI" w:hint="cs"/>
          <w:sz w:val="28"/>
          <w:szCs w:val="28"/>
          <w:rtl/>
        </w:rPr>
        <w:t xml:space="preserve"> والأحزاب ومؤسسات المجتمع المدني في إطار الممكن عمله في ظل الاحتلال وبشروطه أحيانا</w:t>
      </w:r>
      <w:r w:rsidR="001E5202" w:rsidRPr="00F902EA">
        <w:rPr>
          <w:rFonts w:ascii="Segoe UI" w:hAnsi="Segoe UI" w:cs="Segoe UI" w:hint="cs"/>
          <w:sz w:val="28"/>
          <w:szCs w:val="28"/>
          <w:rtl/>
        </w:rPr>
        <w:t>ً</w:t>
      </w:r>
      <w:r w:rsidR="00C1743E" w:rsidRPr="00F902EA">
        <w:rPr>
          <w:rFonts w:ascii="Segoe UI" w:hAnsi="Segoe UI" w:cs="Segoe UI" w:hint="cs"/>
          <w:sz w:val="28"/>
          <w:szCs w:val="28"/>
          <w:rtl/>
        </w:rPr>
        <w:t xml:space="preserve"> ومع إدراكنا بالثمن الفادح الذي يتم دفعه مقابلها مثل أن جزءا كبيرا من هذه المهام تقع على عاتق الاحتلال ومن مسؤوليته</w:t>
      </w:r>
      <w:r w:rsidR="006B5573" w:rsidRPr="00F902EA">
        <w:rPr>
          <w:rFonts w:ascii="Segoe UI" w:hAnsi="Segoe UI" w:cs="Segoe UI" w:hint="cs"/>
          <w:sz w:val="28"/>
          <w:szCs w:val="28"/>
          <w:rtl/>
        </w:rPr>
        <w:t>، و</w:t>
      </w:r>
      <w:r w:rsidR="003272B7">
        <w:rPr>
          <w:rFonts w:ascii="Segoe UI" w:hAnsi="Segoe UI" w:cs="Segoe UI" w:hint="cs"/>
          <w:sz w:val="28"/>
          <w:szCs w:val="28"/>
          <w:rtl/>
        </w:rPr>
        <w:t xml:space="preserve">لكن </w:t>
      </w:r>
      <w:r w:rsidR="00C1743E" w:rsidRPr="00F902EA">
        <w:rPr>
          <w:rFonts w:ascii="Segoe UI" w:hAnsi="Segoe UI" w:cs="Segoe UI" w:hint="cs"/>
          <w:sz w:val="28"/>
          <w:szCs w:val="28"/>
          <w:rtl/>
        </w:rPr>
        <w:t>ما هو اخطر من ذلك</w:t>
      </w:r>
      <w:r w:rsidRPr="00F902EA">
        <w:rPr>
          <w:rFonts w:ascii="Segoe UI" w:hAnsi="Segoe UI" w:cs="Segoe UI" w:hint="cs"/>
          <w:sz w:val="28"/>
          <w:szCs w:val="28"/>
          <w:rtl/>
        </w:rPr>
        <w:t xml:space="preserve"> أن تتوقف الأمور عند </w:t>
      </w:r>
      <w:r w:rsidR="006B5573" w:rsidRPr="00F902EA">
        <w:rPr>
          <w:rFonts w:ascii="Segoe UI" w:hAnsi="Segoe UI" w:cs="Segoe UI" w:hint="cs"/>
          <w:sz w:val="28"/>
          <w:szCs w:val="28"/>
          <w:rtl/>
        </w:rPr>
        <w:t>هذه (الإن</w:t>
      </w:r>
      <w:r w:rsidR="001B2BC8" w:rsidRPr="00F902EA">
        <w:rPr>
          <w:rFonts w:ascii="Segoe UI" w:hAnsi="Segoe UI" w:cs="Segoe UI" w:hint="cs"/>
          <w:sz w:val="28"/>
          <w:szCs w:val="28"/>
          <w:rtl/>
        </w:rPr>
        <w:t>جازات</w:t>
      </w:r>
      <w:r w:rsidR="006B5573" w:rsidRPr="00F902EA">
        <w:rPr>
          <w:rFonts w:ascii="Segoe UI" w:hAnsi="Segoe UI" w:cs="Segoe UI" w:hint="cs"/>
          <w:sz w:val="28"/>
          <w:szCs w:val="28"/>
          <w:rtl/>
        </w:rPr>
        <w:t xml:space="preserve">) باعتبارها </w:t>
      </w:r>
      <w:r w:rsidRPr="00F902EA">
        <w:rPr>
          <w:rFonts w:ascii="Segoe UI" w:hAnsi="Segoe UI" w:cs="Segoe UI" w:hint="cs"/>
          <w:sz w:val="28"/>
          <w:szCs w:val="28"/>
          <w:rtl/>
        </w:rPr>
        <w:t>الممكن</w:t>
      </w:r>
      <w:r w:rsidR="006B5573" w:rsidRPr="00F902EA">
        <w:rPr>
          <w:rFonts w:ascii="Segoe UI" w:hAnsi="Segoe UI" w:cs="Segoe UI" w:hint="cs"/>
          <w:sz w:val="28"/>
          <w:szCs w:val="28"/>
          <w:rtl/>
        </w:rPr>
        <w:t xml:space="preserve"> الوحيد الآن</w:t>
      </w:r>
      <w:r w:rsidRPr="00F902EA">
        <w:rPr>
          <w:rFonts w:ascii="Segoe UI" w:hAnsi="Segoe UI" w:cs="Segoe UI" w:hint="cs"/>
          <w:sz w:val="28"/>
          <w:szCs w:val="28"/>
          <w:rtl/>
        </w:rPr>
        <w:t xml:space="preserve"> أو يتصرف البعض وكأن </w:t>
      </w:r>
      <w:r w:rsidR="006B5573" w:rsidRPr="00F902EA">
        <w:rPr>
          <w:rFonts w:ascii="Segoe UI" w:hAnsi="Segoe UI" w:cs="Segoe UI" w:hint="cs"/>
          <w:sz w:val="28"/>
          <w:szCs w:val="28"/>
          <w:rtl/>
        </w:rPr>
        <w:t xml:space="preserve">هذا </w:t>
      </w:r>
      <w:r w:rsidRPr="00F902EA">
        <w:rPr>
          <w:rFonts w:ascii="Segoe UI" w:hAnsi="Segoe UI" w:cs="Segoe UI" w:hint="cs"/>
          <w:sz w:val="28"/>
          <w:szCs w:val="28"/>
          <w:rtl/>
        </w:rPr>
        <w:t>الممكن هو نهاية المطاف وليس في الإمكان خير مما كان ومما هو قائم، وأنه بالممكن الراهن تم إنجاز المهمة الوطنية، و</w:t>
      </w:r>
      <w:r w:rsidR="00943EC0" w:rsidRPr="00F902EA">
        <w:rPr>
          <w:rFonts w:ascii="Segoe UI" w:hAnsi="Segoe UI" w:cs="Segoe UI" w:hint="cs"/>
          <w:sz w:val="28"/>
          <w:szCs w:val="28"/>
          <w:rtl/>
        </w:rPr>
        <w:t xml:space="preserve">بالتالي </w:t>
      </w:r>
      <w:r w:rsidRPr="00F902EA">
        <w:rPr>
          <w:rFonts w:ascii="Segoe UI" w:hAnsi="Segoe UI" w:cs="Segoe UI" w:hint="cs"/>
          <w:sz w:val="28"/>
          <w:szCs w:val="28"/>
          <w:rtl/>
        </w:rPr>
        <w:t>تجاهل ما يجب أن يكون وهو إنهاء الاحتلال</w:t>
      </w:r>
      <w:r w:rsidR="003272B7">
        <w:rPr>
          <w:rFonts w:ascii="Segoe UI" w:hAnsi="Segoe UI" w:cs="Segoe UI" w:hint="cs"/>
          <w:sz w:val="28"/>
          <w:szCs w:val="28"/>
          <w:rtl/>
        </w:rPr>
        <w:t xml:space="preserve"> </w:t>
      </w:r>
      <w:r w:rsidRPr="00F902EA">
        <w:rPr>
          <w:rFonts w:ascii="Segoe UI" w:hAnsi="Segoe UI" w:cs="Segoe UI" w:hint="cs"/>
          <w:sz w:val="28"/>
          <w:szCs w:val="28"/>
          <w:rtl/>
        </w:rPr>
        <w:t>.</w:t>
      </w:r>
    </w:p>
    <w:p w:rsidR="001B2BC8" w:rsidRPr="00F902EA" w:rsidRDefault="006B5573" w:rsidP="001B2BC8">
      <w:pPr>
        <w:jc w:val="both"/>
        <w:rPr>
          <w:rFonts w:ascii="Segoe UI" w:hAnsi="Segoe UI" w:cs="Segoe UI"/>
          <w:sz w:val="28"/>
          <w:szCs w:val="28"/>
          <w:rtl/>
        </w:rPr>
      </w:pPr>
      <w:r w:rsidRPr="00F902EA">
        <w:rPr>
          <w:rFonts w:ascii="Segoe UI" w:hAnsi="Segoe UI" w:cs="Segoe UI" w:hint="cs"/>
          <w:sz w:val="28"/>
          <w:szCs w:val="28"/>
          <w:rtl/>
        </w:rPr>
        <w:t>أيضا يمكن قبول ما تقوم به حركة حماس وفصائل المقاومة الأخرى من أعمال حربية</w:t>
      </w:r>
      <w:r w:rsidR="001B2BC8" w:rsidRPr="00F902EA">
        <w:rPr>
          <w:rFonts w:ascii="Segoe UI" w:hAnsi="Segoe UI" w:cs="Segoe UI" w:hint="cs"/>
          <w:sz w:val="28"/>
          <w:szCs w:val="28"/>
          <w:rtl/>
        </w:rPr>
        <w:t xml:space="preserve"> انطلاقا من قطاع غزة</w:t>
      </w:r>
      <w:r w:rsidRPr="00F902EA">
        <w:rPr>
          <w:rFonts w:ascii="Segoe UI" w:hAnsi="Segoe UI" w:cs="Segoe UI" w:hint="cs"/>
          <w:sz w:val="28"/>
          <w:szCs w:val="28"/>
          <w:rtl/>
        </w:rPr>
        <w:t xml:space="preserve"> بانها تندرج في سياق إعمال حق الشعب الفلسطيني بمقاومة الاحتلال، ولكن الخطورة أن تعتبر فصائل المقاومة أن ما تقوم به هو المقاومة الوحيدة الممكنة وأن قطاع غزة يمثل نموذجا للمقاومة الناجحة وانه في كل مواجهاتها مع العدو حققت انتصارات عظيمة، وان الوضع القائم في غزة هو نهاية المطاف</w:t>
      </w:r>
      <w:r w:rsidR="001B2BC8" w:rsidRPr="00F902EA">
        <w:rPr>
          <w:rFonts w:ascii="Segoe UI" w:hAnsi="Segoe UI" w:cs="Segoe UI" w:hint="cs"/>
          <w:sz w:val="28"/>
          <w:szCs w:val="28"/>
          <w:rtl/>
        </w:rPr>
        <w:t xml:space="preserve"> و ليس مطلوب منها إعادة النظر في ممارساتها أو التفكير بطرق أخرى للمقاومة</w:t>
      </w:r>
      <w:r w:rsidRPr="00F902EA">
        <w:rPr>
          <w:rFonts w:ascii="Segoe UI" w:hAnsi="Segoe UI" w:cs="Segoe UI" w:hint="cs"/>
          <w:sz w:val="28"/>
          <w:szCs w:val="28"/>
          <w:rtl/>
        </w:rPr>
        <w:t xml:space="preserve">، متجاهلة أن المقاومة الفلسطينية كانت قبل وجود حركة حماس والجهاد الإسلامي وأن حالة المقاومة في قطاع غزة </w:t>
      </w:r>
      <w:r w:rsidR="001B2BC8" w:rsidRPr="00F902EA">
        <w:rPr>
          <w:rFonts w:ascii="Segoe UI" w:hAnsi="Segoe UI" w:cs="Segoe UI" w:hint="cs"/>
          <w:sz w:val="28"/>
          <w:szCs w:val="28"/>
          <w:rtl/>
        </w:rPr>
        <w:t>وعموم فلسطين كانت افضل وأ</w:t>
      </w:r>
      <w:r w:rsidRPr="00F902EA">
        <w:rPr>
          <w:rFonts w:ascii="Segoe UI" w:hAnsi="Segoe UI" w:cs="Segoe UI" w:hint="cs"/>
          <w:sz w:val="28"/>
          <w:szCs w:val="28"/>
          <w:rtl/>
        </w:rPr>
        <w:t xml:space="preserve">كثر جدوى مما أصبحت عليه بعد سيطرة حماس على القطاع </w:t>
      </w:r>
      <w:proofErr w:type="spellStart"/>
      <w:r w:rsidRPr="00F902EA">
        <w:rPr>
          <w:rFonts w:ascii="Segoe UI" w:hAnsi="Segoe UI" w:cs="Segoe UI" w:hint="cs"/>
          <w:sz w:val="28"/>
          <w:szCs w:val="28"/>
          <w:rtl/>
        </w:rPr>
        <w:t>وصيروتها</w:t>
      </w:r>
      <w:proofErr w:type="spellEnd"/>
      <w:r w:rsidRPr="00F902EA">
        <w:rPr>
          <w:rFonts w:ascii="Segoe UI" w:hAnsi="Segoe UI" w:cs="Segoe UI" w:hint="cs"/>
          <w:sz w:val="28"/>
          <w:szCs w:val="28"/>
          <w:rtl/>
        </w:rPr>
        <w:t xml:space="preserve"> سلطة</w:t>
      </w:r>
      <w:r w:rsidR="001B2BC8" w:rsidRPr="00F902EA">
        <w:rPr>
          <w:rFonts w:ascii="Segoe UI" w:hAnsi="Segoe UI" w:cs="Segoe UI" w:hint="cs"/>
          <w:sz w:val="28"/>
          <w:szCs w:val="28"/>
          <w:rtl/>
        </w:rPr>
        <w:t xml:space="preserve"> بكل ما تعنيه كلمة سلطة</w:t>
      </w:r>
      <w:r w:rsidR="00E94C44" w:rsidRPr="00F902EA">
        <w:rPr>
          <w:rFonts w:ascii="Segoe UI" w:hAnsi="Segoe UI" w:cs="Segoe UI" w:hint="cs"/>
          <w:sz w:val="28"/>
          <w:szCs w:val="28"/>
          <w:rtl/>
        </w:rPr>
        <w:t>، وأنه لا مقاومة من أجل المقاومة فقط بل هي مقاومة من أجل الحرية والاستقلال، والسيطرة على قطاع غزة ليس نهاية المطاف.</w:t>
      </w:r>
      <w:r w:rsidR="001B2BC8" w:rsidRPr="00F902EA">
        <w:rPr>
          <w:rFonts w:ascii="Segoe UI" w:hAnsi="Segoe UI" w:cs="Segoe UI" w:hint="cs"/>
          <w:sz w:val="28"/>
          <w:szCs w:val="28"/>
          <w:rtl/>
        </w:rPr>
        <w:t>.</w:t>
      </w:r>
      <w:r w:rsidRPr="00F902EA">
        <w:rPr>
          <w:rFonts w:ascii="Segoe UI" w:hAnsi="Segoe UI" w:cs="Segoe UI" w:hint="cs"/>
          <w:sz w:val="28"/>
          <w:szCs w:val="28"/>
          <w:rtl/>
        </w:rPr>
        <w:t xml:space="preserve"> </w:t>
      </w:r>
    </w:p>
    <w:p w:rsidR="00167D72" w:rsidRPr="00F902EA" w:rsidRDefault="00EE6233" w:rsidP="001B2BC8">
      <w:pPr>
        <w:jc w:val="both"/>
        <w:rPr>
          <w:rFonts w:ascii="Segoe UI" w:hAnsi="Segoe UI" w:cs="Segoe UI"/>
          <w:sz w:val="28"/>
          <w:szCs w:val="28"/>
          <w:rtl/>
        </w:rPr>
      </w:pPr>
      <w:r w:rsidRPr="00F902EA">
        <w:rPr>
          <w:rFonts w:ascii="Segoe UI" w:hAnsi="Segoe UI" w:cs="Segoe UI" w:hint="cs"/>
          <w:sz w:val="28"/>
          <w:szCs w:val="28"/>
          <w:rtl/>
        </w:rPr>
        <w:t xml:space="preserve"> </w:t>
      </w:r>
      <w:r w:rsidR="00854790" w:rsidRPr="00F902EA">
        <w:rPr>
          <w:rFonts w:ascii="Segoe UI" w:hAnsi="Segoe UI" w:cs="Segoe UI" w:hint="cs"/>
          <w:sz w:val="28"/>
          <w:szCs w:val="28"/>
          <w:rtl/>
        </w:rPr>
        <w:t>للأسف فإن البعض في السلطة والمعارضة</w:t>
      </w:r>
      <w:r w:rsidRPr="00F902EA">
        <w:rPr>
          <w:rFonts w:ascii="Segoe UI" w:hAnsi="Segoe UI" w:cs="Segoe UI" w:hint="cs"/>
          <w:sz w:val="28"/>
          <w:szCs w:val="28"/>
          <w:rtl/>
        </w:rPr>
        <w:t xml:space="preserve"> يريد أن يحو</w:t>
      </w:r>
      <w:r w:rsidR="00B55D41" w:rsidRPr="00F902EA">
        <w:rPr>
          <w:rFonts w:ascii="Segoe UI" w:hAnsi="Segoe UI" w:cs="Segoe UI" w:hint="cs"/>
          <w:sz w:val="28"/>
          <w:szCs w:val="28"/>
          <w:rtl/>
        </w:rPr>
        <w:t>ِّ</w:t>
      </w:r>
      <w:r w:rsidRPr="00F902EA">
        <w:rPr>
          <w:rFonts w:ascii="Segoe UI" w:hAnsi="Segoe UI" w:cs="Segoe UI" w:hint="cs"/>
          <w:sz w:val="28"/>
          <w:szCs w:val="28"/>
          <w:rtl/>
        </w:rPr>
        <w:t>ل ما هو ممكن</w:t>
      </w:r>
      <w:r w:rsidR="00EE54F5" w:rsidRPr="00F902EA">
        <w:rPr>
          <w:rFonts w:ascii="Segoe UI" w:hAnsi="Segoe UI" w:cs="Segoe UI" w:hint="cs"/>
          <w:sz w:val="28"/>
          <w:szCs w:val="28"/>
          <w:rtl/>
        </w:rPr>
        <w:t xml:space="preserve"> أو الممكن الذي يسمح به الاحتلال</w:t>
      </w:r>
      <w:r w:rsidR="001B2BC8" w:rsidRPr="00F902EA">
        <w:rPr>
          <w:rFonts w:ascii="Segoe UI" w:hAnsi="Segoe UI" w:cs="Segoe UI" w:hint="cs"/>
          <w:sz w:val="28"/>
          <w:szCs w:val="28"/>
          <w:rtl/>
        </w:rPr>
        <w:t>،</w:t>
      </w:r>
      <w:r w:rsidRPr="00F902EA">
        <w:rPr>
          <w:rFonts w:ascii="Segoe UI" w:hAnsi="Segoe UI" w:cs="Segoe UI" w:hint="cs"/>
          <w:sz w:val="28"/>
          <w:szCs w:val="28"/>
          <w:rtl/>
        </w:rPr>
        <w:t xml:space="preserve"> أي الواقع القائم</w:t>
      </w:r>
      <w:r w:rsidR="001B2BC8" w:rsidRPr="00F902EA">
        <w:rPr>
          <w:rFonts w:ascii="Segoe UI" w:hAnsi="Segoe UI" w:cs="Segoe UI" w:hint="cs"/>
          <w:sz w:val="28"/>
          <w:szCs w:val="28"/>
          <w:rtl/>
        </w:rPr>
        <w:t>،</w:t>
      </w:r>
      <w:r w:rsidRPr="00F902EA">
        <w:rPr>
          <w:rFonts w:ascii="Segoe UI" w:hAnsi="Segoe UI" w:cs="Segoe UI" w:hint="cs"/>
          <w:sz w:val="28"/>
          <w:szCs w:val="28"/>
          <w:rtl/>
        </w:rPr>
        <w:t xml:space="preserve"> </w:t>
      </w:r>
      <w:r w:rsidR="000A3A19" w:rsidRPr="00F902EA">
        <w:rPr>
          <w:rFonts w:ascii="Segoe UI" w:hAnsi="Segoe UI" w:cs="Segoe UI" w:hint="cs"/>
          <w:sz w:val="28"/>
          <w:szCs w:val="28"/>
          <w:rtl/>
        </w:rPr>
        <w:t xml:space="preserve">إلى انتصارات يتم ترويجها لتصبح </w:t>
      </w:r>
      <w:r w:rsidRPr="00F902EA">
        <w:rPr>
          <w:rFonts w:ascii="Segoe UI" w:hAnsi="Segoe UI" w:cs="Segoe UI" w:hint="cs"/>
          <w:sz w:val="28"/>
          <w:szCs w:val="28"/>
          <w:rtl/>
        </w:rPr>
        <w:t>بديل</w:t>
      </w:r>
      <w:r w:rsidR="000A3A19" w:rsidRPr="00F902EA">
        <w:rPr>
          <w:rFonts w:ascii="Segoe UI" w:hAnsi="Segoe UI" w:cs="Segoe UI" w:hint="cs"/>
          <w:sz w:val="28"/>
          <w:szCs w:val="28"/>
          <w:rtl/>
        </w:rPr>
        <w:t>ا</w:t>
      </w:r>
      <w:r w:rsidR="001E5202" w:rsidRPr="00F902EA">
        <w:rPr>
          <w:rFonts w:ascii="Segoe UI" w:hAnsi="Segoe UI" w:cs="Segoe UI" w:hint="cs"/>
          <w:sz w:val="28"/>
          <w:szCs w:val="28"/>
          <w:rtl/>
        </w:rPr>
        <w:t>ً</w:t>
      </w:r>
      <w:r w:rsidRPr="00F902EA">
        <w:rPr>
          <w:rFonts w:ascii="Segoe UI" w:hAnsi="Segoe UI" w:cs="Segoe UI" w:hint="cs"/>
          <w:sz w:val="28"/>
          <w:szCs w:val="28"/>
          <w:rtl/>
        </w:rPr>
        <w:t xml:space="preserve"> عما </w:t>
      </w:r>
      <w:r w:rsidR="001E5202" w:rsidRPr="00F902EA">
        <w:rPr>
          <w:rFonts w:ascii="Segoe UI" w:hAnsi="Segoe UI" w:cs="Segoe UI" w:hint="cs"/>
          <w:sz w:val="28"/>
          <w:szCs w:val="28"/>
          <w:rtl/>
        </w:rPr>
        <w:t>يجب أ</w:t>
      </w:r>
      <w:r w:rsidRPr="00F902EA">
        <w:rPr>
          <w:rFonts w:ascii="Segoe UI" w:hAnsi="Segoe UI" w:cs="Segoe UI" w:hint="cs"/>
          <w:sz w:val="28"/>
          <w:szCs w:val="28"/>
          <w:rtl/>
        </w:rPr>
        <w:t xml:space="preserve">ن يكون وهو الاستقلال التام </w:t>
      </w:r>
      <w:r w:rsidR="00B55D41" w:rsidRPr="00F902EA">
        <w:rPr>
          <w:rFonts w:ascii="Segoe UI" w:hAnsi="Segoe UI" w:cs="Segoe UI" w:hint="cs"/>
          <w:sz w:val="28"/>
          <w:szCs w:val="28"/>
          <w:rtl/>
        </w:rPr>
        <w:t>واستحقاقاته</w:t>
      </w:r>
      <w:r w:rsidRPr="00F902EA">
        <w:rPr>
          <w:rFonts w:ascii="Segoe UI" w:hAnsi="Segoe UI" w:cs="Segoe UI" w:hint="cs"/>
          <w:sz w:val="28"/>
          <w:szCs w:val="28"/>
          <w:rtl/>
        </w:rPr>
        <w:t xml:space="preserve">، وبهذا تتحول السلطة إلى نهاية المطاف </w:t>
      </w:r>
      <w:r w:rsidR="001B2BC8" w:rsidRPr="00F902EA">
        <w:rPr>
          <w:rFonts w:ascii="Segoe UI" w:hAnsi="Segoe UI" w:cs="Segoe UI" w:hint="cs"/>
          <w:sz w:val="28"/>
          <w:szCs w:val="28"/>
          <w:rtl/>
        </w:rPr>
        <w:t xml:space="preserve">ويصبح </w:t>
      </w:r>
      <w:r w:rsidRPr="00F902EA">
        <w:rPr>
          <w:rFonts w:ascii="Segoe UI" w:hAnsi="Segoe UI" w:cs="Segoe UI" w:hint="cs"/>
          <w:sz w:val="28"/>
          <w:szCs w:val="28"/>
          <w:rtl/>
        </w:rPr>
        <w:t xml:space="preserve">كل من </w:t>
      </w:r>
      <w:r w:rsidR="001E5202" w:rsidRPr="00F902EA">
        <w:rPr>
          <w:rFonts w:ascii="Segoe UI" w:hAnsi="Segoe UI" w:cs="Segoe UI" w:hint="cs"/>
          <w:sz w:val="28"/>
          <w:szCs w:val="28"/>
          <w:rtl/>
        </w:rPr>
        <w:t>يناضل لتحقيق ما يجب أ</w:t>
      </w:r>
      <w:r w:rsidRPr="00F902EA">
        <w:rPr>
          <w:rFonts w:ascii="Segoe UI" w:hAnsi="Segoe UI" w:cs="Segoe UI" w:hint="cs"/>
          <w:sz w:val="28"/>
          <w:szCs w:val="28"/>
          <w:rtl/>
        </w:rPr>
        <w:t>ن يكون</w:t>
      </w:r>
      <w:r w:rsidR="00B55D41" w:rsidRPr="00F902EA">
        <w:rPr>
          <w:rFonts w:ascii="Segoe UI" w:hAnsi="Segoe UI" w:cs="Segoe UI" w:hint="cs"/>
          <w:sz w:val="28"/>
          <w:szCs w:val="28"/>
          <w:rtl/>
        </w:rPr>
        <w:t xml:space="preserve"> أو يطالب بتغيير الواقع من خلال </w:t>
      </w:r>
      <w:r w:rsidR="00943EC0" w:rsidRPr="00F902EA">
        <w:rPr>
          <w:rFonts w:ascii="Segoe UI" w:hAnsi="Segoe UI" w:cs="Segoe UI" w:hint="cs"/>
          <w:sz w:val="28"/>
          <w:szCs w:val="28"/>
          <w:rtl/>
        </w:rPr>
        <w:t xml:space="preserve">التصدي للاحتلال </w:t>
      </w:r>
      <w:r w:rsidR="001B2BC8" w:rsidRPr="00F902EA">
        <w:rPr>
          <w:rFonts w:ascii="Segoe UI" w:hAnsi="Segoe UI" w:cs="Segoe UI" w:hint="cs"/>
          <w:sz w:val="28"/>
          <w:szCs w:val="28"/>
          <w:rtl/>
        </w:rPr>
        <w:t xml:space="preserve">مخالفا للقانون </w:t>
      </w:r>
      <w:r w:rsidR="001B2BC8" w:rsidRPr="00F902EA">
        <w:rPr>
          <w:rFonts w:ascii="Segoe UI" w:hAnsi="Segoe UI" w:cs="Segoe UI" w:hint="cs"/>
          <w:sz w:val="28"/>
          <w:szCs w:val="28"/>
          <w:rtl/>
        </w:rPr>
        <w:lastRenderedPageBreak/>
        <w:t>ومثيرا للفتنة</w:t>
      </w:r>
      <w:r w:rsidR="00B55D41" w:rsidRPr="00F902EA">
        <w:rPr>
          <w:rFonts w:ascii="Segoe UI" w:hAnsi="Segoe UI" w:cs="Segoe UI" w:hint="cs"/>
          <w:sz w:val="28"/>
          <w:szCs w:val="28"/>
          <w:rtl/>
        </w:rPr>
        <w:t xml:space="preserve"> </w:t>
      </w:r>
      <w:r w:rsidR="00167D72" w:rsidRPr="00F902EA">
        <w:rPr>
          <w:rFonts w:ascii="Segoe UI" w:hAnsi="Segoe UI" w:cs="Segoe UI" w:hint="cs"/>
          <w:sz w:val="28"/>
          <w:szCs w:val="28"/>
          <w:rtl/>
        </w:rPr>
        <w:t>الخ</w:t>
      </w:r>
      <w:r w:rsidRPr="00F902EA">
        <w:rPr>
          <w:rFonts w:ascii="Segoe UI" w:hAnsi="Segoe UI" w:cs="Segoe UI" w:hint="cs"/>
          <w:sz w:val="28"/>
          <w:szCs w:val="28"/>
          <w:rtl/>
        </w:rPr>
        <w:t>، و</w:t>
      </w:r>
      <w:r w:rsidR="00167D72" w:rsidRPr="00F902EA">
        <w:rPr>
          <w:rFonts w:ascii="Segoe UI" w:hAnsi="Segoe UI" w:cs="Segoe UI" w:hint="cs"/>
          <w:sz w:val="28"/>
          <w:szCs w:val="28"/>
          <w:rtl/>
        </w:rPr>
        <w:t xml:space="preserve">في المقابل </w:t>
      </w:r>
      <w:r w:rsidRPr="00F902EA">
        <w:rPr>
          <w:rFonts w:ascii="Segoe UI" w:hAnsi="Segoe UI" w:cs="Segoe UI" w:hint="cs"/>
          <w:sz w:val="28"/>
          <w:szCs w:val="28"/>
          <w:rtl/>
        </w:rPr>
        <w:t>تتحول دولة غزة وسيطرة حماس عليها إلى نهاية الم</w:t>
      </w:r>
      <w:r w:rsidR="000A3A19" w:rsidRPr="00F902EA">
        <w:rPr>
          <w:rFonts w:ascii="Segoe UI" w:hAnsi="Segoe UI" w:cs="Segoe UI" w:hint="cs"/>
          <w:sz w:val="28"/>
          <w:szCs w:val="28"/>
          <w:rtl/>
        </w:rPr>
        <w:t>طاف ونهاية مشروع المقاومة ويصبح</w:t>
      </w:r>
      <w:r w:rsidRPr="00F902EA">
        <w:rPr>
          <w:rFonts w:ascii="Segoe UI" w:hAnsi="Segoe UI" w:cs="Segoe UI" w:hint="cs"/>
          <w:sz w:val="28"/>
          <w:szCs w:val="28"/>
          <w:rtl/>
        </w:rPr>
        <w:t xml:space="preserve"> كل من يعارض هذا الواقع </w:t>
      </w:r>
      <w:r w:rsidR="000A3A19" w:rsidRPr="00F902EA">
        <w:rPr>
          <w:rFonts w:ascii="Segoe UI" w:hAnsi="Segoe UI" w:cs="Segoe UI" w:hint="cs"/>
          <w:sz w:val="28"/>
          <w:szCs w:val="28"/>
          <w:rtl/>
        </w:rPr>
        <w:t>أو</w:t>
      </w:r>
      <w:r w:rsidRPr="00F902EA">
        <w:rPr>
          <w:rFonts w:ascii="Segoe UI" w:hAnsi="Segoe UI" w:cs="Segoe UI" w:hint="cs"/>
          <w:sz w:val="28"/>
          <w:szCs w:val="28"/>
          <w:rtl/>
        </w:rPr>
        <w:t xml:space="preserve"> ينتقد تصفية المقاومة في غزة باله</w:t>
      </w:r>
      <w:r w:rsidR="000A3A19" w:rsidRPr="00F902EA">
        <w:rPr>
          <w:rFonts w:ascii="Segoe UI" w:hAnsi="Segoe UI" w:cs="Segoe UI" w:hint="cs"/>
          <w:sz w:val="28"/>
          <w:szCs w:val="28"/>
          <w:rtl/>
        </w:rPr>
        <w:t>دنة والتفاهمات السرية وكأ</w:t>
      </w:r>
      <w:r w:rsidR="007A693D" w:rsidRPr="00F902EA">
        <w:rPr>
          <w:rFonts w:ascii="Segoe UI" w:hAnsi="Segoe UI" w:cs="Segoe UI" w:hint="cs"/>
          <w:sz w:val="28"/>
          <w:szCs w:val="28"/>
          <w:rtl/>
        </w:rPr>
        <w:t>نه عدو لحماس بل وعدو</w:t>
      </w:r>
      <w:r w:rsidRPr="00F902EA">
        <w:rPr>
          <w:rFonts w:ascii="Segoe UI" w:hAnsi="Segoe UI" w:cs="Segoe UI" w:hint="cs"/>
          <w:sz w:val="28"/>
          <w:szCs w:val="28"/>
          <w:rtl/>
        </w:rPr>
        <w:t xml:space="preserve"> للمقاومة. </w:t>
      </w:r>
    </w:p>
    <w:p w:rsidR="00167D72" w:rsidRPr="00F902EA" w:rsidRDefault="00167D72" w:rsidP="00561977">
      <w:pPr>
        <w:jc w:val="both"/>
        <w:rPr>
          <w:rFonts w:ascii="Segoe UI" w:hAnsi="Segoe UI" w:cs="Segoe UI" w:hint="cs"/>
          <w:sz w:val="28"/>
          <w:szCs w:val="28"/>
          <w:rtl/>
        </w:rPr>
      </w:pPr>
      <w:r w:rsidRPr="00F902EA">
        <w:rPr>
          <w:rFonts w:ascii="Segoe UI" w:hAnsi="Segoe UI" w:cs="Segoe UI" w:hint="cs"/>
          <w:sz w:val="28"/>
          <w:szCs w:val="28"/>
          <w:rtl/>
        </w:rPr>
        <w:t xml:space="preserve">إن بقيت الأمور عند حدود </w:t>
      </w:r>
      <w:r w:rsidR="001B2BC8" w:rsidRPr="00F902EA">
        <w:rPr>
          <w:rFonts w:ascii="Segoe UI" w:hAnsi="Segoe UI" w:cs="Segoe UI" w:hint="cs"/>
          <w:sz w:val="28"/>
          <w:szCs w:val="28"/>
          <w:rtl/>
        </w:rPr>
        <w:t xml:space="preserve">ما </w:t>
      </w:r>
      <w:r w:rsidR="007A693D" w:rsidRPr="00F902EA">
        <w:rPr>
          <w:rFonts w:ascii="Segoe UI" w:hAnsi="Segoe UI" w:cs="Segoe UI" w:hint="cs"/>
          <w:sz w:val="28"/>
          <w:szCs w:val="28"/>
          <w:rtl/>
        </w:rPr>
        <w:t>تعتقد</w:t>
      </w:r>
      <w:r w:rsidR="001B2BC8" w:rsidRPr="00F902EA">
        <w:rPr>
          <w:rFonts w:ascii="Segoe UI" w:hAnsi="Segoe UI" w:cs="Segoe UI" w:hint="cs"/>
          <w:sz w:val="28"/>
          <w:szCs w:val="28"/>
          <w:rtl/>
        </w:rPr>
        <w:t xml:space="preserve"> السلطتان بأنه </w:t>
      </w:r>
      <w:r w:rsidRPr="00F902EA">
        <w:rPr>
          <w:rFonts w:ascii="Segoe UI" w:hAnsi="Segoe UI" w:cs="Segoe UI" w:hint="cs"/>
          <w:sz w:val="28"/>
          <w:szCs w:val="28"/>
          <w:rtl/>
        </w:rPr>
        <w:t>الممكن فهذا يعني تصفية القضية الوطنية</w:t>
      </w:r>
      <w:r w:rsidR="00854790" w:rsidRPr="00F902EA">
        <w:rPr>
          <w:rFonts w:ascii="Segoe UI" w:hAnsi="Segoe UI" w:cs="Segoe UI" w:hint="cs"/>
          <w:sz w:val="28"/>
          <w:szCs w:val="28"/>
          <w:rtl/>
        </w:rPr>
        <w:t xml:space="preserve"> وخصوصا أن شهية إسرائيل للتوسع لا حدود لها وقد تُعطل أو تلغي هذا الممكن أو (الإنجازات)</w:t>
      </w:r>
      <w:r w:rsidR="00561977" w:rsidRPr="00F902EA">
        <w:rPr>
          <w:rFonts w:ascii="Segoe UI" w:hAnsi="Segoe UI" w:cs="Segoe UI" w:hint="cs"/>
          <w:sz w:val="28"/>
          <w:szCs w:val="28"/>
          <w:rtl/>
        </w:rPr>
        <w:t xml:space="preserve"> إن وجدت أن الدور الوظيفي للسلطتين انتهى</w:t>
      </w:r>
      <w:r w:rsidR="00854790" w:rsidRPr="00F902EA">
        <w:rPr>
          <w:rFonts w:ascii="Segoe UI" w:hAnsi="Segoe UI" w:cs="Segoe UI" w:hint="cs"/>
          <w:sz w:val="28"/>
          <w:szCs w:val="28"/>
          <w:rtl/>
        </w:rPr>
        <w:t xml:space="preserve"> </w:t>
      </w:r>
      <w:r w:rsidRPr="00F902EA">
        <w:rPr>
          <w:rFonts w:ascii="Segoe UI" w:hAnsi="Segoe UI" w:cs="Segoe UI" w:hint="cs"/>
          <w:sz w:val="28"/>
          <w:szCs w:val="28"/>
          <w:rtl/>
        </w:rPr>
        <w:t xml:space="preserve">، ولذا المطلوب </w:t>
      </w:r>
      <w:r w:rsidR="00561977" w:rsidRPr="00F902EA">
        <w:rPr>
          <w:rFonts w:ascii="Segoe UI" w:hAnsi="Segoe UI" w:cs="Segoe UI" w:hint="cs"/>
          <w:sz w:val="28"/>
          <w:szCs w:val="28"/>
          <w:rtl/>
        </w:rPr>
        <w:t xml:space="preserve">سرعة </w:t>
      </w:r>
      <w:r w:rsidRPr="00F902EA">
        <w:rPr>
          <w:rFonts w:ascii="Segoe UI" w:hAnsi="Segoe UI" w:cs="Segoe UI" w:hint="cs"/>
          <w:sz w:val="28"/>
          <w:szCs w:val="28"/>
          <w:rtl/>
        </w:rPr>
        <w:t>تحويل هذا الممكن</w:t>
      </w:r>
      <w:r w:rsidR="007A693D" w:rsidRPr="00F902EA">
        <w:rPr>
          <w:rFonts w:ascii="Segoe UI" w:hAnsi="Segoe UI" w:cs="Segoe UI" w:hint="cs"/>
          <w:sz w:val="28"/>
          <w:szCs w:val="28"/>
          <w:rtl/>
        </w:rPr>
        <w:t xml:space="preserve"> </w:t>
      </w:r>
      <w:r w:rsidRPr="00F902EA">
        <w:rPr>
          <w:rFonts w:ascii="Segoe UI" w:hAnsi="Segoe UI" w:cs="Segoe UI" w:hint="cs"/>
          <w:sz w:val="28"/>
          <w:szCs w:val="28"/>
          <w:rtl/>
        </w:rPr>
        <w:t>إلى مرتكز يتم البناء عليه للوصول إلى ما يجب أن يكون وهذا يحتاج إلى استراتيجية وطنية شمولية</w:t>
      </w:r>
      <w:r w:rsidR="00561977" w:rsidRPr="00F902EA">
        <w:rPr>
          <w:rFonts w:ascii="Segoe UI" w:hAnsi="Segoe UI" w:cs="Segoe UI" w:hint="cs"/>
          <w:sz w:val="28"/>
          <w:szCs w:val="28"/>
          <w:rtl/>
        </w:rPr>
        <w:t xml:space="preserve"> وإلى نخب سياسية جديدة</w:t>
      </w:r>
      <w:r w:rsidRPr="00F902EA">
        <w:rPr>
          <w:rFonts w:ascii="Segoe UI" w:hAnsi="Segoe UI" w:cs="Segoe UI" w:hint="cs"/>
          <w:sz w:val="28"/>
          <w:szCs w:val="28"/>
          <w:rtl/>
        </w:rPr>
        <w:t>.</w:t>
      </w:r>
    </w:p>
    <w:p w:rsidR="00F902EA" w:rsidRPr="00F902EA" w:rsidRDefault="00F902EA" w:rsidP="00352019">
      <w:pPr>
        <w:jc w:val="both"/>
        <w:rPr>
          <w:rFonts w:ascii="Segoe UI" w:hAnsi="Segoe UI" w:cs="Segoe UI"/>
          <w:sz w:val="28"/>
          <w:szCs w:val="28"/>
          <w:rtl/>
        </w:rPr>
      </w:pPr>
      <w:r w:rsidRPr="00F902EA">
        <w:rPr>
          <w:rFonts w:ascii="Segoe UI" w:hAnsi="Segoe UI" w:cs="Segoe UI" w:hint="cs"/>
          <w:sz w:val="28"/>
          <w:szCs w:val="28"/>
          <w:rtl/>
        </w:rPr>
        <w:t>إن كانت دواعي الوحدة الوطنية متعددة فإن لقاء النقب يومي 29/30 مارس الذي جمع وزراء خارجية أمريكا وإسرائيل والدول العربية المطبِعة مع إسرائيل</w:t>
      </w:r>
      <w:r>
        <w:rPr>
          <w:rFonts w:ascii="Segoe UI" w:hAnsi="Segoe UI" w:cs="Segoe UI" w:hint="cs"/>
          <w:sz w:val="28"/>
          <w:szCs w:val="28"/>
          <w:rtl/>
        </w:rPr>
        <w:t>،</w:t>
      </w:r>
      <w:r w:rsidRPr="00F902EA">
        <w:rPr>
          <w:rFonts w:ascii="Segoe UI" w:hAnsi="Segoe UI" w:cs="Segoe UI" w:hint="cs"/>
          <w:sz w:val="28"/>
          <w:szCs w:val="28"/>
          <w:rtl/>
        </w:rPr>
        <w:t xml:space="preserve"> وأحداث المسجد الأقصى </w:t>
      </w:r>
      <w:r w:rsidR="00352019">
        <w:rPr>
          <w:rFonts w:ascii="Segoe UI" w:hAnsi="Segoe UI" w:cs="Segoe UI" w:hint="cs"/>
          <w:sz w:val="28"/>
          <w:szCs w:val="28"/>
          <w:rtl/>
        </w:rPr>
        <w:t xml:space="preserve">في العشرين من هذا الشهر حيث حاول المستوطنون المدعومون من الجيش والحكومة اقتحام المسجد الأقصى وتقسيمه مكانيا وزمانيا </w:t>
      </w:r>
      <w:bookmarkStart w:id="0" w:name="_GoBack"/>
      <w:bookmarkEnd w:id="0"/>
      <w:r w:rsidRPr="00F902EA">
        <w:rPr>
          <w:rFonts w:ascii="Segoe UI" w:hAnsi="Segoe UI" w:cs="Segoe UI" w:hint="cs"/>
          <w:sz w:val="28"/>
          <w:szCs w:val="28"/>
          <w:rtl/>
        </w:rPr>
        <w:t xml:space="preserve"> </w:t>
      </w:r>
      <w:r w:rsidR="00352019">
        <w:rPr>
          <w:rFonts w:ascii="Segoe UI" w:hAnsi="Segoe UI" w:cs="Segoe UI" w:hint="cs"/>
          <w:sz w:val="28"/>
          <w:szCs w:val="28"/>
          <w:rtl/>
        </w:rPr>
        <w:t xml:space="preserve">وهي أحداث </w:t>
      </w:r>
      <w:r w:rsidR="00335A37">
        <w:rPr>
          <w:rFonts w:ascii="Segoe UI" w:hAnsi="Segoe UI" w:cs="Segoe UI" w:hint="cs"/>
          <w:sz w:val="28"/>
          <w:szCs w:val="28"/>
          <w:rtl/>
        </w:rPr>
        <w:t>لم تحرك ساكنا عند الأمتين</w:t>
      </w:r>
      <w:r w:rsidRPr="00F902EA">
        <w:rPr>
          <w:rFonts w:ascii="Segoe UI" w:hAnsi="Segoe UI" w:cs="Segoe UI" w:hint="cs"/>
          <w:sz w:val="28"/>
          <w:szCs w:val="28"/>
          <w:rtl/>
        </w:rPr>
        <w:t xml:space="preserve"> </w:t>
      </w:r>
      <w:r w:rsidR="00335A37">
        <w:rPr>
          <w:rFonts w:ascii="Segoe UI" w:hAnsi="Segoe UI" w:cs="Segoe UI" w:hint="cs"/>
          <w:sz w:val="28"/>
          <w:szCs w:val="28"/>
          <w:rtl/>
        </w:rPr>
        <w:t>ال</w:t>
      </w:r>
      <w:r w:rsidRPr="00F902EA">
        <w:rPr>
          <w:rFonts w:ascii="Segoe UI" w:hAnsi="Segoe UI" w:cs="Segoe UI" w:hint="cs"/>
          <w:sz w:val="28"/>
          <w:szCs w:val="28"/>
          <w:rtl/>
        </w:rPr>
        <w:t>عربي</w:t>
      </w:r>
      <w:r w:rsidR="00335A37">
        <w:rPr>
          <w:rFonts w:ascii="Segoe UI" w:hAnsi="Segoe UI" w:cs="Segoe UI" w:hint="cs"/>
          <w:sz w:val="28"/>
          <w:szCs w:val="28"/>
          <w:rtl/>
        </w:rPr>
        <w:t>ة</w:t>
      </w:r>
      <w:r w:rsidRPr="00F902EA">
        <w:rPr>
          <w:rFonts w:ascii="Segoe UI" w:hAnsi="Segoe UI" w:cs="Segoe UI" w:hint="cs"/>
          <w:sz w:val="28"/>
          <w:szCs w:val="28"/>
          <w:rtl/>
        </w:rPr>
        <w:t xml:space="preserve"> و</w:t>
      </w:r>
      <w:r w:rsidR="00335A37">
        <w:rPr>
          <w:rFonts w:ascii="Segoe UI" w:hAnsi="Segoe UI" w:cs="Segoe UI" w:hint="cs"/>
          <w:sz w:val="28"/>
          <w:szCs w:val="28"/>
          <w:rtl/>
        </w:rPr>
        <w:t>ال</w:t>
      </w:r>
      <w:r w:rsidRPr="00F902EA">
        <w:rPr>
          <w:rFonts w:ascii="Segoe UI" w:hAnsi="Segoe UI" w:cs="Segoe UI" w:hint="cs"/>
          <w:sz w:val="28"/>
          <w:szCs w:val="28"/>
          <w:rtl/>
        </w:rPr>
        <w:t>إسلامي</w:t>
      </w:r>
      <w:r w:rsidR="00335A37">
        <w:rPr>
          <w:rFonts w:ascii="Segoe UI" w:hAnsi="Segoe UI" w:cs="Segoe UI" w:hint="cs"/>
          <w:sz w:val="28"/>
          <w:szCs w:val="28"/>
          <w:rtl/>
        </w:rPr>
        <w:t>ة</w:t>
      </w:r>
      <w:r w:rsidRPr="00F902EA">
        <w:rPr>
          <w:rFonts w:ascii="Segoe UI" w:hAnsi="Segoe UI" w:cs="Segoe UI" w:hint="cs"/>
          <w:sz w:val="28"/>
          <w:szCs w:val="28"/>
          <w:rtl/>
        </w:rPr>
        <w:t xml:space="preserve">، يُنذر بدخول المنطقة إلى حقبة جديدة تقودها إسرائيل مما يعني القضاء النهائي على المشروع السياسي الوطني الرسمي بشقيه: دعاة المقاوم ودعاة الحل السلمي.   </w:t>
      </w:r>
    </w:p>
    <w:p w:rsidR="00167D72" w:rsidRPr="00F902EA" w:rsidRDefault="00352019" w:rsidP="00167D72">
      <w:pPr>
        <w:jc w:val="both"/>
        <w:rPr>
          <w:rFonts w:ascii="Segoe UI" w:hAnsi="Segoe UI" w:cs="Segoe UI"/>
          <w:sz w:val="28"/>
          <w:szCs w:val="28"/>
        </w:rPr>
      </w:pPr>
      <w:hyperlink r:id="rId5" w:history="1">
        <w:proofErr w:type="spellStart"/>
        <w:r w:rsidR="00167D72" w:rsidRPr="00F902EA">
          <w:rPr>
            <w:rStyle w:val="Hyperlink"/>
            <w:rFonts w:ascii="Segoe UI" w:hAnsi="Segoe UI" w:cs="Segoe UI"/>
            <w:sz w:val="28"/>
            <w:szCs w:val="28"/>
          </w:rPr>
          <w:t>Ibrahemibrach1@gmail.com</w:t>
        </w:r>
        <w:proofErr w:type="spellEnd"/>
      </w:hyperlink>
    </w:p>
    <w:p w:rsidR="000A3A19" w:rsidRPr="00F902EA" w:rsidRDefault="00EE6233" w:rsidP="00167D72">
      <w:pPr>
        <w:jc w:val="both"/>
        <w:rPr>
          <w:rFonts w:ascii="Segoe UI" w:hAnsi="Segoe UI" w:cs="Segoe UI"/>
          <w:sz w:val="28"/>
          <w:szCs w:val="28"/>
          <w:rtl/>
        </w:rPr>
      </w:pPr>
      <w:r w:rsidRPr="00F902EA">
        <w:rPr>
          <w:rFonts w:ascii="Segoe UI" w:hAnsi="Segoe UI" w:cs="Segoe UI" w:hint="cs"/>
          <w:sz w:val="28"/>
          <w:szCs w:val="28"/>
          <w:rtl/>
        </w:rPr>
        <w:t xml:space="preserve"> </w:t>
      </w:r>
    </w:p>
    <w:p w:rsidR="00EE6233" w:rsidRPr="00F902EA" w:rsidRDefault="00EE6233" w:rsidP="000A3A19">
      <w:pPr>
        <w:jc w:val="both"/>
        <w:rPr>
          <w:rFonts w:ascii="Segoe UI" w:hAnsi="Segoe UI" w:cs="Segoe UI"/>
          <w:sz w:val="28"/>
          <w:szCs w:val="28"/>
          <w:rtl/>
        </w:rPr>
      </w:pPr>
      <w:r w:rsidRPr="00F902EA">
        <w:rPr>
          <w:rFonts w:ascii="Segoe UI" w:hAnsi="Segoe UI" w:cs="Segoe UI" w:hint="cs"/>
          <w:sz w:val="28"/>
          <w:szCs w:val="28"/>
          <w:rtl/>
        </w:rPr>
        <w:t xml:space="preserve">   </w:t>
      </w:r>
    </w:p>
    <w:p w:rsidR="00117FF7" w:rsidRPr="00F902EA" w:rsidRDefault="00117FF7">
      <w:pPr>
        <w:rPr>
          <w:sz w:val="28"/>
          <w:szCs w:val="28"/>
        </w:rPr>
      </w:pPr>
    </w:p>
    <w:sectPr w:rsidR="00117FF7" w:rsidRPr="00F902EA"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34"/>
    <w:rsid w:val="000A3A19"/>
    <w:rsid w:val="00117FF7"/>
    <w:rsid w:val="00167D72"/>
    <w:rsid w:val="001B2BC8"/>
    <w:rsid w:val="001E5202"/>
    <w:rsid w:val="003272B7"/>
    <w:rsid w:val="00335A37"/>
    <w:rsid w:val="00352019"/>
    <w:rsid w:val="00561977"/>
    <w:rsid w:val="005F1DCE"/>
    <w:rsid w:val="0065108F"/>
    <w:rsid w:val="006B5573"/>
    <w:rsid w:val="006D2144"/>
    <w:rsid w:val="006E0118"/>
    <w:rsid w:val="007A693D"/>
    <w:rsid w:val="007F5EC1"/>
    <w:rsid w:val="00854790"/>
    <w:rsid w:val="00943EC0"/>
    <w:rsid w:val="00B33234"/>
    <w:rsid w:val="00B55D41"/>
    <w:rsid w:val="00C1743E"/>
    <w:rsid w:val="00E94C44"/>
    <w:rsid w:val="00EE54F5"/>
    <w:rsid w:val="00EE6233"/>
    <w:rsid w:val="00F902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3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67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3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67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3</Pages>
  <Words>729</Words>
  <Characters>4161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9</cp:revision>
  <dcterms:created xsi:type="dcterms:W3CDTF">2022-03-16T09:07:00Z</dcterms:created>
  <dcterms:modified xsi:type="dcterms:W3CDTF">2022-04-29T21:02:00Z</dcterms:modified>
</cp:coreProperties>
</file>