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9" w:rsidRDefault="00746669" w:rsidP="00746669">
      <w:pPr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أبراش</w:t>
      </w:r>
    </w:p>
    <w:p w:rsidR="00583360" w:rsidRDefault="00583360" w:rsidP="00130DF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لماذا </w:t>
      </w:r>
      <w:r w:rsidR="00BF6DAD">
        <w:rPr>
          <w:rFonts w:ascii="Segoe UI" w:hAnsi="Segoe UI" w:cs="Segoe UI" w:hint="cs"/>
          <w:sz w:val="28"/>
          <w:szCs w:val="28"/>
          <w:rtl/>
        </w:rPr>
        <w:t>غزة</w:t>
      </w:r>
      <w:r w:rsidR="00566B2C">
        <w:rPr>
          <w:rFonts w:ascii="Segoe UI" w:hAnsi="Segoe UI" w:cs="Segoe UI" w:hint="cs"/>
          <w:sz w:val="28"/>
          <w:szCs w:val="28"/>
          <w:rtl/>
        </w:rPr>
        <w:t>؟</w:t>
      </w:r>
      <w:r w:rsidR="00BF6D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66B2C">
        <w:rPr>
          <w:rFonts w:ascii="Segoe UI" w:hAnsi="Segoe UI" w:cs="Segoe UI" w:hint="cs"/>
          <w:sz w:val="28"/>
          <w:szCs w:val="28"/>
          <w:rtl/>
        </w:rPr>
        <w:t xml:space="preserve">وما الذي </w:t>
      </w:r>
      <w:r w:rsidR="00130DF1">
        <w:rPr>
          <w:rFonts w:ascii="Segoe UI" w:hAnsi="Segoe UI" w:cs="Segoe UI" w:hint="cs"/>
          <w:sz w:val="28"/>
          <w:szCs w:val="28"/>
          <w:rtl/>
        </w:rPr>
        <w:t>يُخط</w:t>
      </w:r>
      <w:r w:rsidR="00784C51">
        <w:rPr>
          <w:rFonts w:ascii="Segoe UI" w:hAnsi="Segoe UI" w:cs="Segoe UI" w:hint="cs"/>
          <w:sz w:val="28"/>
          <w:szCs w:val="28"/>
          <w:rtl/>
        </w:rPr>
        <w:t>َ</w:t>
      </w:r>
      <w:r w:rsidR="00130DF1">
        <w:rPr>
          <w:rFonts w:ascii="Segoe UI" w:hAnsi="Segoe UI" w:cs="Segoe UI" w:hint="cs"/>
          <w:sz w:val="28"/>
          <w:szCs w:val="28"/>
          <w:rtl/>
        </w:rPr>
        <w:t>ط لها</w:t>
      </w:r>
      <w:r>
        <w:rPr>
          <w:rFonts w:ascii="Segoe UI" w:hAnsi="Segoe UI" w:cs="Segoe UI" w:hint="cs"/>
          <w:sz w:val="28"/>
          <w:szCs w:val="28"/>
          <w:rtl/>
        </w:rPr>
        <w:t>؟</w:t>
      </w:r>
    </w:p>
    <w:p w:rsidR="00746669" w:rsidRDefault="00583360" w:rsidP="00576246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>أسئلة تتبادر إلى ذهن الكثيرين وهم يشاهدون المجازر البشعة التي يرتكبها الاحتلال ال</w:t>
      </w:r>
      <w:r w:rsidR="00746669">
        <w:rPr>
          <w:rFonts w:ascii="Segoe UI" w:hAnsi="Segoe UI" w:cs="Segoe UI"/>
          <w:sz w:val="28"/>
          <w:szCs w:val="28"/>
          <w:rtl/>
        </w:rPr>
        <w:t xml:space="preserve">إسرائيلي بحق الفلسطينيين في 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قطاع </w:t>
      </w:r>
      <w:r w:rsidR="00746669">
        <w:rPr>
          <w:rFonts w:ascii="Segoe UI" w:hAnsi="Segoe UI" w:cs="Segoe UI"/>
          <w:sz w:val="28"/>
          <w:szCs w:val="28"/>
          <w:rtl/>
        </w:rPr>
        <w:t>غزة</w:t>
      </w:r>
      <w:r w:rsidR="00576246">
        <w:rPr>
          <w:rFonts w:ascii="Segoe UI" w:hAnsi="Segoe UI" w:cs="Segoe UI" w:hint="cs"/>
          <w:sz w:val="28"/>
          <w:szCs w:val="28"/>
          <w:rtl/>
        </w:rPr>
        <w:t>، فبالإضافة إلى الاحتلال والحصار تعرض الق</w:t>
      </w:r>
      <w:bookmarkStart w:id="0" w:name="_GoBack"/>
      <w:bookmarkEnd w:id="0"/>
      <w:r w:rsidR="00576246">
        <w:rPr>
          <w:rFonts w:ascii="Segoe UI" w:hAnsi="Segoe UI" w:cs="Segoe UI" w:hint="cs"/>
          <w:sz w:val="28"/>
          <w:szCs w:val="28"/>
          <w:rtl/>
        </w:rPr>
        <w:t>طاع لأربع موجات من العدوان العسكري الهمج</w:t>
      </w:r>
      <w:r w:rsidR="00786C31">
        <w:rPr>
          <w:rFonts w:ascii="Segoe UI" w:hAnsi="Segoe UI" w:cs="Segoe UI" w:hint="cs"/>
          <w:sz w:val="28"/>
          <w:szCs w:val="28"/>
          <w:rtl/>
        </w:rPr>
        <w:t>ي: 2009/2008، 2012، 2014، و2021</w:t>
      </w:r>
      <w:r w:rsidRPr="00583360">
        <w:rPr>
          <w:rFonts w:ascii="Segoe UI" w:hAnsi="Segoe UI" w:cs="Segoe UI"/>
          <w:sz w:val="28"/>
          <w:szCs w:val="28"/>
          <w:rtl/>
        </w:rPr>
        <w:t xml:space="preserve">. </w:t>
      </w:r>
      <w:r w:rsidR="00576246">
        <w:rPr>
          <w:rFonts w:ascii="Segoe UI" w:hAnsi="Segoe UI" w:cs="Segoe UI" w:hint="cs"/>
          <w:sz w:val="28"/>
          <w:szCs w:val="28"/>
          <w:rtl/>
        </w:rPr>
        <w:t>ق</w:t>
      </w:r>
      <w:r w:rsidRPr="00583360">
        <w:rPr>
          <w:rFonts w:ascii="Segoe UI" w:hAnsi="Segoe UI" w:cs="Segoe UI"/>
          <w:sz w:val="28"/>
          <w:szCs w:val="28"/>
          <w:rtl/>
        </w:rPr>
        <w:t xml:space="preserve">ما </w:t>
      </w:r>
      <w:r w:rsidR="00576246">
        <w:rPr>
          <w:rFonts w:ascii="Segoe UI" w:hAnsi="Segoe UI" w:cs="Segoe UI" w:hint="cs"/>
          <w:sz w:val="28"/>
          <w:szCs w:val="28"/>
          <w:rtl/>
        </w:rPr>
        <w:t>قصة قطاع غزة؟ وأين يكمن</w:t>
      </w:r>
      <w:r w:rsidRPr="00583360">
        <w:rPr>
          <w:rFonts w:ascii="Segoe UI" w:hAnsi="Segoe UI" w:cs="Segoe UI"/>
          <w:sz w:val="28"/>
          <w:szCs w:val="28"/>
          <w:rtl/>
        </w:rPr>
        <w:t xml:space="preserve"> سر ا</w:t>
      </w:r>
      <w:r>
        <w:rPr>
          <w:rFonts w:ascii="Segoe UI" w:hAnsi="Segoe UI" w:cs="Segoe UI"/>
          <w:sz w:val="28"/>
          <w:szCs w:val="28"/>
          <w:rtl/>
        </w:rPr>
        <w:t>لحقد والعداء الصهيوني لقطاع غزة</w:t>
      </w:r>
      <w:r w:rsidR="00576246">
        <w:rPr>
          <w:rFonts w:ascii="Segoe UI" w:hAnsi="Segoe UI" w:cs="Segoe UI"/>
          <w:sz w:val="28"/>
          <w:szCs w:val="28"/>
          <w:rtl/>
        </w:rPr>
        <w:t xml:space="preserve"> وسر صموده ومقاومته</w:t>
      </w:r>
      <w:r w:rsidRPr="00583360">
        <w:rPr>
          <w:rFonts w:ascii="Segoe UI" w:hAnsi="Segoe UI" w:cs="Segoe UI"/>
          <w:sz w:val="28"/>
          <w:szCs w:val="28"/>
          <w:rtl/>
        </w:rPr>
        <w:t xml:space="preserve">؟ ولماذا تستهدف إسرائيل غزة </w:t>
      </w:r>
      <w:r w:rsidR="00746669">
        <w:rPr>
          <w:rFonts w:ascii="Segoe UI" w:hAnsi="Segoe UI" w:cs="Segoe UI" w:hint="cs"/>
          <w:sz w:val="28"/>
          <w:szCs w:val="28"/>
          <w:rtl/>
        </w:rPr>
        <w:t xml:space="preserve">بالخراب والدمار </w:t>
      </w:r>
      <w:r w:rsidRPr="00583360">
        <w:rPr>
          <w:rFonts w:ascii="Segoe UI" w:hAnsi="Segoe UI" w:cs="Segoe UI"/>
          <w:sz w:val="28"/>
          <w:szCs w:val="28"/>
          <w:rtl/>
        </w:rPr>
        <w:t xml:space="preserve">أكثر من المناطق الفلسطينية </w:t>
      </w:r>
      <w:r w:rsidR="005D3914" w:rsidRPr="00583360">
        <w:rPr>
          <w:rFonts w:ascii="Segoe UI" w:hAnsi="Segoe UI" w:cs="Segoe UI" w:hint="cs"/>
          <w:sz w:val="28"/>
          <w:szCs w:val="28"/>
          <w:rtl/>
        </w:rPr>
        <w:t>الأخرى</w:t>
      </w:r>
      <w:r w:rsidR="005D3914">
        <w:rPr>
          <w:rFonts w:ascii="Segoe UI" w:hAnsi="Segoe UI" w:cs="Segoe UI" w:hint="cs"/>
          <w:sz w:val="28"/>
          <w:szCs w:val="28"/>
          <w:rtl/>
        </w:rPr>
        <w:t>؟ وم</w:t>
      </w:r>
      <w:r w:rsidR="005D3914">
        <w:rPr>
          <w:rFonts w:ascii="Segoe UI" w:hAnsi="Segoe UI" w:cs="Segoe UI" w:hint="eastAsia"/>
          <w:sz w:val="28"/>
          <w:szCs w:val="28"/>
          <w:rtl/>
        </w:rPr>
        <w:t>ا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الذي يتم تخطيطه لقطاع غزة؟</w:t>
      </w:r>
      <w:r w:rsidRPr="00583360">
        <w:rPr>
          <w:rFonts w:ascii="Segoe UI" w:hAnsi="Segoe UI" w:cs="Segoe UI"/>
          <w:sz w:val="28"/>
          <w:szCs w:val="28"/>
          <w:rtl/>
        </w:rPr>
        <w:t xml:space="preserve">. </w:t>
      </w:r>
    </w:p>
    <w:p w:rsidR="00583360" w:rsidRPr="00583360" w:rsidRDefault="00583360" w:rsidP="00576246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>لغزة سر وقصة تمتد لأكثر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83360">
        <w:rPr>
          <w:rFonts w:ascii="Segoe UI" w:hAnsi="Segoe UI" w:cs="Segoe UI"/>
          <w:sz w:val="28"/>
          <w:szCs w:val="28"/>
          <w:rtl/>
        </w:rPr>
        <w:t>من ثلاثة آلاف عام .</w:t>
      </w:r>
    </w:p>
    <w:p w:rsidR="00576246" w:rsidRDefault="00784C51" w:rsidP="00FA307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استهلال للموضوع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 نشير إلى أن مدينة غزة أكبر مدن القطاع ا</w:t>
      </w:r>
      <w:r w:rsidR="00786C31">
        <w:rPr>
          <w:rFonts w:ascii="Segoe UI" w:hAnsi="Segoe UI" w:cs="Segoe UI" w:hint="cs"/>
          <w:sz w:val="28"/>
          <w:szCs w:val="28"/>
          <w:rtl/>
        </w:rPr>
        <w:t>لذي ت</w:t>
      </w:r>
      <w:r w:rsidR="004727F8">
        <w:rPr>
          <w:rFonts w:ascii="Segoe UI" w:hAnsi="Segoe UI" w:cs="Segoe UI" w:hint="cs"/>
          <w:sz w:val="28"/>
          <w:szCs w:val="28"/>
          <w:rtl/>
        </w:rPr>
        <w:t>بلغ مساح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ته 365 كيلومتر مربع </w:t>
      </w:r>
      <w:r w:rsidR="00FA3071">
        <w:rPr>
          <w:rFonts w:ascii="Segoe UI" w:hAnsi="Segoe UI" w:cs="Segoe UI" w:hint="cs"/>
          <w:color w:val="202122"/>
          <w:sz w:val="28"/>
          <w:szCs w:val="28"/>
          <w:shd w:val="clear" w:color="auto" w:fill="FFFFFF"/>
          <w:rtl/>
        </w:rPr>
        <w:t>أي ما نسبته</w:t>
      </w:r>
      <w:r w:rsidR="00576246" w:rsidRPr="00576246">
        <w:rPr>
          <w:rFonts w:ascii="Segoe UI" w:hAnsi="Segoe UI" w:cs="Segoe UI"/>
          <w:color w:val="202122"/>
          <w:sz w:val="28"/>
          <w:szCs w:val="28"/>
          <w:shd w:val="clear" w:color="auto" w:fill="FFFFFF"/>
          <w:rtl/>
        </w:rPr>
        <w:t xml:space="preserve"> 1,33</w:t>
      </w:r>
      <w:r w:rsidR="00FA3071">
        <w:rPr>
          <w:rFonts w:ascii="Segoe UI" w:hAnsi="Segoe UI" w:cs="Segoe UI"/>
          <w:color w:val="202122"/>
          <w:sz w:val="28"/>
          <w:szCs w:val="28"/>
          <w:shd w:val="clear" w:color="auto" w:fill="FFFFFF"/>
        </w:rPr>
        <w:t xml:space="preserve">  </w:t>
      </w:r>
      <w:r w:rsidR="00576246" w:rsidRPr="00576246">
        <w:rPr>
          <w:rFonts w:ascii="Segoe UI" w:hAnsi="Segoe UI" w:cs="Segoe UI"/>
          <w:color w:val="202122"/>
          <w:sz w:val="28"/>
          <w:szCs w:val="28"/>
          <w:shd w:val="clear" w:color="auto" w:fill="FFFFFF"/>
        </w:rPr>
        <w:t>%</w:t>
      </w:r>
      <w:r w:rsidR="00FA3071">
        <w:rPr>
          <w:rFonts w:ascii="Segoe UI" w:hAnsi="Segoe UI" w:cs="Segoe UI" w:hint="cs"/>
          <w:sz w:val="28"/>
          <w:szCs w:val="28"/>
          <w:rtl/>
        </w:rPr>
        <w:t>فقط من مساحة فلسطين.</w:t>
      </w:r>
      <w:r w:rsidR="00284D45">
        <w:rPr>
          <w:rFonts w:ascii="Segoe UI" w:hAnsi="Segoe UI" w:cs="Segoe UI" w:hint="cs"/>
          <w:sz w:val="28"/>
          <w:szCs w:val="28"/>
          <w:rtl/>
        </w:rPr>
        <w:t xml:space="preserve"> وأكبر مدن</w:t>
      </w:r>
      <w:r>
        <w:rPr>
          <w:rFonts w:ascii="Segoe UI" w:hAnsi="Segoe UI" w:cs="Segoe UI" w:hint="cs"/>
          <w:sz w:val="28"/>
          <w:szCs w:val="28"/>
          <w:rtl/>
        </w:rPr>
        <w:t xml:space="preserve"> فلسطين من حيث الكثافة السكانية</w:t>
      </w:r>
      <w:r w:rsidR="00284D45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FA307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D3914">
        <w:rPr>
          <w:rFonts w:ascii="Segoe UI" w:hAnsi="Segoe UI" w:cs="Segoe UI" w:hint="cs"/>
          <w:sz w:val="28"/>
          <w:szCs w:val="28"/>
          <w:rtl/>
        </w:rPr>
        <w:t>وجاء اسم</w:t>
      </w:r>
      <w:r w:rsidR="00A15C9E">
        <w:rPr>
          <w:rFonts w:ascii="Segoe UI" w:hAnsi="Segoe UI" w:cs="Segoe UI" w:hint="cs"/>
          <w:sz w:val="28"/>
          <w:szCs w:val="28"/>
          <w:rtl/>
        </w:rPr>
        <w:t xml:space="preserve"> (قطاع غزة) </w:t>
      </w:r>
      <w:r w:rsidR="005D3914">
        <w:rPr>
          <w:rFonts w:ascii="Segoe UI" w:hAnsi="Segoe UI" w:cs="Segoe UI" w:hint="cs"/>
          <w:sz w:val="28"/>
          <w:szCs w:val="28"/>
          <w:rtl/>
        </w:rPr>
        <w:t>نسبة إلى مدينة غزة، و</w:t>
      </w:r>
      <w:r w:rsidR="00576246">
        <w:rPr>
          <w:rFonts w:ascii="Segoe UI" w:hAnsi="Segoe UI" w:cs="Segoe UI" w:hint="cs"/>
          <w:sz w:val="28"/>
          <w:szCs w:val="28"/>
          <w:rtl/>
        </w:rPr>
        <w:t>هناك مدن وقرى أصغر حجما</w:t>
      </w:r>
      <w:r w:rsidR="00FA3071">
        <w:rPr>
          <w:rFonts w:ascii="Segoe UI" w:hAnsi="Segoe UI" w:cs="Segoe UI" w:hint="cs"/>
          <w:sz w:val="28"/>
          <w:szCs w:val="28"/>
          <w:rtl/>
        </w:rPr>
        <w:t>ً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 وأقل سكانا</w:t>
      </w:r>
      <w:r w:rsidR="00FA3071">
        <w:rPr>
          <w:rFonts w:ascii="Segoe UI" w:hAnsi="Segoe UI" w:cs="Segoe UI" w:hint="cs"/>
          <w:sz w:val="28"/>
          <w:szCs w:val="28"/>
          <w:rtl/>
        </w:rPr>
        <w:t>ً</w:t>
      </w:r>
      <w:r w:rsidR="00576246">
        <w:rPr>
          <w:rFonts w:ascii="Segoe UI" w:hAnsi="Segoe UI" w:cs="Segoe UI" w:hint="cs"/>
          <w:sz w:val="28"/>
          <w:szCs w:val="28"/>
          <w:rtl/>
        </w:rPr>
        <w:t xml:space="preserve"> بالإضافة إلى 8 مخيمات</w:t>
      </w:r>
      <w:r w:rsidR="00FA3071">
        <w:rPr>
          <w:rFonts w:ascii="Segoe UI" w:hAnsi="Segoe UI" w:cs="Segoe UI" w:hint="cs"/>
          <w:sz w:val="28"/>
          <w:szCs w:val="28"/>
          <w:rtl/>
        </w:rPr>
        <w:t xml:space="preserve"> للاجئين</w:t>
      </w:r>
      <w:r w:rsidR="00576246">
        <w:rPr>
          <w:rFonts w:ascii="Segoe UI" w:hAnsi="Segoe UI" w:cs="Segoe UI" w:hint="cs"/>
          <w:sz w:val="28"/>
          <w:szCs w:val="28"/>
          <w:rtl/>
        </w:rPr>
        <w:t>، إلا أنه في قطاع غزة من الصعب الفصل ب</w:t>
      </w:r>
      <w:r w:rsidR="004727F8">
        <w:rPr>
          <w:rFonts w:ascii="Segoe UI" w:hAnsi="Segoe UI" w:cs="Segoe UI" w:hint="cs"/>
          <w:sz w:val="28"/>
          <w:szCs w:val="28"/>
          <w:rtl/>
        </w:rPr>
        <w:t>ين المدينة والقرية والمخيم حيث ا</w:t>
      </w:r>
      <w:r w:rsidR="00576246">
        <w:rPr>
          <w:rFonts w:ascii="Segoe UI" w:hAnsi="Segoe UI" w:cs="Segoe UI" w:hint="cs"/>
          <w:sz w:val="28"/>
          <w:szCs w:val="28"/>
          <w:rtl/>
        </w:rPr>
        <w:t>نصهر الجميع في بوتقة الهوية الوطنية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الفلسطينية الجامعة التي يشاركهم فيها حوالي 14 مليون فلسطيني</w:t>
      </w:r>
      <w:r w:rsidR="00576246">
        <w:rPr>
          <w:rFonts w:ascii="Segoe UI" w:hAnsi="Segoe UI" w:cs="Segoe UI" w:hint="cs"/>
          <w:sz w:val="28"/>
          <w:szCs w:val="28"/>
          <w:rtl/>
        </w:rPr>
        <w:t>.</w:t>
      </w:r>
    </w:p>
    <w:p w:rsidR="00583360" w:rsidRPr="00583360" w:rsidRDefault="00576246" w:rsidP="005D391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</w:t>
      </w:r>
      <w:r w:rsidR="00583360" w:rsidRPr="00583360">
        <w:rPr>
          <w:rFonts w:ascii="Segoe UI" w:hAnsi="Segoe UI" w:cs="Segoe UI"/>
          <w:sz w:val="28"/>
          <w:szCs w:val="28"/>
          <w:rtl/>
        </w:rPr>
        <w:t>بالرغم من أن كل مدن وقرى وربوع فلسطين متساوية من حيث الان</w:t>
      </w:r>
      <w:r w:rsidR="00FA3071">
        <w:rPr>
          <w:rFonts w:ascii="Segoe UI" w:hAnsi="Segoe UI" w:cs="Segoe UI"/>
          <w:sz w:val="28"/>
          <w:szCs w:val="28"/>
          <w:rtl/>
        </w:rPr>
        <w:t>تماء والمشاركة في النضال الوطني</w:t>
      </w:r>
      <w:r w:rsidR="0058336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83360" w:rsidRPr="00583360">
        <w:rPr>
          <w:rFonts w:ascii="Segoe UI" w:hAnsi="Segoe UI" w:cs="Segoe UI"/>
          <w:sz w:val="28"/>
          <w:szCs w:val="28"/>
          <w:rtl/>
        </w:rPr>
        <w:t>إلا أن منطقتين</w:t>
      </w:r>
      <w:r w:rsidR="005D3914">
        <w:rPr>
          <w:rFonts w:ascii="Segoe UI" w:hAnsi="Segoe UI" w:cs="Segoe UI"/>
          <w:sz w:val="28"/>
          <w:szCs w:val="28"/>
          <w:rtl/>
        </w:rPr>
        <w:t xml:space="preserve"> استقطبتا </w:t>
      </w:r>
      <w:r w:rsidR="005D3914">
        <w:rPr>
          <w:rFonts w:ascii="Segoe UI" w:hAnsi="Segoe UI" w:cs="Segoe UI" w:hint="cs"/>
          <w:sz w:val="28"/>
          <w:szCs w:val="28"/>
          <w:rtl/>
        </w:rPr>
        <w:t>الا</w:t>
      </w:r>
      <w:r w:rsidR="005D3914" w:rsidRPr="00583360">
        <w:rPr>
          <w:rFonts w:ascii="Segoe UI" w:hAnsi="Segoe UI" w:cs="Segoe UI" w:hint="cs"/>
          <w:sz w:val="28"/>
          <w:szCs w:val="28"/>
          <w:rtl/>
        </w:rPr>
        <w:t>هتمام</w:t>
      </w:r>
      <w:r w:rsidR="005D3914">
        <w:rPr>
          <w:rFonts w:ascii="Segoe UI" w:hAnsi="Segoe UI" w:cs="Segoe UI"/>
          <w:sz w:val="28"/>
          <w:szCs w:val="28"/>
          <w:rtl/>
        </w:rPr>
        <w:t xml:space="preserve"> المحلي والدولي أكثر من غيرهما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 وكل منهما تميزت </w:t>
      </w:r>
      <w:r w:rsidR="00784C51" w:rsidRPr="00583360">
        <w:rPr>
          <w:rFonts w:ascii="Segoe UI" w:hAnsi="Segoe UI" w:cs="Segoe UI" w:hint="cs"/>
          <w:sz w:val="28"/>
          <w:szCs w:val="28"/>
          <w:rtl/>
        </w:rPr>
        <w:t>بقرمزيت</w:t>
      </w:r>
      <w:r w:rsidR="00784C51">
        <w:rPr>
          <w:rFonts w:ascii="Segoe UI" w:hAnsi="Segoe UI" w:cs="Segoe UI" w:hint="cs"/>
          <w:sz w:val="28"/>
          <w:szCs w:val="28"/>
          <w:rtl/>
        </w:rPr>
        <w:t>ه</w:t>
      </w:r>
      <w:r w:rsidR="00784C51">
        <w:rPr>
          <w:rFonts w:ascii="Segoe UI" w:hAnsi="Segoe UI" w:cs="Segoe UI" w:hint="eastAsia"/>
          <w:sz w:val="28"/>
          <w:szCs w:val="28"/>
          <w:rtl/>
        </w:rPr>
        <w:t>ا</w:t>
      </w:r>
      <w:r w:rsidR="00FA3071">
        <w:rPr>
          <w:rFonts w:ascii="Segoe UI" w:hAnsi="Segoe UI" w:cs="Segoe UI"/>
          <w:sz w:val="28"/>
          <w:szCs w:val="28"/>
          <w:rtl/>
        </w:rPr>
        <w:t xml:space="preserve"> وخصوصيتها التاريخية والنضالية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: مدينة القدس بما لها من رمزية </w:t>
      </w:r>
      <w:r w:rsidR="00583360">
        <w:rPr>
          <w:rFonts w:ascii="Segoe UI" w:hAnsi="Segoe UI" w:cs="Segoe UI"/>
          <w:sz w:val="28"/>
          <w:szCs w:val="28"/>
          <w:rtl/>
        </w:rPr>
        <w:t>دينية ولكونها عاصمة دولة فلسطين</w:t>
      </w:r>
      <w:r w:rsidR="00583360" w:rsidRPr="00583360">
        <w:rPr>
          <w:rFonts w:ascii="Segoe UI" w:hAnsi="Segoe UI" w:cs="Segoe UI"/>
          <w:sz w:val="28"/>
          <w:szCs w:val="28"/>
          <w:rtl/>
        </w:rPr>
        <w:t>، كما تز</w:t>
      </w:r>
      <w:r w:rsidR="005D3914">
        <w:rPr>
          <w:rFonts w:ascii="Segoe UI" w:hAnsi="Segoe UI" w:cs="Segoe UI"/>
          <w:sz w:val="28"/>
          <w:szCs w:val="28"/>
          <w:rtl/>
        </w:rPr>
        <w:t>عم إسرائيل إنها عاصمتها الأبدية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، وقطاع غزة </w:t>
      </w:r>
      <w:proofErr w:type="spellStart"/>
      <w:r w:rsidR="00784C51">
        <w:rPr>
          <w:rFonts w:ascii="Segoe UI" w:hAnsi="Segoe UI" w:cs="Segoe UI" w:hint="cs"/>
          <w:sz w:val="28"/>
          <w:szCs w:val="28"/>
          <w:rtl/>
        </w:rPr>
        <w:t>ل</w:t>
      </w:r>
      <w:r w:rsidR="00784C51" w:rsidRPr="00583360">
        <w:rPr>
          <w:rFonts w:ascii="Segoe UI" w:hAnsi="Segoe UI" w:cs="Segoe UI" w:hint="cs"/>
          <w:sz w:val="28"/>
          <w:szCs w:val="28"/>
          <w:rtl/>
        </w:rPr>
        <w:t>رمزيت</w:t>
      </w:r>
      <w:r w:rsidR="00784C51" w:rsidRPr="00583360">
        <w:rPr>
          <w:rFonts w:ascii="Segoe UI" w:hAnsi="Segoe UI" w:cs="Segoe UI" w:hint="eastAsia"/>
          <w:sz w:val="28"/>
          <w:szCs w:val="28"/>
          <w:rtl/>
        </w:rPr>
        <w:t>ه</w:t>
      </w:r>
      <w:proofErr w:type="spellEnd"/>
      <w:r w:rsidR="00583360" w:rsidRPr="00583360">
        <w:rPr>
          <w:rFonts w:ascii="Segoe UI" w:hAnsi="Segoe UI" w:cs="Segoe UI"/>
          <w:sz w:val="28"/>
          <w:szCs w:val="28"/>
          <w:rtl/>
        </w:rPr>
        <w:t xml:space="preserve"> الوطنية ولما شهده من أحداث وحالات عدوان لم ت</w:t>
      </w:r>
      <w:r w:rsidR="00583360">
        <w:rPr>
          <w:rFonts w:ascii="Segoe UI" w:hAnsi="Segoe UI" w:cs="Segoe UI"/>
          <w:sz w:val="28"/>
          <w:szCs w:val="28"/>
          <w:rtl/>
        </w:rPr>
        <w:t>شهد مثيلا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="00583360">
        <w:rPr>
          <w:rFonts w:ascii="Segoe UI" w:hAnsi="Segoe UI" w:cs="Segoe UI"/>
          <w:sz w:val="28"/>
          <w:szCs w:val="28"/>
          <w:rtl/>
        </w:rPr>
        <w:t xml:space="preserve"> لها بقية مناطق فلسطين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. كان الموقف مما يجري في هاتين المنطقتين بمثابة </w:t>
      </w:r>
      <w:r w:rsidR="00784C51" w:rsidRPr="00583360">
        <w:rPr>
          <w:rFonts w:ascii="Segoe UI" w:hAnsi="Segoe UI" w:cs="Segoe UI" w:hint="cs"/>
          <w:sz w:val="28"/>
          <w:szCs w:val="28"/>
          <w:rtl/>
        </w:rPr>
        <w:t>ت</w:t>
      </w:r>
      <w:r w:rsidR="00784C51">
        <w:rPr>
          <w:rFonts w:ascii="Segoe UI" w:hAnsi="Segoe UI" w:cs="Segoe UI" w:hint="cs"/>
          <w:sz w:val="28"/>
          <w:szCs w:val="28"/>
          <w:rtl/>
        </w:rPr>
        <w:t>ر</w:t>
      </w:r>
      <w:r w:rsidR="00784C51" w:rsidRPr="00583360">
        <w:rPr>
          <w:rFonts w:ascii="Segoe UI" w:hAnsi="Segoe UI" w:cs="Segoe UI" w:hint="cs"/>
          <w:sz w:val="28"/>
          <w:szCs w:val="28"/>
          <w:rtl/>
        </w:rPr>
        <w:t>مومتر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 يؤشر على سخونة الأحداث أو هدوئها ، كما كان الموقف العربي والدولي مما يجري في هاتين المنطقتين يُقاس عليه للحكم على 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مسار </w:t>
      </w:r>
      <w:r w:rsidR="00583360" w:rsidRPr="00583360">
        <w:rPr>
          <w:rFonts w:ascii="Segoe UI" w:hAnsi="Segoe UI" w:cs="Segoe UI"/>
          <w:sz w:val="28"/>
          <w:szCs w:val="28"/>
          <w:rtl/>
        </w:rPr>
        <w:t>القضية الفلسطينية بشكل عام .</w:t>
      </w:r>
    </w:p>
    <w:p w:rsidR="00583360" w:rsidRPr="00583360" w:rsidRDefault="00583360" w:rsidP="00583360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 xml:space="preserve">تعتبر مدينة غزة ثاني أكبر مدن فلسطين بعد مدينة القدس حيث تُذكر غزة في أقدم الوثائق التاريخية الفرعونية التي تعود لأكثر من ثلاثة آلاف عام ، </w:t>
      </w:r>
      <w:r w:rsidRPr="00583360">
        <w:rPr>
          <w:rFonts w:ascii="Segoe UI" w:hAnsi="Segoe UI" w:cs="Segoe UI"/>
          <w:sz w:val="28"/>
          <w:szCs w:val="28"/>
          <w:rtl/>
        </w:rPr>
        <w:lastRenderedPageBreak/>
        <w:t>ولا ينفصل صمود غزة وتاريخها النضالي المعاصر عن تاريخها القديم في مواجهة الغزو العبراني الأول ، حيث جاء في أحد الكتب الدينية اليهودية وهو (سفر الملوك الأول) الذي يعود لعهد سليمان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كما يزعم الصهاينة</w:t>
      </w:r>
      <w:r w:rsidRPr="00583360">
        <w:rPr>
          <w:rFonts w:ascii="Segoe UI" w:hAnsi="Segoe UI" w:cs="Segoe UI"/>
          <w:sz w:val="28"/>
          <w:szCs w:val="28"/>
          <w:rtl/>
        </w:rPr>
        <w:t xml:space="preserve"> : إن حدود مملكة اليهود تنتهي عند حدود مدينة غزة الت</w:t>
      </w:r>
      <w:r w:rsidR="005D3914">
        <w:rPr>
          <w:rFonts w:ascii="Segoe UI" w:hAnsi="Segoe UI" w:cs="Segoe UI"/>
          <w:sz w:val="28"/>
          <w:szCs w:val="28"/>
          <w:rtl/>
        </w:rPr>
        <w:t>ي لم تدخل أبدا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="005D3914">
        <w:rPr>
          <w:rFonts w:ascii="Segoe UI" w:hAnsi="Segoe UI" w:cs="Segoe UI"/>
          <w:sz w:val="28"/>
          <w:szCs w:val="28"/>
          <w:rtl/>
        </w:rPr>
        <w:t xml:space="preserve"> ضمن مملكة اليهود</w:t>
      </w:r>
      <w:r w:rsidRPr="00583360">
        <w:rPr>
          <w:rFonts w:ascii="Segoe UI" w:hAnsi="Segoe UI" w:cs="Segoe UI"/>
          <w:sz w:val="28"/>
          <w:szCs w:val="28"/>
          <w:rtl/>
        </w:rPr>
        <w:t>، وظلت بعد ذلك ملكا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للفلسطينيين ( الملوك الأول 4 : 24 ) ومنذ ذلك التاريخ وغزة ملعونة عند اليهود.</w:t>
      </w:r>
    </w:p>
    <w:p w:rsidR="00A92F92" w:rsidRDefault="004727F8" w:rsidP="00A92F92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لن نخ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وض كثيراً في النص أعلاه، ولكن مع افتراض صحته </w:t>
      </w:r>
      <w:r w:rsidR="00A92F92">
        <w:rPr>
          <w:rFonts w:ascii="Segoe UI" w:hAnsi="Segoe UI" w:cs="Segoe UI" w:hint="cs"/>
          <w:sz w:val="28"/>
          <w:szCs w:val="28"/>
          <w:rtl/>
        </w:rPr>
        <w:t>فهو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يؤكد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 على لسان اليهود أنفسهم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5D3914">
        <w:rPr>
          <w:rFonts w:ascii="Segoe UI" w:hAnsi="Segoe UI" w:cs="Segoe UI" w:hint="cs"/>
          <w:sz w:val="28"/>
          <w:szCs w:val="28"/>
          <w:rtl/>
        </w:rPr>
        <w:t>حقيقتين: الأولى أنه عندما جاء العبرانيون إلى فلسطين وجدوا فيها الشعب الفلسطيني وهذا يفند كل مزاعمهم بعدم وجود شعب يسمى الشعب الفلسطيني، والثانية</w:t>
      </w:r>
      <w:r w:rsidR="00823C68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5D3914">
        <w:rPr>
          <w:rFonts w:ascii="Segoe UI" w:hAnsi="Segoe UI" w:cs="Segoe UI" w:hint="cs"/>
          <w:sz w:val="28"/>
          <w:szCs w:val="28"/>
          <w:rtl/>
        </w:rPr>
        <w:t>ن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 لغزة تاريخ نضال</w:t>
      </w:r>
      <w:r w:rsidR="00823C68">
        <w:rPr>
          <w:rFonts w:ascii="Segoe UI" w:hAnsi="Segoe UI" w:cs="Segoe UI" w:hint="cs"/>
          <w:sz w:val="28"/>
          <w:szCs w:val="28"/>
          <w:rtl/>
        </w:rPr>
        <w:t>ي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 يمتد من العصور القديمة ولم يتوقف.</w:t>
      </w:r>
    </w:p>
    <w:p w:rsidR="00583360" w:rsidRPr="00583360" w:rsidRDefault="00A92F92" w:rsidP="0058336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D3914">
        <w:rPr>
          <w:rFonts w:ascii="Segoe UI" w:hAnsi="Segoe UI" w:cs="Segoe UI" w:hint="cs"/>
          <w:sz w:val="28"/>
          <w:szCs w:val="28"/>
          <w:rtl/>
        </w:rPr>
        <w:t xml:space="preserve">   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غزة تلك المنطقة الصغيرة من جنوب فلسطين والفقيرة </w:t>
      </w:r>
      <w:r w:rsidR="00583360">
        <w:rPr>
          <w:rFonts w:ascii="Segoe UI" w:hAnsi="Segoe UI" w:cs="Segoe UI" w:hint="cs"/>
          <w:sz w:val="28"/>
          <w:szCs w:val="28"/>
          <w:rtl/>
        </w:rPr>
        <w:t xml:space="preserve">بمواردها الطبيعية </w:t>
      </w:r>
      <w:r w:rsidR="00583360">
        <w:rPr>
          <w:rFonts w:ascii="Segoe UI" w:hAnsi="Segoe UI" w:cs="Segoe UI"/>
          <w:sz w:val="28"/>
          <w:szCs w:val="28"/>
          <w:rtl/>
        </w:rPr>
        <w:t>وشبه الصحراوية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، لم تتميز فقط من خلال </w:t>
      </w:r>
      <w:r>
        <w:rPr>
          <w:rFonts w:ascii="Segoe UI" w:hAnsi="Segoe UI" w:cs="Segoe UI" w:hint="cs"/>
          <w:sz w:val="28"/>
          <w:szCs w:val="28"/>
          <w:rtl/>
        </w:rPr>
        <w:t>تاريخها و</w:t>
      </w:r>
      <w:r w:rsidR="00583360" w:rsidRPr="00583360">
        <w:rPr>
          <w:rFonts w:ascii="Segoe UI" w:hAnsi="Segoe UI" w:cs="Segoe UI"/>
          <w:sz w:val="28"/>
          <w:szCs w:val="28"/>
          <w:rtl/>
        </w:rPr>
        <w:t>دورها النضالي بعد الاحتلال الإسرائيلي عام 1967 – كانت آنذاك تحت الحكم ال</w:t>
      </w:r>
      <w:r w:rsidR="00583360">
        <w:rPr>
          <w:rFonts w:ascii="Segoe UI" w:hAnsi="Segoe UI" w:cs="Segoe UI" w:hint="cs"/>
          <w:sz w:val="28"/>
          <w:szCs w:val="28"/>
          <w:rtl/>
        </w:rPr>
        <w:t>إدار</w:t>
      </w:r>
      <w:r w:rsidR="00583360" w:rsidRPr="00583360">
        <w:rPr>
          <w:rFonts w:ascii="Segoe UI" w:hAnsi="Segoe UI" w:cs="Segoe UI"/>
          <w:sz w:val="28"/>
          <w:szCs w:val="28"/>
          <w:rtl/>
        </w:rPr>
        <w:t>ي المصري -  بل كان دورها النضالي قبل الاحتلال لا يقل أهمية عن دورها بعد الاحتلال. فقطاع غزة حافظ على الهوية الفلسطينية بعد النكبة وفي سنوات التيه والضياع بعد أن فرضت إسرائيل جنسيتها وقو</w:t>
      </w:r>
      <w:r>
        <w:rPr>
          <w:rFonts w:ascii="Segoe UI" w:hAnsi="Segoe UI" w:cs="Segoe UI"/>
          <w:sz w:val="28"/>
          <w:szCs w:val="28"/>
          <w:rtl/>
        </w:rPr>
        <w:t>انينها على فلسطينيي الخط الأخضر</w:t>
      </w:r>
      <w:r w:rsidR="00583360" w:rsidRPr="00583360">
        <w:rPr>
          <w:rFonts w:ascii="Segoe UI" w:hAnsi="Segoe UI" w:cs="Segoe UI"/>
          <w:sz w:val="28"/>
          <w:szCs w:val="28"/>
          <w:rtl/>
        </w:rPr>
        <w:t>، ومنح الأردن جن</w:t>
      </w:r>
      <w:r>
        <w:rPr>
          <w:rFonts w:ascii="Segoe UI" w:hAnsi="Segoe UI" w:cs="Segoe UI"/>
          <w:sz w:val="28"/>
          <w:szCs w:val="28"/>
          <w:rtl/>
        </w:rPr>
        <w:t>سيته وقوانينه لفلسطينيي الضفتين</w:t>
      </w:r>
      <w:r w:rsidR="00583360" w:rsidRPr="00583360">
        <w:rPr>
          <w:rFonts w:ascii="Segoe UI" w:hAnsi="Segoe UI" w:cs="Segoe UI"/>
          <w:sz w:val="28"/>
          <w:szCs w:val="28"/>
          <w:rtl/>
        </w:rPr>
        <w:t>، فيما كان فلسطينيو الشتات يعيشون أوضاعا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 صعبة .</w:t>
      </w:r>
    </w:p>
    <w:p w:rsidR="00583360" w:rsidRPr="00583360" w:rsidRDefault="00583360" w:rsidP="00A92F92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>خلال سنوات التيه والضياع استمر فلسطينيو القطاع في حمل راية الهوية الوطنية والحفاظ على ال</w:t>
      </w:r>
      <w:r w:rsidR="00A92F92">
        <w:rPr>
          <w:rFonts w:ascii="Segoe UI" w:hAnsi="Segoe UI" w:cs="Segoe UI"/>
          <w:sz w:val="28"/>
          <w:szCs w:val="28"/>
          <w:rtl/>
        </w:rPr>
        <w:t>شخصية الوطنية</w:t>
      </w:r>
      <w:r w:rsidRPr="00583360">
        <w:rPr>
          <w:rFonts w:ascii="Segoe UI" w:hAnsi="Segoe UI" w:cs="Segoe UI"/>
          <w:sz w:val="28"/>
          <w:szCs w:val="28"/>
          <w:rtl/>
        </w:rPr>
        <w:t>، وخصوصا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أنه بعد حرب 1948 تغي</w:t>
      </w:r>
      <w:r w:rsidR="00A92F92">
        <w:rPr>
          <w:rFonts w:ascii="Segoe UI" w:hAnsi="Segoe UI" w:cs="Segoe UI"/>
          <w:sz w:val="28"/>
          <w:szCs w:val="28"/>
          <w:rtl/>
        </w:rPr>
        <w:t>رت التركيبة الجغرافية والسكانية</w:t>
      </w:r>
      <w:r w:rsidRPr="00583360">
        <w:rPr>
          <w:rFonts w:ascii="Segoe UI" w:hAnsi="Segoe UI" w:cs="Segoe UI"/>
          <w:sz w:val="28"/>
          <w:szCs w:val="28"/>
          <w:rtl/>
        </w:rPr>
        <w:t xml:space="preserve">، حيث رسمت اتفاقية الهدنة – اتفاقية رودس 1949 بين مصر وإسرائيل -  </w:t>
      </w:r>
      <w:r w:rsidR="00A92F92">
        <w:rPr>
          <w:rFonts w:ascii="Segoe UI" w:hAnsi="Segoe UI" w:cs="Segoe UI" w:hint="cs"/>
          <w:sz w:val="28"/>
          <w:szCs w:val="28"/>
          <w:rtl/>
        </w:rPr>
        <w:t>ال</w:t>
      </w:r>
      <w:r w:rsidR="00A92F92">
        <w:rPr>
          <w:rFonts w:ascii="Segoe UI" w:hAnsi="Segoe UI" w:cs="Segoe UI"/>
          <w:sz w:val="28"/>
          <w:szCs w:val="28"/>
          <w:rtl/>
        </w:rPr>
        <w:t>حدود</w:t>
      </w:r>
      <w:r w:rsidRPr="00583360">
        <w:rPr>
          <w:rFonts w:ascii="Segoe UI" w:hAnsi="Segoe UI" w:cs="Segoe UI"/>
          <w:sz w:val="28"/>
          <w:szCs w:val="28"/>
          <w:rtl/>
        </w:rPr>
        <w:t xml:space="preserve"> </w:t>
      </w:r>
      <w:r w:rsidR="00A92F92">
        <w:rPr>
          <w:rFonts w:ascii="Segoe UI" w:hAnsi="Segoe UI" w:cs="Segoe UI" w:hint="cs"/>
          <w:sz w:val="28"/>
          <w:szCs w:val="28"/>
          <w:rtl/>
        </w:rPr>
        <w:t>الحالية</w:t>
      </w:r>
      <w:r w:rsidR="00A92F92">
        <w:rPr>
          <w:rFonts w:ascii="Segoe UI" w:hAnsi="Segoe UI" w:cs="Segoe UI"/>
          <w:sz w:val="28"/>
          <w:szCs w:val="28"/>
          <w:rtl/>
        </w:rPr>
        <w:t xml:space="preserve"> لقطاع غزة</w:t>
      </w:r>
      <w:r w:rsidRPr="00583360">
        <w:rPr>
          <w:rFonts w:ascii="Segoe UI" w:hAnsi="Segoe UI" w:cs="Segoe UI"/>
          <w:sz w:val="28"/>
          <w:szCs w:val="28"/>
          <w:rtl/>
        </w:rPr>
        <w:t>. قطاع غزة الذي كان تعداده حوالي</w:t>
      </w:r>
      <w:r w:rsidR="00A92F92">
        <w:rPr>
          <w:rFonts w:ascii="Segoe UI" w:hAnsi="Segoe UI" w:cs="Segoe UI"/>
          <w:sz w:val="28"/>
          <w:szCs w:val="28"/>
          <w:rtl/>
        </w:rPr>
        <w:t xml:space="preserve"> (80000) ثمانين ألف استقبل مع </w:t>
      </w:r>
      <w:r w:rsidRPr="00583360">
        <w:rPr>
          <w:rFonts w:ascii="Segoe UI" w:hAnsi="Segoe UI" w:cs="Segoe UI"/>
          <w:sz w:val="28"/>
          <w:szCs w:val="28"/>
          <w:rtl/>
        </w:rPr>
        <w:t xml:space="preserve">حرب 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48 </w:t>
      </w:r>
      <w:r w:rsidRPr="00583360">
        <w:rPr>
          <w:rFonts w:ascii="Segoe UI" w:hAnsi="Segoe UI" w:cs="Segoe UI"/>
          <w:sz w:val="28"/>
          <w:szCs w:val="28"/>
          <w:rtl/>
        </w:rPr>
        <w:t>حوالي (20</w:t>
      </w:r>
      <w:r>
        <w:rPr>
          <w:rFonts w:ascii="Segoe UI" w:hAnsi="Segoe UI" w:cs="Segoe UI"/>
          <w:sz w:val="28"/>
          <w:szCs w:val="28"/>
          <w:rtl/>
        </w:rPr>
        <w:t>0000) مائتي ألف من لاجئي النكبة</w:t>
      </w:r>
      <w:r w:rsidRPr="00583360">
        <w:rPr>
          <w:rFonts w:ascii="Segoe UI" w:hAnsi="Segoe UI" w:cs="Segoe UI"/>
          <w:sz w:val="28"/>
          <w:szCs w:val="28"/>
          <w:rtl/>
        </w:rPr>
        <w:t>، مما غير من ت</w:t>
      </w:r>
      <w:r w:rsidR="00A15C9E">
        <w:rPr>
          <w:rFonts w:ascii="Segoe UI" w:hAnsi="Segoe UI" w:cs="Segoe UI"/>
          <w:sz w:val="28"/>
          <w:szCs w:val="28"/>
          <w:rtl/>
        </w:rPr>
        <w:t xml:space="preserve">ركيبته الديمغرافية </w:t>
      </w:r>
      <w:proofErr w:type="spellStart"/>
      <w:r w:rsidR="00A15C9E">
        <w:rPr>
          <w:rFonts w:ascii="Segoe UI" w:hAnsi="Segoe UI" w:cs="Segoe UI"/>
          <w:sz w:val="28"/>
          <w:szCs w:val="28"/>
          <w:rtl/>
        </w:rPr>
        <w:t>والسسيولوجية</w:t>
      </w:r>
      <w:proofErr w:type="spellEnd"/>
      <w:r w:rsidRPr="00583360">
        <w:rPr>
          <w:rFonts w:ascii="Segoe UI" w:hAnsi="Segoe UI" w:cs="Segoe UI"/>
          <w:sz w:val="28"/>
          <w:szCs w:val="28"/>
          <w:rtl/>
        </w:rPr>
        <w:t>، وأصبح ثلاثة أرباع القطاع اليوم من اللاجئين الذين كانت الغربة وحياة اللجوء دافعا</w:t>
      </w:r>
      <w:r w:rsidR="00A15C9E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قويا</w:t>
      </w:r>
      <w:r w:rsidR="00A15C9E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عندهم لرفض واقع اللجوء وإصرارهم على النضال من أجل العودة</w:t>
      </w:r>
      <w:r>
        <w:rPr>
          <w:rFonts w:ascii="Segoe UI" w:hAnsi="Segoe UI" w:cs="Segoe UI"/>
          <w:sz w:val="28"/>
          <w:szCs w:val="28"/>
          <w:rtl/>
        </w:rPr>
        <w:t xml:space="preserve"> لأراضيهم التي هُجروا منها عنوة</w:t>
      </w:r>
      <w:r w:rsidRPr="00583360">
        <w:rPr>
          <w:rFonts w:ascii="Segoe UI" w:hAnsi="Segoe UI" w:cs="Segoe UI"/>
          <w:sz w:val="28"/>
          <w:szCs w:val="28"/>
          <w:rtl/>
        </w:rPr>
        <w:t>، ولاجئو القطاع جسدوا وعبروا عن خصوصية كل قرية ومدينة فلسطينية بملابسها ولهجاتها ومأكولاتها وتجاربها النضالية وذاكرتها التاريخية .</w:t>
      </w:r>
    </w:p>
    <w:p w:rsidR="00583360" w:rsidRPr="00583360" w:rsidRDefault="00583360" w:rsidP="00583360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lastRenderedPageBreak/>
        <w:t>في قطاع غزة تشكلت أولى خلايا المقاومة الو</w:t>
      </w:r>
      <w:r>
        <w:rPr>
          <w:rFonts w:ascii="Segoe UI" w:hAnsi="Segoe UI" w:cs="Segoe UI"/>
          <w:sz w:val="28"/>
          <w:szCs w:val="28"/>
          <w:rtl/>
        </w:rPr>
        <w:t>طنية منذ خمسينيات القرن الماضي</w:t>
      </w:r>
      <w:r w:rsidRPr="00583360">
        <w:rPr>
          <w:rFonts w:ascii="Segoe UI" w:hAnsi="Segoe UI" w:cs="Segoe UI"/>
          <w:sz w:val="28"/>
          <w:szCs w:val="28"/>
          <w:rtl/>
        </w:rPr>
        <w:t xml:space="preserve"> وأبناء ا</w:t>
      </w:r>
      <w:r w:rsidR="00A92F92">
        <w:rPr>
          <w:rFonts w:ascii="Segoe UI" w:hAnsi="Segoe UI" w:cs="Segoe UI"/>
          <w:sz w:val="28"/>
          <w:szCs w:val="28"/>
          <w:rtl/>
        </w:rPr>
        <w:t xml:space="preserve">لقطاع رفدوا الثورة الفلسطينية </w:t>
      </w:r>
      <w:r w:rsidRPr="00583360">
        <w:rPr>
          <w:rFonts w:ascii="Segoe UI" w:hAnsi="Segoe UI" w:cs="Segoe UI"/>
          <w:sz w:val="28"/>
          <w:szCs w:val="28"/>
          <w:rtl/>
        </w:rPr>
        <w:t xml:space="preserve">عندما كانت 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القيادة </w:t>
      </w:r>
      <w:r w:rsidR="00A92F92">
        <w:rPr>
          <w:rFonts w:ascii="Segoe UI" w:hAnsi="Segoe UI" w:cs="Segoe UI"/>
          <w:sz w:val="28"/>
          <w:szCs w:val="28"/>
          <w:rtl/>
        </w:rPr>
        <w:t>في الخارج</w:t>
      </w:r>
      <w:r w:rsidRPr="00583360">
        <w:rPr>
          <w:rFonts w:ascii="Segoe UI" w:hAnsi="Segoe UI" w:cs="Segoe UI"/>
          <w:sz w:val="28"/>
          <w:szCs w:val="28"/>
          <w:rtl/>
        </w:rPr>
        <w:t xml:space="preserve"> بخيرة القيادات والمقاتلين ، ومن قطاع غزة انطلقت شعلة الانتفاضة الأولى  1987 ، وقطاع غزة احتضن اللبنات الأولى لمؤسسات</w:t>
      </w:r>
      <w:r w:rsidR="00823C68">
        <w:rPr>
          <w:rFonts w:ascii="Segoe UI" w:hAnsi="Segoe UI" w:cs="Segoe UI" w:hint="cs"/>
          <w:sz w:val="28"/>
          <w:szCs w:val="28"/>
          <w:rtl/>
        </w:rPr>
        <w:t xml:space="preserve"> السلطة الوطنية التي</w:t>
      </w:r>
      <w:r w:rsidRPr="00583360">
        <w:rPr>
          <w:rFonts w:ascii="Segoe UI" w:hAnsi="Segoe UI" w:cs="Segoe UI"/>
          <w:sz w:val="28"/>
          <w:szCs w:val="28"/>
          <w:rtl/>
        </w:rPr>
        <w:t xml:space="preserve"> كان يؤمَل منها تجسيد حلم الدولة </w:t>
      </w:r>
      <w:r>
        <w:rPr>
          <w:rFonts w:ascii="Segoe UI" w:hAnsi="Segoe UI" w:cs="Segoe UI"/>
          <w:sz w:val="28"/>
          <w:szCs w:val="28"/>
          <w:rtl/>
        </w:rPr>
        <w:t>ولو في إطار تسوية مشكوك بنجاحها</w:t>
      </w:r>
      <w:r w:rsidRPr="00583360">
        <w:rPr>
          <w:rFonts w:ascii="Segoe UI" w:hAnsi="Segoe UI" w:cs="Segoe UI"/>
          <w:sz w:val="28"/>
          <w:szCs w:val="28"/>
          <w:rtl/>
        </w:rPr>
        <w:t xml:space="preserve">، فكان المطار ومقر الرئاسة (المنتدى) ومقرات وزارية والمجلس التشريعي والبدء بمشروع ميناء غزة ،بالإضافة إلى </w:t>
      </w:r>
      <w:proofErr w:type="spellStart"/>
      <w:r w:rsidRPr="00583360">
        <w:rPr>
          <w:rFonts w:ascii="Segoe UI" w:hAnsi="Segoe UI" w:cs="Segoe UI"/>
          <w:sz w:val="28"/>
          <w:szCs w:val="28"/>
          <w:rtl/>
        </w:rPr>
        <w:t>الممثليات</w:t>
      </w:r>
      <w:proofErr w:type="spellEnd"/>
      <w:r w:rsidRPr="00583360">
        <w:rPr>
          <w:rFonts w:ascii="Segoe UI" w:hAnsi="Segoe UI" w:cs="Segoe UI"/>
          <w:sz w:val="28"/>
          <w:szCs w:val="28"/>
          <w:rtl/>
        </w:rPr>
        <w:t xml:space="preserve"> ال</w:t>
      </w:r>
      <w:r w:rsidR="00A92F92">
        <w:rPr>
          <w:rFonts w:ascii="Segoe UI" w:hAnsi="Segoe UI" w:cs="Segoe UI"/>
          <w:sz w:val="28"/>
          <w:szCs w:val="28"/>
          <w:rtl/>
        </w:rPr>
        <w:t>أجنبية ومشاريع تنموية واعدة الخ</w:t>
      </w:r>
      <w:r w:rsidR="00A92F92">
        <w:rPr>
          <w:rFonts w:ascii="Segoe UI" w:hAnsi="Segoe UI" w:cs="Segoe UI" w:hint="cs"/>
          <w:sz w:val="28"/>
          <w:szCs w:val="28"/>
          <w:rtl/>
        </w:rPr>
        <w:t>، كما انطلقت منها الانتفاضة الثانية 2000</w:t>
      </w:r>
      <w:r w:rsidRPr="00583360">
        <w:rPr>
          <w:rFonts w:ascii="Segoe UI" w:hAnsi="Segoe UI" w:cs="Segoe UI"/>
          <w:sz w:val="28"/>
          <w:szCs w:val="28"/>
          <w:rtl/>
        </w:rPr>
        <w:t>.</w:t>
      </w:r>
    </w:p>
    <w:p w:rsidR="00583360" w:rsidRPr="00583360" w:rsidRDefault="00583360" w:rsidP="00583360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 xml:space="preserve">إن كانت غزة بالنسبة إلى الفلسطينيين تمثل جنوب فلسطين أو منطقة من </w:t>
      </w:r>
      <w:r w:rsidR="00A92F92">
        <w:rPr>
          <w:rFonts w:ascii="Segoe UI" w:hAnsi="Segoe UI" w:cs="Segoe UI"/>
          <w:sz w:val="28"/>
          <w:szCs w:val="28"/>
          <w:rtl/>
        </w:rPr>
        <w:t>فلسطين يحبونها كما يحبون فلسطين</w:t>
      </w:r>
      <w:r w:rsidRPr="00583360">
        <w:rPr>
          <w:rFonts w:ascii="Segoe UI" w:hAnsi="Segoe UI" w:cs="Segoe UI"/>
          <w:sz w:val="28"/>
          <w:szCs w:val="28"/>
          <w:rtl/>
        </w:rPr>
        <w:t>، فإنها بالنسبة لأهل غزة تمثل مسقط الرأس أو الوطن الصغير وخصوصا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بالنسبة لمن لم ير أية منطقة أخرى من فلسطين. ولكن وطن الذاكرة أو وطن مسقط الرأس مجرد إثبات مكان مولد أو ذكريات جميلة عن مرحلة الطفولة والمراهقة،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83360">
        <w:rPr>
          <w:rFonts w:ascii="Segoe UI" w:hAnsi="Segoe UI" w:cs="Segoe UI"/>
          <w:sz w:val="28"/>
          <w:szCs w:val="28"/>
          <w:rtl/>
        </w:rPr>
        <w:t>إن</w:t>
      </w:r>
      <w:r>
        <w:rPr>
          <w:rFonts w:ascii="Segoe UI" w:hAnsi="Segoe UI" w:cs="Segoe UI"/>
          <w:sz w:val="28"/>
          <w:szCs w:val="28"/>
          <w:rtl/>
        </w:rPr>
        <w:t>ه حب اضافي لفلسطين الوطن الكبير</w:t>
      </w:r>
      <w:r w:rsidRPr="00583360">
        <w:rPr>
          <w:rFonts w:ascii="Segoe UI" w:hAnsi="Segoe UI" w:cs="Segoe UI"/>
          <w:sz w:val="28"/>
          <w:szCs w:val="28"/>
          <w:rtl/>
        </w:rPr>
        <w:t>، كما هو ال</w:t>
      </w:r>
      <w:r w:rsidR="004727F8">
        <w:rPr>
          <w:rFonts w:ascii="Segoe UI" w:hAnsi="Segoe UI" w:cs="Segoe UI"/>
          <w:sz w:val="28"/>
          <w:szCs w:val="28"/>
          <w:rtl/>
        </w:rPr>
        <w:t xml:space="preserve">حال لحب ابن الخليل لمدينته وحب </w:t>
      </w:r>
      <w:r w:rsidR="004727F8">
        <w:rPr>
          <w:rFonts w:ascii="Segoe UI" w:hAnsi="Segoe UI" w:cs="Segoe UI" w:hint="cs"/>
          <w:sz w:val="28"/>
          <w:szCs w:val="28"/>
          <w:rtl/>
        </w:rPr>
        <w:t>ا</w:t>
      </w:r>
      <w:r w:rsidRPr="00583360">
        <w:rPr>
          <w:rFonts w:ascii="Segoe UI" w:hAnsi="Segoe UI" w:cs="Segoe UI"/>
          <w:sz w:val="28"/>
          <w:szCs w:val="28"/>
          <w:rtl/>
        </w:rPr>
        <w:t>بن القدس لمدينته وابن يافا لمدينته</w:t>
      </w:r>
      <w:r w:rsidR="00A92F92">
        <w:rPr>
          <w:rFonts w:ascii="Segoe UI" w:hAnsi="Segoe UI" w:cs="Segoe UI" w:hint="cs"/>
          <w:sz w:val="28"/>
          <w:szCs w:val="28"/>
          <w:rtl/>
        </w:rPr>
        <w:t xml:space="preserve"> الخ</w:t>
      </w:r>
      <w:r w:rsidRPr="00583360">
        <w:rPr>
          <w:rFonts w:ascii="Segoe UI" w:hAnsi="Segoe UI" w:cs="Segoe UI"/>
          <w:sz w:val="28"/>
          <w:szCs w:val="28"/>
          <w:rtl/>
        </w:rPr>
        <w:t>.</w:t>
      </w:r>
    </w:p>
    <w:p w:rsidR="00583360" w:rsidRPr="00583360" w:rsidRDefault="00583360" w:rsidP="00583360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>لكن لا يمكن</w:t>
      </w:r>
      <w:r>
        <w:rPr>
          <w:rFonts w:ascii="Segoe UI" w:hAnsi="Segoe UI" w:cs="Segoe UI"/>
          <w:sz w:val="28"/>
          <w:szCs w:val="28"/>
          <w:rtl/>
        </w:rPr>
        <w:t xml:space="preserve"> لمسقط الرأس أن يشكل وطنا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/>
          <w:sz w:val="28"/>
          <w:szCs w:val="28"/>
          <w:rtl/>
        </w:rPr>
        <w:t xml:space="preserve"> ودولة</w:t>
      </w:r>
      <w:r w:rsidRPr="00583360">
        <w:rPr>
          <w:rFonts w:ascii="Segoe UI" w:hAnsi="Segoe UI" w:cs="Segoe UI"/>
          <w:sz w:val="28"/>
          <w:szCs w:val="28"/>
          <w:rtl/>
        </w:rPr>
        <w:t>، ولا يمكن لأي منطقة تتميز بدور أو بخصوصية  نضالية أن تشكل دولة أو كيانا</w:t>
      </w:r>
      <w:r w:rsidR="00A15C9E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 xml:space="preserve"> خاصا</w:t>
      </w:r>
      <w:r w:rsidR="00A15C9E">
        <w:rPr>
          <w:rFonts w:ascii="Segoe UI" w:hAnsi="Segoe UI" w:cs="Segoe UI" w:hint="cs"/>
          <w:sz w:val="28"/>
          <w:szCs w:val="28"/>
          <w:rtl/>
        </w:rPr>
        <w:t>ً</w:t>
      </w:r>
      <w:r w:rsidRPr="00583360">
        <w:rPr>
          <w:rFonts w:ascii="Segoe UI" w:hAnsi="Segoe UI" w:cs="Segoe UI"/>
          <w:sz w:val="28"/>
          <w:szCs w:val="28"/>
          <w:rtl/>
        </w:rPr>
        <w:t>، فلكل مدينة في فلسطين تار</w:t>
      </w:r>
      <w:r w:rsidR="00A92F92">
        <w:rPr>
          <w:rFonts w:ascii="Segoe UI" w:hAnsi="Segoe UI" w:cs="Segoe UI"/>
          <w:sz w:val="28"/>
          <w:szCs w:val="28"/>
          <w:rtl/>
        </w:rPr>
        <w:t>يخها النضالي وبطولاتها المُشرفة</w:t>
      </w:r>
      <w:r w:rsidRPr="00583360">
        <w:rPr>
          <w:rFonts w:ascii="Segoe UI" w:hAnsi="Segoe UI" w:cs="Segoe UI"/>
          <w:sz w:val="28"/>
          <w:szCs w:val="28"/>
          <w:rtl/>
        </w:rPr>
        <w:t xml:space="preserve">، ومقابر شهداء فلسطين في الأردن وسوريا ولبنان </w:t>
      </w:r>
      <w:r w:rsidR="00A15C9E">
        <w:rPr>
          <w:rFonts w:ascii="Segoe UI" w:hAnsi="Segoe UI" w:cs="Segoe UI" w:hint="cs"/>
          <w:sz w:val="28"/>
          <w:szCs w:val="28"/>
          <w:rtl/>
        </w:rPr>
        <w:t xml:space="preserve">والضفة الغربية </w:t>
      </w:r>
      <w:r w:rsidRPr="00583360">
        <w:rPr>
          <w:rFonts w:ascii="Segoe UI" w:hAnsi="Segoe UI" w:cs="Segoe UI"/>
          <w:sz w:val="28"/>
          <w:szCs w:val="28"/>
          <w:rtl/>
        </w:rPr>
        <w:t>لا تميز بين شهداء مدينة ومدينة ، فالشهداء قضوا في سبيل الله وا</w:t>
      </w:r>
      <w:r w:rsidR="00823C68">
        <w:rPr>
          <w:rFonts w:ascii="Segoe UI" w:hAnsi="Segoe UI" w:cs="Segoe UI"/>
          <w:sz w:val="28"/>
          <w:szCs w:val="28"/>
          <w:rtl/>
        </w:rPr>
        <w:t>لوطن وليس دفاعا</w:t>
      </w:r>
      <w:r w:rsidR="004727F8">
        <w:rPr>
          <w:rFonts w:ascii="Segoe UI" w:hAnsi="Segoe UI" w:cs="Segoe UI" w:hint="cs"/>
          <w:sz w:val="28"/>
          <w:szCs w:val="28"/>
          <w:rtl/>
        </w:rPr>
        <w:t>ً</w:t>
      </w:r>
      <w:r w:rsidR="00823C68">
        <w:rPr>
          <w:rFonts w:ascii="Segoe UI" w:hAnsi="Segoe UI" w:cs="Segoe UI"/>
          <w:sz w:val="28"/>
          <w:szCs w:val="28"/>
          <w:rtl/>
        </w:rPr>
        <w:t xml:space="preserve"> عن مدينة بعينها</w:t>
      </w:r>
      <w:r w:rsidRPr="00583360">
        <w:rPr>
          <w:rFonts w:ascii="Segoe UI" w:hAnsi="Segoe UI" w:cs="Segoe UI"/>
          <w:sz w:val="28"/>
          <w:szCs w:val="28"/>
          <w:rtl/>
        </w:rPr>
        <w:t>، وزنازين الاحتلال لا تميز بين معتقل من غزة وآخر من الضفة .</w:t>
      </w:r>
    </w:p>
    <w:p w:rsidR="00583360" w:rsidRPr="00583360" w:rsidRDefault="00583360" w:rsidP="00786C31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 xml:space="preserve">صمود وتضحيات أهل غزة ومقاومتهم للاحتلال </w:t>
      </w:r>
      <w:r w:rsidR="00A15C9E">
        <w:rPr>
          <w:rFonts w:ascii="Segoe UI" w:hAnsi="Segoe UI" w:cs="Segoe UI" w:hint="cs"/>
          <w:sz w:val="28"/>
          <w:szCs w:val="28"/>
          <w:rtl/>
        </w:rPr>
        <w:t xml:space="preserve">وللحصار </w:t>
      </w:r>
      <w:r w:rsidRPr="00583360">
        <w:rPr>
          <w:rFonts w:ascii="Segoe UI" w:hAnsi="Segoe UI" w:cs="Segoe UI"/>
          <w:sz w:val="28"/>
          <w:szCs w:val="28"/>
          <w:rtl/>
        </w:rPr>
        <w:t xml:space="preserve">ولكل </w:t>
      </w:r>
      <w:r w:rsidR="00A15C9E">
        <w:rPr>
          <w:rFonts w:ascii="Segoe UI" w:hAnsi="Segoe UI" w:cs="Segoe UI" w:hint="cs"/>
          <w:sz w:val="28"/>
          <w:szCs w:val="28"/>
          <w:rtl/>
        </w:rPr>
        <w:t>ال</w:t>
      </w:r>
      <w:r w:rsidRPr="00583360">
        <w:rPr>
          <w:rFonts w:ascii="Segoe UI" w:hAnsi="Segoe UI" w:cs="Segoe UI"/>
          <w:sz w:val="28"/>
          <w:szCs w:val="28"/>
          <w:rtl/>
        </w:rPr>
        <w:t>موجات ال</w:t>
      </w:r>
      <w:r w:rsidR="00A15C9E">
        <w:rPr>
          <w:rFonts w:ascii="Segoe UI" w:hAnsi="Segoe UI" w:cs="Segoe UI" w:hint="cs"/>
          <w:sz w:val="28"/>
          <w:szCs w:val="28"/>
          <w:rtl/>
        </w:rPr>
        <w:t>أربعة لل</w:t>
      </w:r>
      <w:r w:rsidRPr="00583360">
        <w:rPr>
          <w:rFonts w:ascii="Segoe UI" w:hAnsi="Segoe UI" w:cs="Segoe UI"/>
          <w:sz w:val="28"/>
          <w:szCs w:val="28"/>
          <w:rtl/>
        </w:rPr>
        <w:t xml:space="preserve">عدوان يعبر ويعكس صمود ونضال كل الشعب الفلسطيني . كل الشعب الفلسطيني تصدى للعدوان وعانى من العدوان . دافع وضحى </w:t>
      </w:r>
      <w:r w:rsidR="00823C68">
        <w:rPr>
          <w:rFonts w:ascii="Segoe UI" w:hAnsi="Segoe UI" w:cs="Segoe UI"/>
          <w:sz w:val="28"/>
          <w:szCs w:val="28"/>
          <w:rtl/>
        </w:rPr>
        <w:t>في هذه الحرب أبناء غزة الأصليون</w:t>
      </w:r>
      <w:r w:rsidRPr="00583360">
        <w:rPr>
          <w:rFonts w:ascii="Segoe UI" w:hAnsi="Segoe UI" w:cs="Segoe UI"/>
          <w:sz w:val="28"/>
          <w:szCs w:val="28"/>
          <w:rtl/>
        </w:rPr>
        <w:t>، أحفاد شعب غزة الذي واجه الغزو العبري قبل ثلاثة آلاف عام قاتلوا و</w:t>
      </w:r>
      <w:r w:rsidR="00A92F92">
        <w:rPr>
          <w:rFonts w:ascii="Segoe UI" w:hAnsi="Segoe UI" w:cs="Segoe UI"/>
          <w:sz w:val="28"/>
          <w:szCs w:val="28"/>
          <w:rtl/>
        </w:rPr>
        <w:t>دافعوا عن مدينتهم في : الشجاعية، التفاح، بيت حانون، بيت لاهيا، جباليا، خانيونس</w:t>
      </w:r>
      <w:r w:rsidRPr="00583360">
        <w:rPr>
          <w:rFonts w:ascii="Segoe UI" w:hAnsi="Segoe UI" w:cs="Segoe UI"/>
          <w:sz w:val="28"/>
          <w:szCs w:val="28"/>
          <w:rtl/>
        </w:rPr>
        <w:t xml:space="preserve">، ورفح . دافع وضحى في غزة أبناء وأحفاد </w:t>
      </w:r>
      <w:r w:rsidR="00A92F92">
        <w:rPr>
          <w:rFonts w:ascii="Segoe UI" w:hAnsi="Segoe UI" w:cs="Segoe UI"/>
          <w:sz w:val="28"/>
          <w:szCs w:val="28"/>
          <w:rtl/>
        </w:rPr>
        <w:t>أهالي</w:t>
      </w:r>
      <w:r w:rsidR="00786C31">
        <w:rPr>
          <w:rFonts w:ascii="Segoe UI" w:hAnsi="Segoe UI" w:cs="Segoe UI"/>
          <w:sz w:val="28"/>
          <w:szCs w:val="28"/>
          <w:rtl/>
        </w:rPr>
        <w:t>:  يافا، حيفا، اللد،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الرملة،</w:t>
      </w:r>
      <w:r w:rsidR="00786C31">
        <w:rPr>
          <w:rFonts w:ascii="Segoe UI" w:hAnsi="Segoe UI" w:cs="Segoe UI"/>
          <w:sz w:val="28"/>
          <w:szCs w:val="28"/>
          <w:rtl/>
        </w:rPr>
        <w:t xml:space="preserve"> المجدل، الجورة، حمامه، </w:t>
      </w:r>
      <w:proofErr w:type="spellStart"/>
      <w:r w:rsidR="00786C31">
        <w:rPr>
          <w:rFonts w:ascii="Segoe UI" w:hAnsi="Segoe UI" w:cs="Segoe UI"/>
          <w:sz w:val="28"/>
          <w:szCs w:val="28"/>
          <w:rtl/>
        </w:rPr>
        <w:t>زرنوقه</w:t>
      </w:r>
      <w:proofErr w:type="spellEnd"/>
      <w:r w:rsidR="00786C31">
        <w:rPr>
          <w:rFonts w:ascii="Segoe UI" w:hAnsi="Segoe UI" w:cs="Segoe UI"/>
          <w:sz w:val="28"/>
          <w:szCs w:val="28"/>
          <w:rtl/>
        </w:rPr>
        <w:t>، عاقر ، دير سنيد</w:t>
      </w:r>
      <w:r w:rsidRPr="00583360">
        <w:rPr>
          <w:rFonts w:ascii="Segoe UI" w:hAnsi="Segoe UI" w:cs="Segoe UI"/>
          <w:sz w:val="28"/>
          <w:szCs w:val="28"/>
          <w:rtl/>
        </w:rPr>
        <w:t xml:space="preserve">، </w:t>
      </w:r>
      <w:proofErr w:type="spellStart"/>
      <w:r w:rsidR="00786C31">
        <w:rPr>
          <w:rFonts w:ascii="Segoe UI" w:hAnsi="Segoe UI" w:cs="Segoe UI"/>
          <w:sz w:val="28"/>
          <w:szCs w:val="28"/>
          <w:rtl/>
        </w:rPr>
        <w:t>دمرة</w:t>
      </w:r>
      <w:proofErr w:type="spellEnd"/>
      <w:r w:rsidR="00786C31">
        <w:rPr>
          <w:rFonts w:ascii="Segoe UI" w:hAnsi="Segoe UI" w:cs="Segoe UI"/>
          <w:sz w:val="28"/>
          <w:szCs w:val="28"/>
          <w:rtl/>
        </w:rPr>
        <w:t xml:space="preserve">، سمسم، </w:t>
      </w:r>
      <w:proofErr w:type="spellStart"/>
      <w:r w:rsidR="00786C31">
        <w:rPr>
          <w:rFonts w:ascii="Segoe UI" w:hAnsi="Segoe UI" w:cs="Segoe UI"/>
          <w:sz w:val="28"/>
          <w:szCs w:val="28"/>
          <w:rtl/>
        </w:rPr>
        <w:t>هربيا</w:t>
      </w:r>
      <w:proofErr w:type="spellEnd"/>
      <w:r w:rsidR="00786C31">
        <w:rPr>
          <w:rFonts w:ascii="Segoe UI" w:hAnsi="Segoe UI" w:cs="Segoe UI"/>
          <w:sz w:val="28"/>
          <w:szCs w:val="28"/>
          <w:rtl/>
        </w:rPr>
        <w:t>، بيت جرجا، السبع</w:t>
      </w:r>
      <w:r w:rsidRPr="00583360">
        <w:rPr>
          <w:rFonts w:ascii="Segoe UI" w:hAnsi="Segoe UI" w:cs="Segoe UI"/>
          <w:sz w:val="28"/>
          <w:szCs w:val="28"/>
          <w:rtl/>
        </w:rPr>
        <w:t>،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6C31">
        <w:rPr>
          <w:rFonts w:ascii="Segoe UI" w:hAnsi="Segoe UI" w:cs="Segoe UI"/>
          <w:sz w:val="28"/>
          <w:szCs w:val="28"/>
          <w:rtl/>
        </w:rPr>
        <w:t xml:space="preserve">صفد، يبنا، بيت دراس، المغار ، </w:t>
      </w:r>
      <w:proofErr w:type="spellStart"/>
      <w:r w:rsidR="00786C31">
        <w:rPr>
          <w:rFonts w:ascii="Segoe UI" w:hAnsi="Segoe UI" w:cs="Segoe UI"/>
          <w:sz w:val="28"/>
          <w:szCs w:val="28"/>
          <w:rtl/>
        </w:rPr>
        <w:t>الفالوجا</w:t>
      </w:r>
      <w:proofErr w:type="spellEnd"/>
      <w:r w:rsidR="00786C31">
        <w:rPr>
          <w:rFonts w:ascii="Segoe UI" w:hAnsi="Segoe UI" w:cs="Segoe UI"/>
          <w:sz w:val="28"/>
          <w:szCs w:val="28"/>
          <w:rtl/>
        </w:rPr>
        <w:t>، صرفند، النعاني، المسمية</w:t>
      </w:r>
      <w:r w:rsidRPr="00583360">
        <w:rPr>
          <w:rFonts w:ascii="Segoe UI" w:hAnsi="Segoe UI" w:cs="Segoe UI"/>
          <w:sz w:val="28"/>
          <w:szCs w:val="28"/>
          <w:rtl/>
        </w:rPr>
        <w:t xml:space="preserve">، 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بيت طيما، </w:t>
      </w:r>
      <w:r w:rsidRPr="00583360">
        <w:rPr>
          <w:rFonts w:ascii="Segoe UI" w:hAnsi="Segoe UI" w:cs="Segoe UI"/>
          <w:sz w:val="28"/>
          <w:szCs w:val="28"/>
          <w:rtl/>
        </w:rPr>
        <w:t>الخ ، أبن</w:t>
      </w:r>
      <w:r w:rsidR="00746669">
        <w:rPr>
          <w:rFonts w:ascii="Segoe UI" w:hAnsi="Segoe UI" w:cs="Segoe UI"/>
          <w:sz w:val="28"/>
          <w:szCs w:val="28"/>
          <w:rtl/>
        </w:rPr>
        <w:t xml:space="preserve">اء 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وأحفاد </w:t>
      </w:r>
      <w:r w:rsidR="00746669">
        <w:rPr>
          <w:rFonts w:ascii="Segoe UI" w:hAnsi="Segoe UI" w:cs="Segoe UI"/>
          <w:sz w:val="28"/>
          <w:szCs w:val="28"/>
          <w:rtl/>
        </w:rPr>
        <w:t xml:space="preserve">الجيل </w:t>
      </w:r>
      <w:r w:rsidR="00746669">
        <w:rPr>
          <w:rFonts w:ascii="Segoe UI" w:hAnsi="Segoe UI" w:cs="Segoe UI"/>
          <w:sz w:val="28"/>
          <w:szCs w:val="28"/>
          <w:rtl/>
        </w:rPr>
        <w:lastRenderedPageBreak/>
        <w:t>الذي تم تشريده من أرضه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83360">
        <w:rPr>
          <w:rFonts w:ascii="Segoe UI" w:hAnsi="Segoe UI" w:cs="Segoe UI"/>
          <w:sz w:val="28"/>
          <w:szCs w:val="28"/>
          <w:rtl/>
        </w:rPr>
        <w:t>ويريد</w:t>
      </w:r>
      <w:r w:rsidR="00786C31">
        <w:rPr>
          <w:rFonts w:ascii="Segoe UI" w:hAnsi="Segoe UI" w:cs="Segoe UI" w:hint="cs"/>
          <w:sz w:val="28"/>
          <w:szCs w:val="28"/>
          <w:rtl/>
        </w:rPr>
        <w:t>ون</w:t>
      </w:r>
      <w:r w:rsidRPr="00583360">
        <w:rPr>
          <w:rFonts w:ascii="Segoe UI" w:hAnsi="Segoe UI" w:cs="Segoe UI"/>
          <w:sz w:val="28"/>
          <w:szCs w:val="28"/>
          <w:rtl/>
        </w:rPr>
        <w:t xml:space="preserve"> الانتقام من عدو لم يكتفِ بتهجيرهم من مدنهم وقراهم</w:t>
      </w:r>
      <w:r w:rsidR="004727F8">
        <w:rPr>
          <w:rFonts w:ascii="Segoe UI" w:hAnsi="Segoe UI" w:cs="Segoe UI"/>
          <w:sz w:val="28"/>
          <w:szCs w:val="28"/>
          <w:rtl/>
        </w:rPr>
        <w:t xml:space="preserve"> بل يلاحقهم حتى في </w:t>
      </w:r>
      <w:r w:rsidR="004727F8">
        <w:rPr>
          <w:rFonts w:ascii="Segoe UI" w:hAnsi="Segoe UI" w:cs="Segoe UI" w:hint="cs"/>
          <w:sz w:val="28"/>
          <w:szCs w:val="28"/>
          <w:rtl/>
        </w:rPr>
        <w:t>أ</w:t>
      </w:r>
      <w:r w:rsidR="00786C31">
        <w:rPr>
          <w:rFonts w:ascii="Segoe UI" w:hAnsi="Segoe UI" w:cs="Segoe UI"/>
          <w:sz w:val="28"/>
          <w:szCs w:val="28"/>
          <w:rtl/>
        </w:rPr>
        <w:t>ماكن اللجوء، ويرفض حق عودتهم لأراضيهم، وحقهم في دولة مستقلة</w:t>
      </w:r>
      <w:r w:rsidR="004727F8">
        <w:rPr>
          <w:rFonts w:ascii="Segoe UI" w:hAnsi="Segoe UI" w:cs="Segoe UI"/>
          <w:sz w:val="28"/>
          <w:szCs w:val="28"/>
          <w:rtl/>
        </w:rPr>
        <w:t xml:space="preserve">، ولو على جزء من </w:t>
      </w:r>
      <w:r w:rsidR="004727F8">
        <w:rPr>
          <w:rFonts w:ascii="Segoe UI" w:hAnsi="Segoe UI" w:cs="Segoe UI" w:hint="cs"/>
          <w:sz w:val="28"/>
          <w:szCs w:val="28"/>
          <w:rtl/>
        </w:rPr>
        <w:t>أ</w:t>
      </w:r>
      <w:r w:rsidRPr="00583360">
        <w:rPr>
          <w:rFonts w:ascii="Segoe UI" w:hAnsi="Segoe UI" w:cs="Segoe UI"/>
          <w:sz w:val="28"/>
          <w:szCs w:val="28"/>
          <w:rtl/>
        </w:rPr>
        <w:t>رض فلسطين.</w:t>
      </w:r>
    </w:p>
    <w:p w:rsidR="00746669" w:rsidRDefault="00786C31" w:rsidP="00784C5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>لأن غزة كل هذا الماضي والحاضر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، ولأن غزة أيضا الواجهة البحرية الوحيدة للدولة الفلسطينية في حالة قيامها ، </w:t>
      </w:r>
      <w:r w:rsidR="00746669">
        <w:rPr>
          <w:rFonts w:ascii="Segoe UI" w:hAnsi="Segoe UI" w:cs="Segoe UI"/>
          <w:sz w:val="28"/>
          <w:szCs w:val="28"/>
          <w:rtl/>
        </w:rPr>
        <w:t>ووجود نفط وغاز في مياهها</w:t>
      </w:r>
      <w:r w:rsidR="00583360" w:rsidRPr="00583360">
        <w:rPr>
          <w:rFonts w:ascii="Segoe UI" w:hAnsi="Segoe UI" w:cs="Segoe UI"/>
          <w:sz w:val="28"/>
          <w:szCs w:val="28"/>
          <w:rtl/>
        </w:rPr>
        <w:t xml:space="preserve">، </w:t>
      </w:r>
      <w:r w:rsidR="00746669">
        <w:rPr>
          <w:rFonts w:ascii="Segoe UI" w:hAnsi="Segoe UI" w:cs="Segoe UI" w:hint="cs"/>
          <w:sz w:val="28"/>
          <w:szCs w:val="28"/>
          <w:rtl/>
        </w:rPr>
        <w:t xml:space="preserve">ولأن في غزة فصائل مقاومة مسلحة طورت قدراتها الصاروخية لتضع كل مدن فلسطيني المحتلة </w:t>
      </w:r>
      <w:r w:rsidR="004727F8">
        <w:rPr>
          <w:rFonts w:ascii="Segoe UI" w:hAnsi="Segoe UI" w:cs="Segoe UI" w:hint="cs"/>
          <w:sz w:val="28"/>
          <w:szCs w:val="28"/>
          <w:rtl/>
        </w:rPr>
        <w:t>في مرمى نيرانها، ولأن غزة تأبى أ</w:t>
      </w:r>
      <w:r w:rsidR="00746669">
        <w:rPr>
          <w:rFonts w:ascii="Segoe UI" w:hAnsi="Segoe UI" w:cs="Segoe UI" w:hint="cs"/>
          <w:sz w:val="28"/>
          <w:szCs w:val="28"/>
          <w:rtl/>
        </w:rPr>
        <w:t>ن تنفصل عن الكل الفلسطيني ولبت نداء الواجب عندما استنجد بها أهلنا في القدس</w:t>
      </w:r>
      <w:r w:rsidR="00823C68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8633A5">
        <w:rPr>
          <w:rFonts w:ascii="Segoe UI" w:hAnsi="Segoe UI" w:cs="Segoe UI" w:hint="cs"/>
          <w:sz w:val="28"/>
          <w:szCs w:val="28"/>
          <w:rtl/>
        </w:rPr>
        <w:t>ولأن</w:t>
      </w:r>
      <w:r w:rsidR="00823C68">
        <w:rPr>
          <w:rFonts w:ascii="Segoe UI" w:hAnsi="Segoe UI" w:cs="Segoe UI" w:hint="cs"/>
          <w:sz w:val="28"/>
          <w:szCs w:val="28"/>
          <w:rtl/>
        </w:rPr>
        <w:t xml:space="preserve"> الكيان الصهيوني يخطط لفصل غزة عن بقية أراضي الدولة الفلسطينية، ولأن هذا الكيان يريد لغزة ومشاكلها أن تبعد الأنظار عن ساحة المعركة الرئيسية في الضفة والقدس</w:t>
      </w:r>
      <w:r w:rsidR="00746669">
        <w:rPr>
          <w:rFonts w:ascii="Segoe UI" w:hAnsi="Segoe UI" w:cs="Segoe UI" w:hint="cs"/>
          <w:sz w:val="28"/>
          <w:szCs w:val="28"/>
          <w:rtl/>
        </w:rPr>
        <w:t>..</w:t>
      </w:r>
      <w:r w:rsidR="00583360" w:rsidRPr="00583360">
        <w:rPr>
          <w:rFonts w:ascii="Segoe UI" w:hAnsi="Segoe UI" w:cs="Segoe UI"/>
          <w:sz w:val="28"/>
          <w:szCs w:val="28"/>
          <w:rtl/>
        </w:rPr>
        <w:t>.</w:t>
      </w:r>
      <w:r w:rsidR="00746669" w:rsidRPr="00746669">
        <w:rPr>
          <w:rFonts w:ascii="Segoe UI" w:hAnsi="Segoe UI" w:cs="Segoe UI"/>
          <w:sz w:val="28"/>
          <w:szCs w:val="28"/>
          <w:rtl/>
        </w:rPr>
        <w:t xml:space="preserve"> </w:t>
      </w:r>
      <w:r w:rsidR="00746669">
        <w:rPr>
          <w:rFonts w:ascii="Segoe UI" w:hAnsi="Segoe UI" w:cs="Segoe UI" w:hint="cs"/>
          <w:sz w:val="28"/>
          <w:szCs w:val="28"/>
          <w:rtl/>
        </w:rPr>
        <w:t>لكل ذلك يحقد عليها العدو الصهيوني ويستهدفها بموجات متعاقبة كل بضعة س</w:t>
      </w:r>
      <w:r w:rsidR="008633A5">
        <w:rPr>
          <w:rFonts w:ascii="Segoe UI" w:hAnsi="Segoe UI" w:cs="Segoe UI" w:hint="cs"/>
          <w:sz w:val="28"/>
          <w:szCs w:val="28"/>
          <w:rtl/>
        </w:rPr>
        <w:t>نين حتى يدمر كل ما تم بنائه والأ</w:t>
      </w:r>
      <w:r w:rsidR="00746669">
        <w:rPr>
          <w:rFonts w:ascii="Segoe UI" w:hAnsi="Segoe UI" w:cs="Segoe UI" w:hint="cs"/>
          <w:sz w:val="28"/>
          <w:szCs w:val="28"/>
          <w:rtl/>
        </w:rPr>
        <w:t>هم بالنسبة له تدمير صمود وكرامة وأنفة أهل غزة.</w:t>
      </w:r>
    </w:p>
    <w:p w:rsidR="00DF47C0" w:rsidRDefault="00583360" w:rsidP="00786C31">
      <w:pPr>
        <w:jc w:val="both"/>
        <w:rPr>
          <w:rFonts w:ascii="Segoe UI" w:hAnsi="Segoe UI" w:cs="Segoe UI"/>
          <w:sz w:val="28"/>
          <w:szCs w:val="28"/>
          <w:rtl/>
        </w:rPr>
      </w:pPr>
      <w:r w:rsidRPr="00583360">
        <w:rPr>
          <w:rFonts w:ascii="Segoe UI" w:hAnsi="Segoe UI" w:cs="Segoe UI"/>
          <w:sz w:val="28"/>
          <w:szCs w:val="28"/>
          <w:rtl/>
        </w:rPr>
        <w:t xml:space="preserve"> إلا أن غزة  </w:t>
      </w:r>
      <w:r w:rsidR="008633A5">
        <w:rPr>
          <w:rFonts w:ascii="Segoe UI" w:hAnsi="Segoe UI" w:cs="Segoe UI"/>
          <w:sz w:val="28"/>
          <w:szCs w:val="28"/>
          <w:rtl/>
        </w:rPr>
        <w:t>ستبقى عصية على الانكسار والخضوع</w:t>
      </w:r>
      <w:r w:rsidRPr="00583360">
        <w:rPr>
          <w:rFonts w:ascii="Segoe UI" w:hAnsi="Segoe UI" w:cs="Segoe UI"/>
          <w:sz w:val="28"/>
          <w:szCs w:val="28"/>
          <w:rtl/>
        </w:rPr>
        <w:t xml:space="preserve">، وستستمر غزة </w:t>
      </w:r>
      <w:r w:rsidR="00786C31">
        <w:rPr>
          <w:rFonts w:ascii="Segoe UI" w:hAnsi="Segoe UI" w:cs="Segoe UI"/>
          <w:sz w:val="28"/>
          <w:szCs w:val="28"/>
          <w:rtl/>
        </w:rPr>
        <w:t>حاضنة الوطنية الفلسطينية</w:t>
      </w:r>
      <w:r w:rsidR="00746669">
        <w:rPr>
          <w:rFonts w:ascii="Segoe UI" w:hAnsi="Segoe UI" w:cs="Segoe UI"/>
          <w:sz w:val="28"/>
          <w:szCs w:val="28"/>
          <w:rtl/>
        </w:rPr>
        <w:t xml:space="preserve"> وجزء</w:t>
      </w:r>
      <w:r w:rsidRPr="00583360">
        <w:rPr>
          <w:rFonts w:ascii="Segoe UI" w:hAnsi="Segoe UI" w:cs="Segoe UI"/>
          <w:sz w:val="28"/>
          <w:szCs w:val="28"/>
          <w:rtl/>
        </w:rPr>
        <w:t xml:space="preserve"> من الدولة</w:t>
      </w:r>
      <w:r w:rsidR="00786C31">
        <w:rPr>
          <w:rFonts w:ascii="Segoe UI" w:hAnsi="Segoe UI" w:cs="Segoe UI"/>
          <w:sz w:val="28"/>
          <w:szCs w:val="28"/>
          <w:rtl/>
        </w:rPr>
        <w:t xml:space="preserve"> الفلسطينية التي ستقوم لا محالة</w:t>
      </w:r>
      <w:r w:rsidRPr="00583360">
        <w:rPr>
          <w:rFonts w:ascii="Segoe UI" w:hAnsi="Segoe UI" w:cs="Segoe UI"/>
          <w:sz w:val="28"/>
          <w:szCs w:val="28"/>
          <w:rtl/>
        </w:rPr>
        <w:t>. إذا ما تم نزع غزة من سياقها الوطني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البشري والجغرافي، </w:t>
      </w:r>
      <w:r w:rsidR="004727F8">
        <w:rPr>
          <w:rFonts w:ascii="Segoe UI" w:hAnsi="Segoe UI" w:cs="Segoe UI" w:hint="cs"/>
          <w:sz w:val="28"/>
          <w:szCs w:val="28"/>
          <w:rtl/>
        </w:rPr>
        <w:t>كما تسعى إسرائيل وأ</w:t>
      </w:r>
      <w:r w:rsidR="00786C31">
        <w:rPr>
          <w:rFonts w:ascii="Segoe UI" w:hAnsi="Segoe UI" w:cs="Segoe UI" w:hint="cs"/>
          <w:sz w:val="28"/>
          <w:szCs w:val="28"/>
          <w:rtl/>
        </w:rPr>
        <w:t>طراف أخرى،</w:t>
      </w:r>
      <w:r w:rsidRPr="00583360">
        <w:rPr>
          <w:rFonts w:ascii="Segoe UI" w:hAnsi="Segoe UI" w:cs="Segoe UI"/>
          <w:sz w:val="28"/>
          <w:szCs w:val="28"/>
          <w:rtl/>
        </w:rPr>
        <w:t xml:space="preserve"> ستفقد كينونتها وتميزها وسر صمودها ومقاومتها . حمى الله فلسطين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وكل الفلسطينيين</w:t>
      </w:r>
      <w:r w:rsidRPr="00583360">
        <w:rPr>
          <w:rFonts w:ascii="Segoe UI" w:hAnsi="Segoe UI" w:cs="Segoe UI"/>
          <w:sz w:val="28"/>
          <w:szCs w:val="28"/>
          <w:rtl/>
        </w:rPr>
        <w:t xml:space="preserve"> وحمى غزة من الإجرام الصهيوني ومن</w:t>
      </w:r>
      <w:r w:rsidR="00784C51">
        <w:rPr>
          <w:rFonts w:ascii="Segoe UI" w:hAnsi="Segoe UI" w:cs="Segoe UI"/>
          <w:sz w:val="28"/>
          <w:szCs w:val="28"/>
          <w:rtl/>
        </w:rPr>
        <w:t xml:space="preserve"> كل أصحاب الأجندات الخارجية ال</w:t>
      </w:r>
      <w:r w:rsidR="00784C51">
        <w:rPr>
          <w:rFonts w:ascii="Segoe UI" w:hAnsi="Segoe UI" w:cs="Segoe UI" w:hint="cs"/>
          <w:sz w:val="28"/>
          <w:szCs w:val="28"/>
          <w:rtl/>
        </w:rPr>
        <w:t>ذين</w:t>
      </w:r>
      <w:r w:rsidR="00784C51">
        <w:rPr>
          <w:rFonts w:ascii="Segoe UI" w:hAnsi="Segoe UI" w:cs="Segoe UI"/>
          <w:sz w:val="28"/>
          <w:szCs w:val="28"/>
          <w:rtl/>
        </w:rPr>
        <w:t xml:space="preserve"> </w:t>
      </w:r>
      <w:r w:rsidR="00784C51">
        <w:rPr>
          <w:rFonts w:ascii="Segoe UI" w:hAnsi="Segoe UI" w:cs="Segoe UI" w:hint="cs"/>
          <w:sz w:val="28"/>
          <w:szCs w:val="28"/>
          <w:rtl/>
        </w:rPr>
        <w:t>ي</w:t>
      </w:r>
      <w:r w:rsidR="00784C51">
        <w:rPr>
          <w:rFonts w:ascii="Segoe UI" w:hAnsi="Segoe UI" w:cs="Segoe UI"/>
          <w:sz w:val="28"/>
          <w:szCs w:val="28"/>
          <w:rtl/>
        </w:rPr>
        <w:t>سع</w:t>
      </w:r>
      <w:r w:rsidR="00784C51">
        <w:rPr>
          <w:rFonts w:ascii="Segoe UI" w:hAnsi="Segoe UI" w:cs="Segoe UI" w:hint="cs"/>
          <w:sz w:val="28"/>
          <w:szCs w:val="28"/>
          <w:rtl/>
        </w:rPr>
        <w:t>ون</w:t>
      </w:r>
      <w:r w:rsidRPr="00583360">
        <w:rPr>
          <w:rFonts w:ascii="Segoe UI" w:hAnsi="Segoe UI" w:cs="Segoe UI"/>
          <w:sz w:val="28"/>
          <w:szCs w:val="28"/>
          <w:rtl/>
        </w:rPr>
        <w:t xml:space="preserve"> لنزع غزة من سياقها </w:t>
      </w:r>
      <w:r w:rsidR="00786C31">
        <w:rPr>
          <w:rFonts w:ascii="Segoe UI" w:hAnsi="Segoe UI" w:cs="Segoe UI" w:hint="cs"/>
          <w:sz w:val="28"/>
          <w:szCs w:val="28"/>
          <w:rtl/>
        </w:rPr>
        <w:t>الوطني وإقام</w:t>
      </w:r>
      <w:r w:rsidR="00786C31">
        <w:rPr>
          <w:rFonts w:ascii="Segoe UI" w:hAnsi="Segoe UI" w:cs="Segoe UI" w:hint="eastAsia"/>
          <w:sz w:val="28"/>
          <w:szCs w:val="28"/>
          <w:rtl/>
        </w:rPr>
        <w:t>ة</w:t>
      </w:r>
      <w:r w:rsidR="00786C31">
        <w:rPr>
          <w:rFonts w:ascii="Segoe UI" w:hAnsi="Segoe UI" w:cs="Segoe UI" w:hint="cs"/>
          <w:sz w:val="28"/>
          <w:szCs w:val="28"/>
          <w:rtl/>
        </w:rPr>
        <w:t xml:space="preserve"> كيان مسخ فيها.</w:t>
      </w:r>
    </w:p>
    <w:p w:rsidR="00A15C9E" w:rsidRDefault="00784C51" w:rsidP="00746669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A15C9E" w:rsidRPr="009A6029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15C9E" w:rsidRPr="00583360" w:rsidRDefault="00A15C9E" w:rsidP="00746669">
      <w:pPr>
        <w:jc w:val="both"/>
        <w:rPr>
          <w:rFonts w:ascii="Segoe UI" w:hAnsi="Segoe UI" w:cs="Segoe UI"/>
          <w:sz w:val="28"/>
          <w:szCs w:val="28"/>
        </w:rPr>
      </w:pPr>
    </w:p>
    <w:sectPr w:rsidR="00A15C9E" w:rsidRPr="00583360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F"/>
    <w:rsid w:val="00130DF1"/>
    <w:rsid w:val="00284D45"/>
    <w:rsid w:val="004727F8"/>
    <w:rsid w:val="00566B2C"/>
    <w:rsid w:val="00576246"/>
    <w:rsid w:val="00583360"/>
    <w:rsid w:val="005D3914"/>
    <w:rsid w:val="006E3902"/>
    <w:rsid w:val="00746669"/>
    <w:rsid w:val="00784C51"/>
    <w:rsid w:val="00786C31"/>
    <w:rsid w:val="007F5EC1"/>
    <w:rsid w:val="00823C68"/>
    <w:rsid w:val="008633A5"/>
    <w:rsid w:val="00A15C9E"/>
    <w:rsid w:val="00A92F92"/>
    <w:rsid w:val="00BA0A0D"/>
    <w:rsid w:val="00BC568E"/>
    <w:rsid w:val="00BF6DAD"/>
    <w:rsid w:val="00C072BF"/>
    <w:rsid w:val="00DF47C0"/>
    <w:rsid w:val="00E716CC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15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1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10</cp:revision>
  <dcterms:created xsi:type="dcterms:W3CDTF">2021-05-23T11:31:00Z</dcterms:created>
  <dcterms:modified xsi:type="dcterms:W3CDTF">2021-05-27T11:36:00Z</dcterms:modified>
</cp:coreProperties>
</file>