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26" w:rsidRDefault="005B6B26" w:rsidP="005B6B26">
      <w:pPr>
        <w:rPr>
          <w:rFonts w:ascii="Tahoma" w:hAnsi="Tahoma" w:cs="Tahoma" w:hint="cs"/>
          <w:color w:val="333333"/>
          <w:sz w:val="23"/>
          <w:szCs w:val="23"/>
          <w:shd w:val="clear" w:color="auto" w:fill="FFFFFF"/>
          <w:rtl/>
        </w:rPr>
      </w:pPr>
      <w:r>
        <w:rPr>
          <w:rFonts w:ascii="Tahoma" w:hAnsi="Tahoma" w:cs="Tahoma" w:hint="cs"/>
          <w:color w:val="333333"/>
          <w:sz w:val="23"/>
          <w:szCs w:val="23"/>
          <w:shd w:val="clear" w:color="auto" w:fill="FFFFFF"/>
          <w:rtl/>
        </w:rPr>
        <w:t xml:space="preserve">إبراهيم أبراش </w:t>
      </w:r>
    </w:p>
    <w:p w:rsidR="005B6B26" w:rsidRDefault="005B6B26" w:rsidP="009F7F62">
      <w:pPr>
        <w:jc w:val="center"/>
        <w:rPr>
          <w:rFonts w:ascii="Tahoma" w:hAnsi="Tahoma" w:cs="Tahoma" w:hint="cs"/>
          <w:color w:val="333333"/>
          <w:sz w:val="23"/>
          <w:szCs w:val="23"/>
          <w:shd w:val="clear" w:color="auto" w:fill="FFFFFF"/>
          <w:rtl/>
        </w:rPr>
      </w:pPr>
      <w:r>
        <w:rPr>
          <w:rFonts w:ascii="Tahoma" w:hAnsi="Tahoma" w:cs="Tahoma" w:hint="cs"/>
          <w:color w:val="333333"/>
          <w:sz w:val="23"/>
          <w:szCs w:val="23"/>
          <w:shd w:val="clear" w:color="auto" w:fill="FFFFFF"/>
          <w:rtl/>
        </w:rPr>
        <w:t xml:space="preserve">تنتصر </w:t>
      </w:r>
      <w:r w:rsidR="009F7F62">
        <w:rPr>
          <w:rFonts w:ascii="Tahoma" w:hAnsi="Tahoma" w:cs="Tahoma" w:hint="cs"/>
          <w:color w:val="333333"/>
          <w:sz w:val="23"/>
          <w:szCs w:val="23"/>
          <w:shd w:val="clear" w:color="auto" w:fill="FFFFFF"/>
          <w:rtl/>
        </w:rPr>
        <w:t>الأحزاب</w:t>
      </w:r>
      <w:r>
        <w:rPr>
          <w:rFonts w:ascii="Tahoma" w:hAnsi="Tahoma" w:cs="Tahoma" w:hint="cs"/>
          <w:color w:val="333333"/>
          <w:sz w:val="23"/>
          <w:szCs w:val="23"/>
          <w:shd w:val="clear" w:color="auto" w:fill="FFFFFF"/>
          <w:rtl/>
        </w:rPr>
        <w:t xml:space="preserve"> الفلسطينية على بعضها فمتى </w:t>
      </w:r>
      <w:r w:rsidR="009F7F62">
        <w:rPr>
          <w:rFonts w:ascii="Tahoma" w:hAnsi="Tahoma" w:cs="Tahoma" w:hint="cs"/>
          <w:color w:val="333333"/>
          <w:sz w:val="23"/>
          <w:szCs w:val="23"/>
          <w:shd w:val="clear" w:color="auto" w:fill="FFFFFF"/>
          <w:rtl/>
        </w:rPr>
        <w:t>تنتصر على الاحتلال؟</w:t>
      </w:r>
    </w:p>
    <w:p w:rsidR="00F7064C" w:rsidRDefault="005B6B26" w:rsidP="005B6B26">
      <w:r>
        <w:rPr>
          <w:rFonts w:ascii="Tahoma" w:hAnsi="Tahoma" w:cs="Tahoma" w:hint="cs"/>
          <w:color w:val="333333"/>
          <w:sz w:val="23"/>
          <w:szCs w:val="23"/>
          <w:shd w:val="clear" w:color="auto" w:fill="FFFFFF"/>
          <w:rtl/>
        </w:rPr>
        <w:t>ا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  <w:rtl/>
        </w:rPr>
        <w:t>نتصارات حزبية عسكرية وسياسية تتوالى وما يصاحبها من احتفالات ومهرجانات وتبذير أموال بدون حساب</w:t>
      </w:r>
      <w:r>
        <w:rPr>
          <w:rFonts w:ascii="Tahoma" w:hAnsi="Tahoma" w:cs="Tahoma" w:hint="cs"/>
          <w:color w:val="333333"/>
          <w:sz w:val="23"/>
          <w:szCs w:val="23"/>
          <w:shd w:val="clear" w:color="auto" w:fill="FFFFFF"/>
          <w:rtl/>
        </w:rPr>
        <w:t xml:space="preserve"> وما يرافقها أيضا من حملات تحريض تصل لدرجة التخوين والتكفير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  <w:rtl/>
        </w:rPr>
        <w:t xml:space="preserve">. كل حرب تخوضها </w:t>
      </w:r>
      <w:r>
        <w:rPr>
          <w:rFonts w:ascii="Tahoma" w:hAnsi="Tahoma" w:cs="Tahoma" w:hint="cs"/>
          <w:color w:val="333333"/>
          <w:sz w:val="23"/>
          <w:szCs w:val="23"/>
          <w:shd w:val="clear" w:color="auto" w:fill="FFFFFF"/>
          <w:rtl/>
        </w:rPr>
        <w:t xml:space="preserve">حركة 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  <w:rtl/>
        </w:rPr>
        <w:t>حماس وفصائل المقاومة على جبهة غزة تنتهي بانتصار مؤزر لحماس دون اعتبار للشهداء والجرحى والدمار والخراب الذي يلحق بغزة ، وكل قرار أممي أو مؤتمر دولي مساند لفلسطين تعتبره السلطة وحركة فت</w:t>
      </w:r>
      <w:bookmarkStart w:id="0" w:name="_GoBack"/>
      <w:bookmarkEnd w:id="0"/>
      <w:r>
        <w:rPr>
          <w:rFonts w:ascii="Tahoma" w:hAnsi="Tahoma" w:cs="Tahoma"/>
          <w:color w:val="333333"/>
          <w:sz w:val="23"/>
          <w:szCs w:val="23"/>
          <w:shd w:val="clear" w:color="auto" w:fill="FFFFFF"/>
          <w:rtl/>
        </w:rPr>
        <w:t xml:space="preserve">ح انتصارا لهما </w:t>
      </w:r>
      <w:r>
        <w:rPr>
          <w:rFonts w:ascii="Tahoma" w:hAnsi="Tahoma" w:cs="Tahoma" w:hint="cs"/>
          <w:color w:val="333333"/>
          <w:sz w:val="23"/>
          <w:szCs w:val="23"/>
          <w:shd w:val="clear" w:color="auto" w:fill="FFFFFF"/>
          <w:rtl/>
        </w:rPr>
        <w:t>فيما إسرائيل تواصل احتلالها وعدوانها في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  <w:rtl/>
        </w:rPr>
        <w:t xml:space="preserve"> الضفة والقد</w:t>
      </w:r>
      <w:r>
        <w:rPr>
          <w:rFonts w:ascii="Tahoma" w:hAnsi="Tahoma" w:cs="Tahoma" w:hint="cs"/>
          <w:color w:val="333333"/>
          <w:sz w:val="23"/>
          <w:szCs w:val="23"/>
          <w:shd w:val="clear" w:color="auto" w:fill="FFFFFF"/>
          <w:rtl/>
        </w:rPr>
        <w:t xml:space="preserve">س. 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  <w:rtl/>
        </w:rPr>
        <w:t>كل انتخابات</w:t>
      </w:r>
      <w:r>
        <w:rPr>
          <w:rFonts w:ascii="Tahoma" w:hAnsi="Tahoma" w:cs="Tahoma" w:hint="cs"/>
          <w:color w:val="333333"/>
          <w:sz w:val="23"/>
          <w:szCs w:val="23"/>
          <w:shd w:val="clear" w:color="auto" w:fill="FFFFFF"/>
          <w:rtl/>
        </w:rPr>
        <w:t xml:space="preserve"> مهما كانت محدودة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  <w:rtl/>
        </w:rPr>
        <w:t xml:space="preserve"> ت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  <w:rtl/>
        </w:rPr>
        <w:t>نتهي بانتصار لهذا الطرف أو ذاك</w:t>
      </w:r>
      <w:r>
        <w:rPr>
          <w:rFonts w:ascii="Tahoma" w:hAnsi="Tahoma" w:cs="Tahoma" w:hint="cs"/>
          <w:color w:val="333333"/>
          <w:sz w:val="23"/>
          <w:szCs w:val="23"/>
          <w:shd w:val="clear" w:color="auto" w:fill="FFFFFF"/>
          <w:rtl/>
        </w:rPr>
        <w:t xml:space="preserve"> على خصمه الوطني، 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  <w:rtl/>
        </w:rPr>
        <w:t>هللت فتح عند فوزها بنقابة المحامين وهللت حماس عند فوزها بجامعة بير زيت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.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  <w:rtl/>
        </w:rPr>
        <w:t>تحدث كل هذه الانتصارات فيما الأرض تضيع والمقدسات تدنس والانقسام يترسخ وحلم الدولة يتبخر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.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  <w:rtl/>
        </w:rPr>
        <w:t>هنيئا لل</w:t>
      </w:r>
      <w:r>
        <w:rPr>
          <w:rFonts w:ascii="Tahoma" w:hAnsi="Tahoma" w:cs="Tahoma" w:hint="cs"/>
          <w:color w:val="333333"/>
          <w:sz w:val="23"/>
          <w:szCs w:val="23"/>
          <w:shd w:val="clear" w:color="auto" w:fill="FFFFFF"/>
          <w:rtl/>
        </w:rPr>
        <w:t>أحزاب بانتصاراتها،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  <w:rtl/>
        </w:rPr>
        <w:t xml:space="preserve"> ولكن متى تنتصر فلسطين؟</w:t>
      </w:r>
    </w:p>
    <w:sectPr w:rsidR="00F7064C" w:rsidSect="007F5E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0D"/>
    <w:rsid w:val="005B6B26"/>
    <w:rsid w:val="007F5EC1"/>
    <w:rsid w:val="009F7F62"/>
    <w:rsid w:val="00B7280D"/>
    <w:rsid w:val="00F7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Tech</dc:creator>
  <cp:keywords/>
  <dc:description/>
  <cp:lastModifiedBy>City Tech</cp:lastModifiedBy>
  <cp:revision>2</cp:revision>
  <dcterms:created xsi:type="dcterms:W3CDTF">2022-05-20T02:11:00Z</dcterms:created>
  <dcterms:modified xsi:type="dcterms:W3CDTF">2022-05-20T02:22:00Z</dcterms:modified>
</cp:coreProperties>
</file>