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EA" w:rsidRPr="00243577" w:rsidRDefault="00243577" w:rsidP="00243577">
      <w:pPr>
        <w:rPr>
          <w:rFonts w:ascii="Segoe UI" w:hAnsi="Segoe UI" w:cs="Segoe UI"/>
          <w:sz w:val="28"/>
          <w:szCs w:val="28"/>
          <w:rtl/>
        </w:rPr>
      </w:pPr>
      <w:r w:rsidRPr="00243577">
        <w:rPr>
          <w:rFonts w:ascii="Segoe UI" w:hAnsi="Segoe UI" w:cs="Segoe UI"/>
          <w:sz w:val="28"/>
          <w:szCs w:val="28"/>
          <w:rtl/>
        </w:rPr>
        <w:t xml:space="preserve">إبراهيم أبراش </w:t>
      </w:r>
    </w:p>
    <w:p w:rsidR="00243577" w:rsidRPr="00243577" w:rsidRDefault="00243577" w:rsidP="00243577">
      <w:pPr>
        <w:jc w:val="center"/>
        <w:rPr>
          <w:rFonts w:ascii="Segoe UI" w:hAnsi="Segoe UI" w:cs="Segoe UI"/>
          <w:sz w:val="28"/>
          <w:szCs w:val="28"/>
          <w:rtl/>
        </w:rPr>
      </w:pPr>
      <w:r w:rsidRPr="00243577">
        <w:rPr>
          <w:rFonts w:ascii="Segoe UI" w:hAnsi="Segoe UI" w:cs="Segoe UI"/>
          <w:sz w:val="28"/>
          <w:szCs w:val="28"/>
          <w:rtl/>
        </w:rPr>
        <w:t xml:space="preserve">في الذكرى 73 للنكبة الفلسطينيون يصوبون المسار </w:t>
      </w:r>
    </w:p>
    <w:p w:rsidR="00243577" w:rsidRDefault="00243577" w:rsidP="00243577">
      <w:pPr>
        <w:jc w:val="both"/>
        <w:rPr>
          <w:rFonts w:ascii="Segoe UI" w:hAnsi="Segoe UI" w:cs="Segoe UI"/>
          <w:sz w:val="28"/>
          <w:szCs w:val="28"/>
          <w:rtl/>
        </w:rPr>
      </w:pPr>
      <w:r w:rsidRPr="00243577">
        <w:rPr>
          <w:rFonts w:ascii="Segoe UI" w:hAnsi="Segoe UI" w:cs="Segoe UI"/>
          <w:color w:val="050505"/>
          <w:sz w:val="28"/>
          <w:szCs w:val="28"/>
          <w:shd w:val="clear" w:color="auto" w:fill="FFFFFF"/>
          <w:rtl/>
        </w:rPr>
        <w:t>سنوياً وفي الخامس عشر من شهر مايو يُحيي الفلسطينيون بحزن وألم ذكرى النكبة عام 1948 وهو نفس توقيت احتفال دولة الكيان الصهيوني بذكرى الاستقلال وقيام دولة (إسرائيل). في ذكرى النكبة هذا العام يُعيد الفلسطينيون تصويب المسار ويؤكدون بأن شعب النكبة عاد للواجهة وبات يمسك زمام الأمور ويُعيد القضية الفلسطينية إلى أصولها كشعب خاضع للاحتلال من البحر إلى النهر، بينما دولة الكيان الصهيوني بدلاً من أن تحتفل بذكرى الاستقلال ،والذي هو يوم نكبتنا، تتعرض لخطر وجودي ليس من الجيوش العربية ودول الطوق كما كان سابقاً بل من سكان البلاد الحقيقيين في داخل ما يسمى الخط الأخضر وفي القدس والضفة وفي غزة</w:t>
      </w:r>
      <w:r w:rsidRPr="00243577">
        <w:rPr>
          <w:rFonts w:ascii="Segoe UI" w:hAnsi="Segoe UI" w:cs="Segoe UI"/>
          <w:color w:val="050505"/>
          <w:sz w:val="28"/>
          <w:szCs w:val="28"/>
          <w:shd w:val="clear" w:color="auto" w:fill="FFFFFF"/>
        </w:rPr>
        <w:t>.</w:t>
      </w:r>
    </w:p>
    <w:p w:rsidR="00243577" w:rsidRDefault="00243577" w:rsidP="00717A4C">
      <w:pPr>
        <w:jc w:val="both"/>
        <w:rPr>
          <w:rFonts w:ascii="Segoe UI" w:hAnsi="Segoe UI" w:cs="Segoe UI"/>
          <w:sz w:val="28"/>
          <w:szCs w:val="28"/>
          <w:rtl/>
        </w:rPr>
      </w:pPr>
      <w:r>
        <w:rPr>
          <w:rFonts w:ascii="Segoe UI" w:hAnsi="Segoe UI" w:cs="Segoe UI" w:hint="cs"/>
          <w:sz w:val="28"/>
          <w:szCs w:val="28"/>
          <w:rtl/>
        </w:rPr>
        <w:t>بعد 73 عام</w:t>
      </w:r>
      <w:r w:rsidR="00717A4C">
        <w:rPr>
          <w:rFonts w:ascii="Segoe UI" w:hAnsi="Segoe UI" w:cs="Segoe UI" w:hint="cs"/>
          <w:sz w:val="28"/>
          <w:szCs w:val="28"/>
          <w:rtl/>
        </w:rPr>
        <w:t>اً</w:t>
      </w:r>
      <w:r>
        <w:rPr>
          <w:rFonts w:ascii="Segoe UI" w:hAnsi="Segoe UI" w:cs="Segoe UI" w:hint="cs"/>
          <w:sz w:val="28"/>
          <w:szCs w:val="28"/>
          <w:rtl/>
        </w:rPr>
        <w:t xml:space="preserve"> ما زالت القضية بدون حل، صحيح أن الفلسطينيين </w:t>
      </w:r>
      <w:r w:rsidR="00EF73D6">
        <w:rPr>
          <w:rFonts w:ascii="Segoe UI" w:hAnsi="Segoe UI" w:cs="Segoe UI" w:hint="cs"/>
          <w:sz w:val="28"/>
          <w:szCs w:val="28"/>
          <w:rtl/>
        </w:rPr>
        <w:t>لم يحققوا أ</w:t>
      </w:r>
      <w:r>
        <w:rPr>
          <w:rFonts w:ascii="Segoe UI" w:hAnsi="Segoe UI" w:cs="Segoe UI" w:hint="cs"/>
          <w:sz w:val="28"/>
          <w:szCs w:val="28"/>
          <w:rtl/>
        </w:rPr>
        <w:t>هدافهم بالحرية والاستقلا</w:t>
      </w:r>
      <w:r w:rsidR="00EF73D6">
        <w:rPr>
          <w:rFonts w:ascii="Segoe UI" w:hAnsi="Segoe UI" w:cs="Segoe UI" w:hint="cs"/>
          <w:sz w:val="28"/>
          <w:szCs w:val="28"/>
          <w:rtl/>
        </w:rPr>
        <w:t>ل ولكن صحيح أيضاً أ</w:t>
      </w:r>
      <w:r>
        <w:rPr>
          <w:rFonts w:ascii="Segoe UI" w:hAnsi="Segoe UI" w:cs="Segoe UI" w:hint="cs"/>
          <w:sz w:val="28"/>
          <w:szCs w:val="28"/>
          <w:rtl/>
        </w:rPr>
        <w:t>نهم لم يستسلموا ولم يرفعوا الراية البيضاء</w:t>
      </w:r>
      <w:r w:rsidR="00C30292">
        <w:rPr>
          <w:rFonts w:ascii="Segoe UI" w:hAnsi="Segoe UI" w:cs="Segoe UI" w:hint="cs"/>
          <w:sz w:val="28"/>
          <w:szCs w:val="28"/>
          <w:rtl/>
        </w:rPr>
        <w:t>،</w:t>
      </w:r>
      <w:r>
        <w:rPr>
          <w:rFonts w:ascii="Segoe UI" w:hAnsi="Segoe UI" w:cs="Segoe UI" w:hint="cs"/>
          <w:sz w:val="28"/>
          <w:szCs w:val="28"/>
          <w:rtl/>
        </w:rPr>
        <w:t xml:space="preserve"> كما أن دولة الكيان الصهيوني لم تنجز سلاماً واستقراراً ل</w:t>
      </w:r>
      <w:r w:rsidR="00717A4C">
        <w:rPr>
          <w:rFonts w:ascii="Segoe UI" w:hAnsi="Segoe UI" w:cs="Segoe UI" w:hint="cs"/>
          <w:sz w:val="28"/>
          <w:szCs w:val="28"/>
          <w:rtl/>
        </w:rPr>
        <w:t>مجتمع</w:t>
      </w:r>
      <w:r>
        <w:rPr>
          <w:rFonts w:ascii="Segoe UI" w:hAnsi="Segoe UI" w:cs="Segoe UI" w:hint="cs"/>
          <w:sz w:val="28"/>
          <w:szCs w:val="28"/>
          <w:rtl/>
        </w:rPr>
        <w:t xml:space="preserve">ها </w:t>
      </w:r>
      <w:r w:rsidR="00C30292">
        <w:rPr>
          <w:rFonts w:ascii="Segoe UI" w:hAnsi="Segoe UI" w:cs="Segoe UI" w:hint="cs"/>
          <w:sz w:val="28"/>
          <w:szCs w:val="28"/>
          <w:rtl/>
        </w:rPr>
        <w:t xml:space="preserve">الذي جمعته الحركة الصهيونية من كل بقاع الأرض </w:t>
      </w:r>
      <w:r>
        <w:rPr>
          <w:rFonts w:ascii="Segoe UI" w:hAnsi="Segoe UI" w:cs="Segoe UI" w:hint="cs"/>
          <w:sz w:val="28"/>
          <w:szCs w:val="28"/>
          <w:rtl/>
        </w:rPr>
        <w:t xml:space="preserve">بل مع مرور الوقت تنكشف هشاشتها </w:t>
      </w:r>
      <w:proofErr w:type="spellStart"/>
      <w:r>
        <w:rPr>
          <w:rFonts w:ascii="Segoe UI" w:hAnsi="Segoe UI" w:cs="Segoe UI" w:hint="cs"/>
          <w:sz w:val="28"/>
          <w:szCs w:val="28"/>
          <w:rtl/>
        </w:rPr>
        <w:t>وعنصريتها</w:t>
      </w:r>
      <w:proofErr w:type="spellEnd"/>
      <w:r>
        <w:rPr>
          <w:rFonts w:ascii="Segoe UI" w:hAnsi="Segoe UI" w:cs="Segoe UI" w:hint="cs"/>
          <w:sz w:val="28"/>
          <w:szCs w:val="28"/>
          <w:rtl/>
        </w:rPr>
        <w:t xml:space="preserve"> وإرهابها</w:t>
      </w:r>
      <w:r w:rsidR="00C30292">
        <w:rPr>
          <w:rFonts w:ascii="Segoe UI" w:hAnsi="Segoe UI" w:cs="Segoe UI" w:hint="cs"/>
          <w:sz w:val="28"/>
          <w:szCs w:val="28"/>
          <w:rtl/>
        </w:rPr>
        <w:t>، والعالم بات يٌدرك عدالة القضية الفلسطينية وأكاذيب دولة الاحتلال التي تزعم أنها تريد السلام وأنها الدولة الديمقراطية الوحيدة في الشرق الأوسط.</w:t>
      </w:r>
    </w:p>
    <w:p w:rsidR="00C30292" w:rsidRDefault="00C30292" w:rsidP="00C30292">
      <w:pPr>
        <w:jc w:val="both"/>
        <w:rPr>
          <w:rFonts w:ascii="Segoe UI" w:hAnsi="Segoe UI" w:cs="Segoe UI"/>
          <w:sz w:val="28"/>
          <w:szCs w:val="28"/>
          <w:rtl/>
        </w:rPr>
      </w:pPr>
      <w:r>
        <w:rPr>
          <w:rFonts w:ascii="Segoe UI" w:hAnsi="Segoe UI" w:cs="Segoe UI" w:hint="cs"/>
          <w:sz w:val="28"/>
          <w:szCs w:val="28"/>
          <w:rtl/>
        </w:rPr>
        <w:t xml:space="preserve">منذ البداية لم يستسلم الفلسطينيون للنكبة، فبعد عشر سنوات فقط من النكبة استعاد الفلسطينيون توازنهم وتغلبوا على صدمة </w:t>
      </w:r>
      <w:r w:rsidR="00EF73D6">
        <w:rPr>
          <w:rFonts w:ascii="Segoe UI" w:hAnsi="Segoe UI" w:cs="Segoe UI" w:hint="cs"/>
          <w:sz w:val="28"/>
          <w:szCs w:val="28"/>
          <w:rtl/>
        </w:rPr>
        <w:t>نكبة هزيمة الجيوش العربية التي أ</w:t>
      </w:r>
      <w:r>
        <w:rPr>
          <w:rFonts w:ascii="Segoe UI" w:hAnsi="Segoe UI" w:cs="Segoe UI" w:hint="cs"/>
          <w:sz w:val="28"/>
          <w:szCs w:val="28"/>
          <w:rtl/>
        </w:rPr>
        <w:t xml:space="preserve">ضاعت 78% من أرض فلسطين وأعادوا تنظيم أنفسهم في حركة مقاومة قادتها حركة فتح </w:t>
      </w:r>
      <w:r w:rsidR="00EF73D6">
        <w:rPr>
          <w:rFonts w:ascii="Segoe UI" w:hAnsi="Segoe UI" w:cs="Segoe UI" w:hint="cs"/>
          <w:sz w:val="28"/>
          <w:szCs w:val="28"/>
          <w:rtl/>
        </w:rPr>
        <w:t>التي أ</w:t>
      </w:r>
      <w:r>
        <w:rPr>
          <w:rFonts w:ascii="Segoe UI" w:hAnsi="Segoe UI" w:cs="Segoe UI" w:hint="cs"/>
          <w:sz w:val="28"/>
          <w:szCs w:val="28"/>
          <w:rtl/>
        </w:rPr>
        <w:t xml:space="preserve">علنت عن انطلاقتها رسمياً في الفاتح من يناير 1965 في تزامن مع تأسيس منظمة التحرير الفلسطينية 1964 . </w:t>
      </w:r>
    </w:p>
    <w:p w:rsidR="0071171E" w:rsidRDefault="00C30292" w:rsidP="00A22A0A">
      <w:pPr>
        <w:jc w:val="both"/>
        <w:rPr>
          <w:rFonts w:ascii="Segoe UI" w:hAnsi="Segoe UI" w:cs="Segoe UI"/>
          <w:sz w:val="28"/>
          <w:szCs w:val="28"/>
          <w:rtl/>
        </w:rPr>
      </w:pPr>
      <w:r>
        <w:rPr>
          <w:rFonts w:ascii="Segoe UI" w:hAnsi="Segoe UI" w:cs="Segoe UI" w:hint="cs"/>
          <w:sz w:val="28"/>
          <w:szCs w:val="28"/>
          <w:rtl/>
        </w:rPr>
        <w:t xml:space="preserve">أعادت الثورة الفلسطينية بقيادة منظمة التحرير وحركة فتح استنهاض الهوية الوطنية وممارسة العمل الفدائي المسلح داخل فلسطين المحتلة وعبر الحدود مع الأردن وسوريا ولبنان، وفي مارس من عام 1976 انتفض الشعب الفلسطيني </w:t>
      </w:r>
      <w:r w:rsidR="00717A4C">
        <w:rPr>
          <w:rFonts w:ascii="Segoe UI" w:hAnsi="Segoe UI" w:cs="Segoe UI" w:hint="cs"/>
          <w:sz w:val="28"/>
          <w:szCs w:val="28"/>
          <w:rtl/>
        </w:rPr>
        <w:t xml:space="preserve">في البلدات العربية في الجليل </w:t>
      </w:r>
      <w:r>
        <w:rPr>
          <w:rFonts w:ascii="Segoe UI" w:hAnsi="Segoe UI" w:cs="Segoe UI" w:hint="cs"/>
          <w:sz w:val="28"/>
          <w:szCs w:val="28"/>
          <w:rtl/>
        </w:rPr>
        <w:t xml:space="preserve">داخل الخط الأخضر </w:t>
      </w:r>
      <w:r w:rsidR="0071171E">
        <w:rPr>
          <w:rFonts w:ascii="Segoe UI" w:hAnsi="Segoe UI" w:cs="Segoe UI" w:hint="cs"/>
          <w:sz w:val="28"/>
          <w:szCs w:val="28"/>
          <w:rtl/>
        </w:rPr>
        <w:t>وكان يوم الأرض المجيد</w:t>
      </w:r>
      <w:r w:rsidR="00717A4C">
        <w:rPr>
          <w:rFonts w:ascii="Segoe UI" w:hAnsi="Segoe UI" w:cs="Segoe UI" w:hint="cs"/>
          <w:sz w:val="28"/>
          <w:szCs w:val="28"/>
          <w:rtl/>
        </w:rPr>
        <w:t xml:space="preserve"> حيث سقط شهداء وجرحى من الفلسطينيين</w:t>
      </w:r>
      <w:r w:rsidR="0071171E">
        <w:rPr>
          <w:rFonts w:ascii="Segoe UI" w:hAnsi="Segoe UI" w:cs="Segoe UI" w:hint="cs"/>
          <w:sz w:val="28"/>
          <w:szCs w:val="28"/>
          <w:rtl/>
        </w:rPr>
        <w:t xml:space="preserve">، وبعدها انطلقت انتفاضة 1978 (انتفاضة الحجارة) وفي عام 2000 تجددت </w:t>
      </w:r>
      <w:r w:rsidR="0071171E">
        <w:rPr>
          <w:rFonts w:ascii="Segoe UI" w:hAnsi="Segoe UI" w:cs="Segoe UI" w:hint="cs"/>
          <w:sz w:val="28"/>
          <w:szCs w:val="28"/>
          <w:rtl/>
        </w:rPr>
        <w:lastRenderedPageBreak/>
        <w:t xml:space="preserve">الانتفاضة التي امتدت لسنوات، وفي الانتفاضتين سقط آلاف الشهداء والجرحى ودخل السجون الإسرائيلية آلاف الأسرى وما زال بعضهم حتى اليوم صامدين في السجون والمعتقلات، كما كان الاجتياح الصهيوني للضفة الغربية </w:t>
      </w:r>
      <w:r w:rsidR="00717A4C">
        <w:rPr>
          <w:rFonts w:ascii="Segoe UI" w:hAnsi="Segoe UI" w:cs="Segoe UI" w:hint="cs"/>
          <w:sz w:val="28"/>
          <w:szCs w:val="28"/>
          <w:rtl/>
        </w:rPr>
        <w:t xml:space="preserve">2002 </w:t>
      </w:r>
      <w:r w:rsidR="0071171E">
        <w:rPr>
          <w:rFonts w:ascii="Segoe UI" w:hAnsi="Segoe UI" w:cs="Segoe UI" w:hint="cs"/>
          <w:sz w:val="28"/>
          <w:szCs w:val="28"/>
          <w:rtl/>
        </w:rPr>
        <w:t>ومعركة جنين البطولية و</w:t>
      </w:r>
      <w:r w:rsidR="00717A4C">
        <w:rPr>
          <w:rFonts w:ascii="Segoe UI" w:hAnsi="Segoe UI" w:cs="Segoe UI" w:hint="cs"/>
          <w:sz w:val="28"/>
          <w:szCs w:val="28"/>
          <w:rtl/>
        </w:rPr>
        <w:t>محاصرة الرئيس</w:t>
      </w:r>
      <w:r w:rsidR="0071171E">
        <w:rPr>
          <w:rFonts w:ascii="Segoe UI" w:hAnsi="Segoe UI" w:cs="Segoe UI" w:hint="cs"/>
          <w:sz w:val="28"/>
          <w:szCs w:val="28"/>
          <w:rtl/>
        </w:rPr>
        <w:t xml:space="preserve"> أبو عمار </w:t>
      </w:r>
      <w:r w:rsidR="00A22A0A">
        <w:rPr>
          <w:rFonts w:ascii="Segoe UI" w:hAnsi="Segoe UI" w:cs="Segoe UI" w:hint="cs"/>
          <w:sz w:val="28"/>
          <w:szCs w:val="28"/>
          <w:rtl/>
        </w:rPr>
        <w:t>ثم اغتيال</w:t>
      </w:r>
      <w:r w:rsidR="00717A4C">
        <w:rPr>
          <w:rFonts w:ascii="Segoe UI" w:hAnsi="Segoe UI" w:cs="Segoe UI" w:hint="cs"/>
          <w:sz w:val="28"/>
          <w:szCs w:val="28"/>
          <w:rtl/>
        </w:rPr>
        <w:t xml:space="preserve">ه </w:t>
      </w:r>
      <w:r w:rsidR="0071171E">
        <w:rPr>
          <w:rFonts w:ascii="Segoe UI" w:hAnsi="Segoe UI" w:cs="Segoe UI" w:hint="cs"/>
          <w:sz w:val="28"/>
          <w:szCs w:val="28"/>
          <w:rtl/>
        </w:rPr>
        <w:t>بالسم الصهيوني</w:t>
      </w:r>
      <w:r w:rsidR="00717A4C">
        <w:rPr>
          <w:rFonts w:ascii="Segoe UI" w:hAnsi="Segoe UI" w:cs="Segoe UI" w:hint="cs"/>
          <w:sz w:val="28"/>
          <w:szCs w:val="28"/>
          <w:rtl/>
        </w:rPr>
        <w:t xml:space="preserve"> 2004 </w:t>
      </w:r>
      <w:r w:rsidR="0071171E">
        <w:rPr>
          <w:rFonts w:ascii="Segoe UI" w:hAnsi="Segoe UI" w:cs="Segoe UI" w:hint="cs"/>
          <w:sz w:val="28"/>
          <w:szCs w:val="28"/>
          <w:rtl/>
        </w:rPr>
        <w:t xml:space="preserve">، </w:t>
      </w:r>
      <w:r w:rsidR="00A22A0A">
        <w:rPr>
          <w:rFonts w:ascii="Segoe UI" w:hAnsi="Segoe UI" w:cs="Segoe UI" w:hint="cs"/>
          <w:sz w:val="28"/>
          <w:szCs w:val="28"/>
          <w:rtl/>
        </w:rPr>
        <w:t xml:space="preserve">كما تجدد العمل العسكري انطلاقاً من قطاع غزة على يد فصائل المقاومة من إسلامية ووطنية، </w:t>
      </w:r>
      <w:r w:rsidR="00EF73D6">
        <w:rPr>
          <w:rFonts w:ascii="Segoe UI" w:hAnsi="Segoe UI" w:cs="Segoe UI" w:hint="cs"/>
          <w:sz w:val="28"/>
          <w:szCs w:val="28"/>
          <w:rtl/>
        </w:rPr>
        <w:t xml:space="preserve">ولم يتوقف النضال والمقاومة بكل </w:t>
      </w:r>
      <w:r w:rsidR="00A22A0A">
        <w:rPr>
          <w:rFonts w:ascii="Segoe UI" w:hAnsi="Segoe UI" w:cs="Segoe UI" w:hint="cs"/>
          <w:sz w:val="28"/>
          <w:szCs w:val="28"/>
          <w:rtl/>
        </w:rPr>
        <w:t xml:space="preserve">الوسائل </w:t>
      </w:r>
      <w:r w:rsidR="0071171E">
        <w:rPr>
          <w:rFonts w:ascii="Segoe UI" w:hAnsi="Segoe UI" w:cs="Segoe UI" w:hint="cs"/>
          <w:sz w:val="28"/>
          <w:szCs w:val="28"/>
          <w:rtl/>
        </w:rPr>
        <w:t xml:space="preserve"> حتى اليوم. </w:t>
      </w:r>
    </w:p>
    <w:p w:rsidR="0071171E" w:rsidRDefault="0071171E" w:rsidP="0071171E">
      <w:pPr>
        <w:jc w:val="both"/>
        <w:rPr>
          <w:rFonts w:ascii="Segoe UI" w:hAnsi="Segoe UI" w:cs="Segoe UI"/>
          <w:sz w:val="28"/>
          <w:szCs w:val="28"/>
          <w:rtl/>
        </w:rPr>
      </w:pPr>
      <w:r>
        <w:rPr>
          <w:rFonts w:ascii="Segoe UI" w:hAnsi="Segoe UI" w:cs="Segoe UI" w:hint="cs"/>
          <w:sz w:val="28"/>
          <w:szCs w:val="28"/>
          <w:rtl/>
        </w:rPr>
        <w:t>ثلاثة وسبعون عاما</w:t>
      </w:r>
      <w:r w:rsidR="00EF73D6">
        <w:rPr>
          <w:rFonts w:ascii="Segoe UI" w:hAnsi="Segoe UI" w:cs="Segoe UI" w:hint="cs"/>
          <w:sz w:val="28"/>
          <w:szCs w:val="28"/>
          <w:rtl/>
        </w:rPr>
        <w:t>ً</w:t>
      </w:r>
      <w:r>
        <w:rPr>
          <w:rFonts w:ascii="Segoe UI" w:hAnsi="Segoe UI" w:cs="Segoe UI" w:hint="cs"/>
          <w:sz w:val="28"/>
          <w:szCs w:val="28"/>
          <w:rtl/>
        </w:rPr>
        <w:t xml:space="preserve"> لم يترجل الشعب الفلسطيني عن صهوة جواد النضال والكفاح وفي نفس الوقت استمروا في مد اليد للسلام لأن مقاومتهم </w:t>
      </w:r>
      <w:r w:rsidR="00AD274A">
        <w:rPr>
          <w:rFonts w:ascii="Segoe UI" w:hAnsi="Segoe UI" w:cs="Segoe UI" w:hint="cs"/>
          <w:sz w:val="28"/>
          <w:szCs w:val="28"/>
          <w:rtl/>
        </w:rPr>
        <w:t>لم تكن حرباً من أ</w:t>
      </w:r>
      <w:r>
        <w:rPr>
          <w:rFonts w:ascii="Segoe UI" w:hAnsi="Segoe UI" w:cs="Segoe UI" w:hint="cs"/>
          <w:sz w:val="28"/>
          <w:szCs w:val="28"/>
          <w:rtl/>
        </w:rPr>
        <w:t>جل الحرب بل كانت من أجل تحقيق السلام العادل</w:t>
      </w:r>
      <w:r w:rsidR="00AD274A">
        <w:rPr>
          <w:rFonts w:ascii="Segoe UI" w:hAnsi="Segoe UI" w:cs="Segoe UI" w:hint="cs"/>
          <w:sz w:val="28"/>
          <w:szCs w:val="28"/>
          <w:rtl/>
        </w:rPr>
        <w:t xml:space="preserve"> ولم يتركوا مبادرة سلام عادلة إلا وتعاملوا معها </w:t>
      </w:r>
      <w:r>
        <w:rPr>
          <w:rFonts w:ascii="Segoe UI" w:hAnsi="Segoe UI" w:cs="Segoe UI" w:hint="cs"/>
          <w:sz w:val="28"/>
          <w:szCs w:val="28"/>
          <w:rtl/>
        </w:rPr>
        <w:t>.</w:t>
      </w:r>
    </w:p>
    <w:p w:rsidR="00AD274A" w:rsidRDefault="0071171E" w:rsidP="00AD274A">
      <w:pPr>
        <w:jc w:val="both"/>
        <w:rPr>
          <w:rFonts w:ascii="Segoe UI" w:hAnsi="Segoe UI" w:cs="Segoe UI"/>
          <w:sz w:val="28"/>
          <w:szCs w:val="28"/>
          <w:rtl/>
        </w:rPr>
      </w:pPr>
      <w:r>
        <w:rPr>
          <w:rFonts w:ascii="Segoe UI" w:hAnsi="Segoe UI" w:cs="Segoe UI" w:hint="cs"/>
          <w:sz w:val="28"/>
          <w:szCs w:val="28"/>
          <w:rtl/>
        </w:rPr>
        <w:t xml:space="preserve">كانت أول مبادرة </w:t>
      </w:r>
      <w:r w:rsidR="00AD274A">
        <w:rPr>
          <w:rFonts w:ascii="Segoe UI" w:hAnsi="Segoe UI" w:cs="Segoe UI" w:hint="cs"/>
          <w:sz w:val="28"/>
          <w:szCs w:val="28"/>
          <w:rtl/>
        </w:rPr>
        <w:t xml:space="preserve">فلسطينية </w:t>
      </w:r>
      <w:r>
        <w:rPr>
          <w:rFonts w:ascii="Segoe UI" w:hAnsi="Segoe UI" w:cs="Segoe UI" w:hint="cs"/>
          <w:sz w:val="28"/>
          <w:szCs w:val="28"/>
          <w:rtl/>
        </w:rPr>
        <w:t xml:space="preserve">للسلام </w:t>
      </w:r>
      <w:r w:rsidR="00AD274A">
        <w:rPr>
          <w:rFonts w:ascii="Segoe UI" w:hAnsi="Segoe UI" w:cs="Segoe UI" w:hint="cs"/>
          <w:sz w:val="28"/>
          <w:szCs w:val="28"/>
          <w:rtl/>
        </w:rPr>
        <w:t>بعد خمس سنوات فقط من انطلاق الثورة حيث طرحت منظمة التحرير فكرة الدولة الفلسطينية الديمقراطية على كامل فلسطين يتعايش فيها اليهود والمسيحيين والمسلمين إلا أن دولة الكيان الصهيوني رفضت الفكرة لأنها تريد دولة يهودية خالصة، وفي عام 1982 قبلت منظمة التحرير بقرارات الشرعية الدولية وبدولة على حدود الرابع من حزيران أي على مساحة 78% من مساحة فلسطين، كما شاركت في مؤتمر مدريد ل</w:t>
      </w:r>
      <w:r w:rsidR="00717A4C">
        <w:rPr>
          <w:rFonts w:ascii="Segoe UI" w:hAnsi="Segoe UI" w:cs="Segoe UI" w:hint="cs"/>
          <w:sz w:val="28"/>
          <w:szCs w:val="28"/>
          <w:rtl/>
        </w:rPr>
        <w:t>لسلام ثم في مفاوضات أوسلو التي أ</w:t>
      </w:r>
      <w:r w:rsidR="00AD274A">
        <w:rPr>
          <w:rFonts w:ascii="Segoe UI" w:hAnsi="Segoe UI" w:cs="Segoe UI" w:hint="cs"/>
          <w:sz w:val="28"/>
          <w:szCs w:val="28"/>
          <w:rtl/>
        </w:rPr>
        <w:t>دت لتوقيع اتفاق سلام في واشنطن 1993 إلا أن إسرائيل تنكرت لكل الاتفاقات ومار</w:t>
      </w:r>
      <w:r w:rsidR="00717A4C">
        <w:rPr>
          <w:rFonts w:ascii="Segoe UI" w:hAnsi="Segoe UI" w:cs="Segoe UI" w:hint="cs"/>
          <w:sz w:val="28"/>
          <w:szCs w:val="28"/>
          <w:rtl/>
        </w:rPr>
        <w:t>ست على الأ</w:t>
      </w:r>
      <w:r w:rsidR="00AD274A">
        <w:rPr>
          <w:rFonts w:ascii="Segoe UI" w:hAnsi="Segoe UI" w:cs="Segoe UI" w:hint="cs"/>
          <w:sz w:val="28"/>
          <w:szCs w:val="28"/>
          <w:rtl/>
        </w:rPr>
        <w:t>رض كل ما من شأنه تعطيل هذا الاتفاق، كما قبلت بخطة خارطة الطريق وبالمبادرة العربية للسلام وما زالت القيادة الفلسطينية تمد يدها للسلام وتطالب بمؤتمر دولي للسلام.</w:t>
      </w:r>
    </w:p>
    <w:p w:rsidR="00EF73D6" w:rsidRDefault="00AD274A" w:rsidP="00AD274A">
      <w:pPr>
        <w:jc w:val="both"/>
        <w:rPr>
          <w:rFonts w:ascii="Segoe UI" w:hAnsi="Segoe UI" w:cs="Segoe UI"/>
          <w:sz w:val="28"/>
          <w:szCs w:val="28"/>
          <w:rtl/>
        </w:rPr>
      </w:pPr>
      <w:r>
        <w:rPr>
          <w:rFonts w:ascii="Segoe UI" w:hAnsi="Segoe UI" w:cs="Segoe UI" w:hint="cs"/>
          <w:sz w:val="28"/>
          <w:szCs w:val="28"/>
          <w:rtl/>
        </w:rPr>
        <w:t xml:space="preserve">ثلاثة وسبعون عاماً </w:t>
      </w:r>
      <w:r w:rsidR="00EF73D6">
        <w:rPr>
          <w:rFonts w:ascii="Segoe UI" w:hAnsi="Segoe UI" w:cs="Segoe UI" w:hint="cs"/>
          <w:sz w:val="28"/>
          <w:szCs w:val="28"/>
          <w:rtl/>
        </w:rPr>
        <w:t>والفلسطينيون يعانون في الوطن المحتل وفي الشتات، وهي معاناة تزيدهم قوة وصلابة وتأكيدا</w:t>
      </w:r>
      <w:r w:rsidR="00717A4C">
        <w:rPr>
          <w:rFonts w:ascii="Segoe UI" w:hAnsi="Segoe UI" w:cs="Segoe UI" w:hint="cs"/>
          <w:sz w:val="28"/>
          <w:szCs w:val="28"/>
          <w:rtl/>
        </w:rPr>
        <w:t>ً</w:t>
      </w:r>
      <w:r w:rsidR="00EF73D6">
        <w:rPr>
          <w:rFonts w:ascii="Segoe UI" w:hAnsi="Segoe UI" w:cs="Segoe UI" w:hint="cs"/>
          <w:sz w:val="28"/>
          <w:szCs w:val="28"/>
          <w:rtl/>
        </w:rPr>
        <w:t xml:space="preserve"> على التمسك بحقوقهم بالحرية والاستقلال وحق العودة وقيام الدولة الفلسطينية المستقلة.</w:t>
      </w:r>
    </w:p>
    <w:p w:rsidR="00EF73D6" w:rsidRDefault="00EF73D6" w:rsidP="00EF73D6">
      <w:pPr>
        <w:jc w:val="both"/>
        <w:rPr>
          <w:rFonts w:ascii="Segoe UI" w:hAnsi="Segoe UI" w:cs="Segoe UI" w:hint="cs"/>
          <w:sz w:val="28"/>
          <w:szCs w:val="28"/>
          <w:rtl/>
        </w:rPr>
      </w:pPr>
      <w:r>
        <w:rPr>
          <w:rFonts w:ascii="Segoe UI" w:hAnsi="Segoe UI" w:cs="Segoe UI" w:hint="cs"/>
          <w:sz w:val="28"/>
          <w:szCs w:val="28"/>
          <w:rtl/>
        </w:rPr>
        <w:t>الشعب الفلسطيني اليوم لم يعد يُحيي ذكرى النكبة بالحزن والبكاء والتصريحات والمظاهرات فقط بل بتجديد ثورته التي انطلقت عام 1965 وهي ثورة تعم كل ربوع فلسطين بمشاركة ودعم شعبنا في الشتات، ثورة أو انتفاضة تعيد تصويب المسار وإعادة القضية الفلسطينية إلى الواجهة.</w:t>
      </w:r>
    </w:p>
    <w:p w:rsidR="009C79C5" w:rsidRDefault="009C79C5" w:rsidP="009C79C5">
      <w:pPr>
        <w:jc w:val="both"/>
        <w:rPr>
          <w:rFonts w:ascii="Segoe UI" w:hAnsi="Segoe UI" w:cs="Segoe UI"/>
          <w:sz w:val="28"/>
          <w:szCs w:val="28"/>
          <w:rtl/>
        </w:rPr>
      </w:pPr>
      <w:r>
        <w:rPr>
          <w:rFonts w:ascii="Segoe UI" w:hAnsi="Segoe UI" w:cs="Segoe UI" w:hint="cs"/>
          <w:sz w:val="28"/>
          <w:szCs w:val="28"/>
          <w:rtl/>
        </w:rPr>
        <w:lastRenderedPageBreak/>
        <w:t>الفلسطينيون اليوم ومن خلال انتفاضتهم المجيدة يقولون للكيان الصهيوني وللعالم: نحن هنا باقون وبحقنا متمسكين وم</w:t>
      </w:r>
      <w:bookmarkStart w:id="0" w:name="_GoBack"/>
      <w:bookmarkEnd w:id="0"/>
      <w:r>
        <w:rPr>
          <w:rFonts w:ascii="Segoe UI" w:hAnsi="Segoe UI" w:cs="Segoe UI" w:hint="cs"/>
          <w:sz w:val="28"/>
          <w:szCs w:val="28"/>
          <w:rtl/>
        </w:rPr>
        <w:t>ا ضاع حق وراءه مطالب والحق لا يضيع مهما طال الزمن.</w:t>
      </w:r>
    </w:p>
    <w:p w:rsidR="00EF73D6" w:rsidRDefault="00EF73D6" w:rsidP="00EF73D6">
      <w:pPr>
        <w:jc w:val="both"/>
        <w:rPr>
          <w:rFonts w:ascii="Segoe UI" w:hAnsi="Segoe UI" w:cs="Segoe UI"/>
          <w:sz w:val="28"/>
          <w:szCs w:val="28"/>
          <w:rtl/>
        </w:rPr>
      </w:pPr>
      <w:r>
        <w:rPr>
          <w:rFonts w:ascii="Segoe UI" w:hAnsi="Segoe UI" w:cs="Segoe UI"/>
          <w:sz w:val="28"/>
          <w:szCs w:val="28"/>
        </w:rPr>
        <w:t>Ibrahemibrach1@gmail.com</w:t>
      </w:r>
    </w:p>
    <w:p w:rsidR="00C30292" w:rsidRPr="00243577" w:rsidRDefault="00EF73D6" w:rsidP="00EF73D6">
      <w:pPr>
        <w:jc w:val="both"/>
        <w:rPr>
          <w:rFonts w:ascii="Segoe UI" w:hAnsi="Segoe UI" w:cs="Segoe UI"/>
          <w:sz w:val="28"/>
          <w:szCs w:val="28"/>
        </w:rPr>
      </w:pPr>
      <w:r>
        <w:rPr>
          <w:rFonts w:ascii="Segoe UI" w:hAnsi="Segoe UI" w:cs="Segoe UI" w:hint="cs"/>
          <w:sz w:val="28"/>
          <w:szCs w:val="28"/>
          <w:rtl/>
        </w:rPr>
        <w:t xml:space="preserve"> </w:t>
      </w:r>
      <w:r w:rsidR="00AD274A">
        <w:rPr>
          <w:rFonts w:ascii="Segoe UI" w:hAnsi="Segoe UI" w:cs="Segoe UI" w:hint="cs"/>
          <w:sz w:val="28"/>
          <w:szCs w:val="28"/>
          <w:rtl/>
        </w:rPr>
        <w:t xml:space="preserve">   </w:t>
      </w:r>
      <w:r w:rsidR="0071171E">
        <w:rPr>
          <w:rFonts w:ascii="Segoe UI" w:hAnsi="Segoe UI" w:cs="Segoe UI" w:hint="cs"/>
          <w:sz w:val="28"/>
          <w:szCs w:val="28"/>
          <w:rtl/>
        </w:rPr>
        <w:t xml:space="preserve">  </w:t>
      </w:r>
    </w:p>
    <w:sectPr w:rsidR="00C30292" w:rsidRPr="00243577"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34A"/>
    <w:multiLevelType w:val="multilevel"/>
    <w:tmpl w:val="E74A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3418"/>
    <w:multiLevelType w:val="multilevel"/>
    <w:tmpl w:val="61F8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6463B3"/>
    <w:multiLevelType w:val="multilevel"/>
    <w:tmpl w:val="442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B9039B"/>
    <w:multiLevelType w:val="multilevel"/>
    <w:tmpl w:val="1E3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E24E3"/>
    <w:multiLevelType w:val="multilevel"/>
    <w:tmpl w:val="A2A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2A1310"/>
    <w:multiLevelType w:val="multilevel"/>
    <w:tmpl w:val="1C8E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D565C7"/>
    <w:multiLevelType w:val="multilevel"/>
    <w:tmpl w:val="8248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FA4627"/>
    <w:multiLevelType w:val="multilevel"/>
    <w:tmpl w:val="FCA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D67C2A"/>
    <w:multiLevelType w:val="multilevel"/>
    <w:tmpl w:val="436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8"/>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DA"/>
    <w:rsid w:val="000D4C44"/>
    <w:rsid w:val="00243577"/>
    <w:rsid w:val="0059244E"/>
    <w:rsid w:val="0071171E"/>
    <w:rsid w:val="00717A4C"/>
    <w:rsid w:val="007E12FB"/>
    <w:rsid w:val="007F5EC1"/>
    <w:rsid w:val="008C0FEA"/>
    <w:rsid w:val="00933836"/>
    <w:rsid w:val="00986D4B"/>
    <w:rsid w:val="009C79C5"/>
    <w:rsid w:val="00A06857"/>
    <w:rsid w:val="00A22A0A"/>
    <w:rsid w:val="00A40D1F"/>
    <w:rsid w:val="00A64478"/>
    <w:rsid w:val="00AC11B4"/>
    <w:rsid w:val="00AD274A"/>
    <w:rsid w:val="00C30292"/>
    <w:rsid w:val="00EA0985"/>
    <w:rsid w:val="00EE6A9D"/>
    <w:rsid w:val="00EF73D6"/>
    <w:rsid w:val="00F16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C7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Char"/>
    <w:uiPriority w:val="9"/>
    <w:qFormat/>
    <w:rsid w:val="00986D4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986D4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1B4"/>
    <w:rPr>
      <w:b/>
      <w:bCs/>
    </w:rPr>
  </w:style>
  <w:style w:type="paragraph" w:styleId="a4">
    <w:name w:val="Normal (Web)"/>
    <w:basedOn w:val="a"/>
    <w:uiPriority w:val="99"/>
    <w:semiHidden/>
    <w:unhideWhenUsed/>
    <w:rsid w:val="00AC11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C11B4"/>
    <w:rPr>
      <w:color w:val="0000FF"/>
      <w:u w:val="single"/>
    </w:rPr>
  </w:style>
  <w:style w:type="character" w:customStyle="1" w:styleId="cantweet">
    <w:name w:val="cantweet"/>
    <w:basedOn w:val="a0"/>
    <w:rsid w:val="00AC11B4"/>
  </w:style>
  <w:style w:type="character" w:customStyle="1" w:styleId="4Char">
    <w:name w:val="عنوان 4 Char"/>
    <w:basedOn w:val="a0"/>
    <w:link w:val="4"/>
    <w:uiPriority w:val="9"/>
    <w:rsid w:val="00986D4B"/>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986D4B"/>
    <w:rPr>
      <w:rFonts w:ascii="Times New Roman" w:eastAsia="Times New Roman" w:hAnsi="Times New Roman" w:cs="Times New Roman"/>
      <w:b/>
      <w:bCs/>
      <w:sz w:val="20"/>
      <w:szCs w:val="20"/>
    </w:rPr>
  </w:style>
  <w:style w:type="character" w:customStyle="1" w:styleId="1Char">
    <w:name w:val="عنوان 1 Char"/>
    <w:basedOn w:val="a0"/>
    <w:link w:val="1"/>
    <w:uiPriority w:val="9"/>
    <w:rsid w:val="009C79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C7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Char"/>
    <w:uiPriority w:val="9"/>
    <w:qFormat/>
    <w:rsid w:val="00986D4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986D4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1B4"/>
    <w:rPr>
      <w:b/>
      <w:bCs/>
    </w:rPr>
  </w:style>
  <w:style w:type="paragraph" w:styleId="a4">
    <w:name w:val="Normal (Web)"/>
    <w:basedOn w:val="a"/>
    <w:uiPriority w:val="99"/>
    <w:semiHidden/>
    <w:unhideWhenUsed/>
    <w:rsid w:val="00AC11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C11B4"/>
    <w:rPr>
      <w:color w:val="0000FF"/>
      <w:u w:val="single"/>
    </w:rPr>
  </w:style>
  <w:style w:type="character" w:customStyle="1" w:styleId="cantweet">
    <w:name w:val="cantweet"/>
    <w:basedOn w:val="a0"/>
    <w:rsid w:val="00AC11B4"/>
  </w:style>
  <w:style w:type="character" w:customStyle="1" w:styleId="4Char">
    <w:name w:val="عنوان 4 Char"/>
    <w:basedOn w:val="a0"/>
    <w:link w:val="4"/>
    <w:uiPriority w:val="9"/>
    <w:rsid w:val="00986D4B"/>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986D4B"/>
    <w:rPr>
      <w:rFonts w:ascii="Times New Roman" w:eastAsia="Times New Roman" w:hAnsi="Times New Roman" w:cs="Times New Roman"/>
      <w:b/>
      <w:bCs/>
      <w:sz w:val="20"/>
      <w:szCs w:val="20"/>
    </w:rPr>
  </w:style>
  <w:style w:type="character" w:customStyle="1" w:styleId="1Char">
    <w:name w:val="عنوان 1 Char"/>
    <w:basedOn w:val="a0"/>
    <w:link w:val="1"/>
    <w:uiPriority w:val="9"/>
    <w:rsid w:val="009C79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969">
      <w:bodyDiv w:val="1"/>
      <w:marLeft w:val="0"/>
      <w:marRight w:val="0"/>
      <w:marTop w:val="0"/>
      <w:marBottom w:val="0"/>
      <w:divBdr>
        <w:top w:val="none" w:sz="0" w:space="0" w:color="auto"/>
        <w:left w:val="none" w:sz="0" w:space="0" w:color="auto"/>
        <w:bottom w:val="none" w:sz="0" w:space="0" w:color="auto"/>
        <w:right w:val="none" w:sz="0" w:space="0" w:color="auto"/>
      </w:divBdr>
    </w:div>
    <w:div w:id="808405218">
      <w:bodyDiv w:val="1"/>
      <w:marLeft w:val="0"/>
      <w:marRight w:val="0"/>
      <w:marTop w:val="0"/>
      <w:marBottom w:val="0"/>
      <w:divBdr>
        <w:top w:val="none" w:sz="0" w:space="0" w:color="auto"/>
        <w:left w:val="none" w:sz="0" w:space="0" w:color="auto"/>
        <w:bottom w:val="none" w:sz="0" w:space="0" w:color="auto"/>
        <w:right w:val="none" w:sz="0" w:space="0" w:color="auto"/>
      </w:divBdr>
    </w:div>
    <w:div w:id="1144814879">
      <w:bodyDiv w:val="1"/>
      <w:marLeft w:val="0"/>
      <w:marRight w:val="0"/>
      <w:marTop w:val="0"/>
      <w:marBottom w:val="0"/>
      <w:divBdr>
        <w:top w:val="none" w:sz="0" w:space="0" w:color="auto"/>
        <w:left w:val="none" w:sz="0" w:space="0" w:color="auto"/>
        <w:bottom w:val="none" w:sz="0" w:space="0" w:color="auto"/>
        <w:right w:val="none" w:sz="0" w:space="0" w:color="auto"/>
      </w:divBdr>
    </w:div>
    <w:div w:id="1510215369">
      <w:bodyDiv w:val="1"/>
      <w:marLeft w:val="0"/>
      <w:marRight w:val="0"/>
      <w:marTop w:val="0"/>
      <w:marBottom w:val="0"/>
      <w:divBdr>
        <w:top w:val="none" w:sz="0" w:space="0" w:color="auto"/>
        <w:left w:val="none" w:sz="0" w:space="0" w:color="auto"/>
        <w:bottom w:val="none" w:sz="0" w:space="0" w:color="auto"/>
        <w:right w:val="none" w:sz="0" w:space="0" w:color="auto"/>
      </w:divBdr>
    </w:div>
    <w:div w:id="1711569755">
      <w:bodyDiv w:val="1"/>
      <w:marLeft w:val="0"/>
      <w:marRight w:val="0"/>
      <w:marTop w:val="0"/>
      <w:marBottom w:val="0"/>
      <w:divBdr>
        <w:top w:val="none" w:sz="0" w:space="0" w:color="auto"/>
        <w:left w:val="none" w:sz="0" w:space="0" w:color="auto"/>
        <w:bottom w:val="none" w:sz="0" w:space="0" w:color="auto"/>
        <w:right w:val="none" w:sz="0" w:space="0" w:color="auto"/>
      </w:divBdr>
      <w:divsChild>
        <w:div w:id="1345127945">
          <w:marLeft w:val="0"/>
          <w:marRight w:val="0"/>
          <w:marTop w:val="0"/>
          <w:marBottom w:val="0"/>
          <w:divBdr>
            <w:top w:val="none" w:sz="0" w:space="0" w:color="auto"/>
            <w:left w:val="none" w:sz="0" w:space="0" w:color="auto"/>
            <w:bottom w:val="none" w:sz="0" w:space="0" w:color="auto"/>
            <w:right w:val="none" w:sz="0" w:space="0" w:color="auto"/>
          </w:divBdr>
        </w:div>
        <w:div w:id="173881374">
          <w:marLeft w:val="0"/>
          <w:marRight w:val="0"/>
          <w:marTop w:val="0"/>
          <w:marBottom w:val="0"/>
          <w:divBdr>
            <w:top w:val="none" w:sz="0" w:space="0" w:color="auto"/>
            <w:left w:val="none" w:sz="0" w:space="0" w:color="auto"/>
            <w:bottom w:val="none" w:sz="0" w:space="0" w:color="auto"/>
            <w:right w:val="none" w:sz="0" w:space="0" w:color="auto"/>
          </w:divBdr>
        </w:div>
        <w:div w:id="1676569169">
          <w:marLeft w:val="0"/>
          <w:marRight w:val="0"/>
          <w:marTop w:val="0"/>
          <w:marBottom w:val="0"/>
          <w:divBdr>
            <w:top w:val="none" w:sz="0" w:space="0" w:color="auto"/>
            <w:left w:val="none" w:sz="0" w:space="0" w:color="auto"/>
            <w:bottom w:val="none" w:sz="0" w:space="0" w:color="auto"/>
            <w:right w:val="none" w:sz="0" w:space="0" w:color="auto"/>
          </w:divBdr>
        </w:div>
        <w:div w:id="1016886138">
          <w:marLeft w:val="0"/>
          <w:marRight w:val="0"/>
          <w:marTop w:val="0"/>
          <w:marBottom w:val="0"/>
          <w:divBdr>
            <w:top w:val="none" w:sz="0" w:space="0" w:color="auto"/>
            <w:left w:val="none" w:sz="0" w:space="0" w:color="auto"/>
            <w:bottom w:val="none" w:sz="0" w:space="0" w:color="auto"/>
            <w:right w:val="none" w:sz="0" w:space="0" w:color="auto"/>
          </w:divBdr>
        </w:div>
        <w:div w:id="1276910814">
          <w:marLeft w:val="0"/>
          <w:marRight w:val="0"/>
          <w:marTop w:val="0"/>
          <w:marBottom w:val="0"/>
          <w:divBdr>
            <w:top w:val="none" w:sz="0" w:space="0" w:color="auto"/>
            <w:left w:val="none" w:sz="0" w:space="0" w:color="auto"/>
            <w:bottom w:val="none" w:sz="0" w:space="0" w:color="auto"/>
            <w:right w:val="none" w:sz="0" w:space="0" w:color="auto"/>
          </w:divBdr>
        </w:div>
        <w:div w:id="272251354">
          <w:marLeft w:val="0"/>
          <w:marRight w:val="0"/>
          <w:marTop w:val="0"/>
          <w:marBottom w:val="0"/>
          <w:divBdr>
            <w:top w:val="none" w:sz="0" w:space="0" w:color="auto"/>
            <w:left w:val="none" w:sz="0" w:space="0" w:color="auto"/>
            <w:bottom w:val="none" w:sz="0" w:space="0" w:color="auto"/>
            <w:right w:val="none" w:sz="0" w:space="0" w:color="auto"/>
          </w:divBdr>
        </w:div>
        <w:div w:id="62946995">
          <w:marLeft w:val="0"/>
          <w:marRight w:val="0"/>
          <w:marTop w:val="0"/>
          <w:marBottom w:val="0"/>
          <w:divBdr>
            <w:top w:val="none" w:sz="0" w:space="0" w:color="auto"/>
            <w:left w:val="none" w:sz="0" w:space="0" w:color="auto"/>
            <w:bottom w:val="none" w:sz="0" w:space="0" w:color="auto"/>
            <w:right w:val="none" w:sz="0" w:space="0" w:color="auto"/>
          </w:divBdr>
        </w:div>
        <w:div w:id="1475831176">
          <w:marLeft w:val="0"/>
          <w:marRight w:val="0"/>
          <w:marTop w:val="0"/>
          <w:marBottom w:val="0"/>
          <w:divBdr>
            <w:top w:val="none" w:sz="0" w:space="0" w:color="auto"/>
            <w:left w:val="none" w:sz="0" w:space="0" w:color="auto"/>
            <w:bottom w:val="none" w:sz="0" w:space="0" w:color="auto"/>
            <w:right w:val="none" w:sz="0" w:space="0" w:color="auto"/>
          </w:divBdr>
        </w:div>
        <w:div w:id="634259953">
          <w:marLeft w:val="0"/>
          <w:marRight w:val="0"/>
          <w:marTop w:val="0"/>
          <w:marBottom w:val="0"/>
          <w:divBdr>
            <w:top w:val="none" w:sz="0" w:space="0" w:color="auto"/>
            <w:left w:val="none" w:sz="0" w:space="0" w:color="auto"/>
            <w:bottom w:val="none" w:sz="0" w:space="0" w:color="auto"/>
            <w:right w:val="none" w:sz="0" w:space="0" w:color="auto"/>
          </w:divBdr>
        </w:div>
        <w:div w:id="1903132">
          <w:marLeft w:val="0"/>
          <w:marRight w:val="0"/>
          <w:marTop w:val="0"/>
          <w:marBottom w:val="0"/>
          <w:divBdr>
            <w:top w:val="none" w:sz="0" w:space="0" w:color="auto"/>
            <w:left w:val="none" w:sz="0" w:space="0" w:color="auto"/>
            <w:bottom w:val="none" w:sz="0" w:space="0" w:color="auto"/>
            <w:right w:val="none" w:sz="0" w:space="0" w:color="auto"/>
          </w:divBdr>
        </w:div>
        <w:div w:id="13250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561</Words>
  <Characters>3204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8</cp:revision>
  <dcterms:created xsi:type="dcterms:W3CDTF">2021-05-10T10:59:00Z</dcterms:created>
  <dcterms:modified xsi:type="dcterms:W3CDTF">2021-05-15T10:40:00Z</dcterms:modified>
</cp:coreProperties>
</file>