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0A" w:rsidRDefault="00941B0A" w:rsidP="00941B0A">
      <w:pPr>
        <w:rPr>
          <w:rFonts w:ascii="Segoe UI" w:hAnsi="Segoe UI" w:cs="Segoe UI" w:hint="cs"/>
          <w:sz w:val="28"/>
          <w:szCs w:val="28"/>
          <w:rtl/>
        </w:rPr>
      </w:pPr>
      <w:r w:rsidRPr="00941B0A">
        <w:rPr>
          <w:rFonts w:ascii="Segoe UI" w:hAnsi="Segoe UI" w:cs="Segoe UI"/>
          <w:sz w:val="28"/>
          <w:szCs w:val="28"/>
          <w:rtl/>
        </w:rPr>
        <w:t>إبراهيم ابراش</w:t>
      </w:r>
    </w:p>
    <w:p w:rsidR="00941B0A" w:rsidRDefault="00941B0A" w:rsidP="00941B0A">
      <w:pPr>
        <w:jc w:val="center"/>
        <w:rPr>
          <w:rFonts w:ascii="Segoe UI" w:hAnsi="Segoe UI" w:cs="Segoe UI" w:hint="cs"/>
          <w:sz w:val="28"/>
          <w:szCs w:val="28"/>
          <w:rtl/>
        </w:rPr>
      </w:pPr>
      <w:r>
        <w:rPr>
          <w:rFonts w:ascii="Segoe UI" w:hAnsi="Segoe UI" w:cs="Segoe UI"/>
          <w:sz w:val="28"/>
          <w:szCs w:val="28"/>
          <w:rtl/>
        </w:rPr>
        <w:t>ت</w:t>
      </w:r>
      <w:r>
        <w:rPr>
          <w:rFonts w:ascii="Segoe UI" w:hAnsi="Segoe UI" w:cs="Segoe UI" w:hint="cs"/>
          <w:sz w:val="28"/>
          <w:szCs w:val="28"/>
          <w:rtl/>
        </w:rPr>
        <w:t>غ</w:t>
      </w:r>
      <w:r w:rsidRPr="00941B0A">
        <w:rPr>
          <w:rFonts w:ascii="Segoe UI" w:hAnsi="Segoe UI" w:cs="Segoe UI"/>
          <w:sz w:val="28"/>
          <w:szCs w:val="28"/>
          <w:rtl/>
        </w:rPr>
        <w:t>يير النظام السياسي مطلوب حتى للرئيس، ولكن كيف؟</w:t>
      </w:r>
    </w:p>
    <w:p w:rsidR="00941B0A" w:rsidRDefault="00941B0A" w:rsidP="00941B0A">
      <w:pPr>
        <w:jc w:val="both"/>
        <w:rPr>
          <w:rFonts w:ascii="Segoe UI" w:hAnsi="Segoe UI" w:cs="Segoe UI" w:hint="cs"/>
          <w:sz w:val="28"/>
          <w:szCs w:val="28"/>
          <w:rtl/>
        </w:rPr>
      </w:pPr>
      <w:r w:rsidRPr="00941B0A">
        <w:rPr>
          <w:rFonts w:ascii="Segoe UI" w:hAnsi="Segoe UI" w:cs="Segoe UI"/>
          <w:sz w:val="28"/>
          <w:szCs w:val="28"/>
          <w:rtl/>
        </w:rPr>
        <w:t>المثقف الفلسطيني الحقيقي ليس من يحمل شهادة عليا أو يمتهن نشاط</w:t>
      </w:r>
      <w:r>
        <w:rPr>
          <w:rFonts w:ascii="Segoe UI" w:hAnsi="Segoe UI" w:cs="Segoe UI" w:hint="cs"/>
          <w:sz w:val="28"/>
          <w:szCs w:val="28"/>
          <w:rtl/>
        </w:rPr>
        <w:t>ا</w:t>
      </w:r>
      <w:r w:rsidRPr="00941B0A">
        <w:rPr>
          <w:rFonts w:ascii="Segoe UI" w:hAnsi="Segoe UI" w:cs="Segoe UI"/>
          <w:sz w:val="28"/>
          <w:szCs w:val="28"/>
          <w:rtl/>
        </w:rPr>
        <w:t xml:space="preserve"> ثقافي</w:t>
      </w:r>
      <w:r>
        <w:rPr>
          <w:rFonts w:ascii="Segoe UI" w:hAnsi="Segoe UI" w:cs="Segoe UI" w:hint="cs"/>
          <w:sz w:val="28"/>
          <w:szCs w:val="28"/>
          <w:rtl/>
        </w:rPr>
        <w:t>ا</w:t>
      </w:r>
      <w:r w:rsidRPr="00941B0A">
        <w:rPr>
          <w:rFonts w:ascii="Segoe UI" w:hAnsi="Segoe UI" w:cs="Segoe UI"/>
          <w:sz w:val="28"/>
          <w:szCs w:val="28"/>
          <w:rtl/>
        </w:rPr>
        <w:t xml:space="preserve"> فقط. بل هو الذي لا ينتمي إلا لفلسطين</w:t>
      </w:r>
      <w:r>
        <w:rPr>
          <w:rFonts w:ascii="Segoe UI" w:hAnsi="Segoe UI" w:cs="Segoe UI" w:hint="cs"/>
          <w:sz w:val="28"/>
          <w:szCs w:val="28"/>
          <w:rtl/>
        </w:rPr>
        <w:t>،</w:t>
      </w:r>
      <w:r w:rsidRPr="00941B0A">
        <w:rPr>
          <w:rFonts w:ascii="Segoe UI" w:hAnsi="Segoe UI" w:cs="Segoe UI"/>
          <w:sz w:val="28"/>
          <w:szCs w:val="28"/>
          <w:rtl/>
        </w:rPr>
        <w:t xml:space="preserve"> ولا يؤجر نفسه وقلمه وعقله للغير وخصوصا إن كان الغير أنظمة وحركات سياسية تعمل من أجل مصالحها واجندتها كما انها</w:t>
      </w:r>
      <w:r>
        <w:rPr>
          <w:rFonts w:ascii="Segoe UI" w:hAnsi="Segoe UI" w:cs="Segoe UI" w:hint="cs"/>
          <w:sz w:val="28"/>
          <w:szCs w:val="28"/>
          <w:rtl/>
        </w:rPr>
        <w:t xml:space="preserve"> </w:t>
      </w:r>
      <w:r w:rsidR="00344602">
        <w:rPr>
          <w:rFonts w:ascii="Segoe UI" w:hAnsi="Segoe UI" w:cs="Segoe UI"/>
          <w:sz w:val="28"/>
          <w:szCs w:val="28"/>
          <w:rtl/>
        </w:rPr>
        <w:t>حليفة لأمريكا ؛</w:t>
      </w:r>
      <w:r w:rsidR="00344602">
        <w:rPr>
          <w:rFonts w:ascii="Segoe UI" w:hAnsi="Segoe UI" w:cs="Segoe UI" w:hint="cs"/>
          <w:sz w:val="28"/>
          <w:szCs w:val="28"/>
          <w:rtl/>
        </w:rPr>
        <w:t xml:space="preserve">أيضا </w:t>
      </w:r>
      <w:r w:rsidRPr="00941B0A">
        <w:rPr>
          <w:rFonts w:ascii="Segoe UI" w:hAnsi="Segoe UI" w:cs="Segoe UI"/>
          <w:sz w:val="28"/>
          <w:szCs w:val="28"/>
          <w:rtl/>
        </w:rPr>
        <w:t xml:space="preserve">هو الذي يوظف ثقافته وموقعه الوظيفي في خارج الوطن لتعزيز الوحدة الوطنية وليس وضع نفسه موجها ومقررا </w:t>
      </w:r>
      <w:r w:rsidR="00344602">
        <w:rPr>
          <w:rFonts w:ascii="Segoe UI" w:hAnsi="Segoe UI" w:cs="Segoe UI" w:hint="cs"/>
          <w:sz w:val="28"/>
          <w:szCs w:val="28"/>
          <w:rtl/>
        </w:rPr>
        <w:t xml:space="preserve">ومتعالياً عن الشعب </w:t>
      </w:r>
      <w:r w:rsidRPr="00941B0A">
        <w:rPr>
          <w:rFonts w:ascii="Segoe UI" w:hAnsi="Segoe UI" w:cs="Segoe UI"/>
          <w:sz w:val="28"/>
          <w:szCs w:val="28"/>
          <w:rtl/>
        </w:rPr>
        <w:t>.</w:t>
      </w:r>
    </w:p>
    <w:p w:rsidR="00B6168B" w:rsidRDefault="00941B0A" w:rsidP="00B6168B">
      <w:pPr>
        <w:jc w:val="both"/>
        <w:rPr>
          <w:rFonts w:ascii="Segoe UI" w:hAnsi="Segoe UI" w:cs="Segoe UI" w:hint="cs"/>
          <w:sz w:val="28"/>
          <w:szCs w:val="28"/>
          <w:rtl/>
        </w:rPr>
      </w:pPr>
      <w:r w:rsidRPr="00941B0A">
        <w:rPr>
          <w:rFonts w:ascii="Segoe UI" w:hAnsi="Segoe UI" w:cs="Segoe UI"/>
          <w:sz w:val="28"/>
          <w:szCs w:val="28"/>
          <w:rtl/>
        </w:rPr>
        <w:t xml:space="preserve">مع احترامنا لكثير من الأسماء الواردة في بيان إقالة أو استقالة الرئيس أبو مازن </w:t>
      </w:r>
      <w:r w:rsidR="00344602">
        <w:rPr>
          <w:rFonts w:ascii="Segoe UI" w:hAnsi="Segoe UI" w:cs="Segoe UI" w:hint="cs"/>
          <w:sz w:val="28"/>
          <w:szCs w:val="28"/>
          <w:rtl/>
        </w:rPr>
        <w:t xml:space="preserve">الذي تداولته وسائط التواصل الاجتماعي </w:t>
      </w:r>
      <w:r w:rsidRPr="00941B0A">
        <w:rPr>
          <w:rFonts w:ascii="Segoe UI" w:hAnsi="Segoe UI" w:cs="Segoe UI"/>
          <w:sz w:val="28"/>
          <w:szCs w:val="28"/>
          <w:rtl/>
        </w:rPr>
        <w:t xml:space="preserve">فإن هذا البيان محاولة ممن يقفون متفرجين على نضالات ومعاناة الشعب </w:t>
      </w:r>
      <w:r>
        <w:rPr>
          <w:rFonts w:ascii="Segoe UI" w:hAnsi="Segoe UI" w:cs="Segoe UI" w:hint="cs"/>
          <w:sz w:val="28"/>
          <w:szCs w:val="28"/>
          <w:rtl/>
        </w:rPr>
        <w:t xml:space="preserve">داخل </w:t>
      </w:r>
      <w:r w:rsidRPr="00941B0A">
        <w:rPr>
          <w:rFonts w:ascii="Segoe UI" w:hAnsi="Segoe UI" w:cs="Segoe UI"/>
          <w:sz w:val="28"/>
          <w:szCs w:val="28"/>
          <w:rtl/>
        </w:rPr>
        <w:t>فلسطين أن يك</w:t>
      </w:r>
      <w:r>
        <w:rPr>
          <w:rFonts w:ascii="Segoe UI" w:hAnsi="Segoe UI" w:cs="Segoe UI"/>
          <w:sz w:val="28"/>
          <w:szCs w:val="28"/>
          <w:rtl/>
        </w:rPr>
        <w:t>ون لهم دور</w:t>
      </w:r>
      <w:r w:rsidR="00344602">
        <w:rPr>
          <w:rFonts w:ascii="Segoe UI" w:hAnsi="Segoe UI" w:cs="Segoe UI" w:hint="cs"/>
          <w:sz w:val="28"/>
          <w:szCs w:val="28"/>
          <w:rtl/>
        </w:rPr>
        <w:t xml:space="preserve"> او تعبير عن حالة غضب على النظام السياسي ورئيسه لضعف تفاعلهم مع الاحداث، </w:t>
      </w:r>
      <w:r>
        <w:rPr>
          <w:rFonts w:ascii="Segoe UI" w:hAnsi="Segoe UI" w:cs="Segoe UI"/>
          <w:sz w:val="28"/>
          <w:szCs w:val="28"/>
          <w:rtl/>
        </w:rPr>
        <w:t>و</w:t>
      </w:r>
      <w:r>
        <w:rPr>
          <w:rFonts w:ascii="Segoe UI" w:hAnsi="Segoe UI" w:cs="Segoe UI" w:hint="cs"/>
          <w:sz w:val="28"/>
          <w:szCs w:val="28"/>
          <w:rtl/>
        </w:rPr>
        <w:t>إ</w:t>
      </w:r>
      <w:r w:rsidRPr="00941B0A">
        <w:rPr>
          <w:rFonts w:ascii="Segoe UI" w:hAnsi="Segoe UI" w:cs="Segoe UI"/>
          <w:sz w:val="28"/>
          <w:szCs w:val="28"/>
          <w:rtl/>
        </w:rPr>
        <w:t>ن كان من حقهم ولا شك ان يكون لهم دور الا انهم للأسف نهجوا الطريق الخطأ</w:t>
      </w:r>
      <w:r>
        <w:rPr>
          <w:rFonts w:ascii="Segoe UI" w:hAnsi="Segoe UI" w:cs="Segoe UI" w:hint="cs"/>
          <w:sz w:val="28"/>
          <w:szCs w:val="28"/>
          <w:rtl/>
        </w:rPr>
        <w:t xml:space="preserve"> وبيانهم قد يثير الفتنة ويذكرنا بشعار (الشعب يريد اسقاط النظام) الذي تم رفعه في ب</w:t>
      </w:r>
      <w:r w:rsidR="00B6168B">
        <w:rPr>
          <w:rFonts w:ascii="Segoe UI" w:hAnsi="Segoe UI" w:cs="Segoe UI" w:hint="cs"/>
          <w:sz w:val="28"/>
          <w:szCs w:val="28"/>
          <w:rtl/>
        </w:rPr>
        <w:t>داية ما يسمى الربيع العربي وقد رأينا مآل الربيع العربي، مع أ</w:t>
      </w:r>
      <w:r>
        <w:rPr>
          <w:rFonts w:ascii="Segoe UI" w:hAnsi="Segoe UI" w:cs="Segoe UI" w:hint="cs"/>
          <w:sz w:val="28"/>
          <w:szCs w:val="28"/>
          <w:rtl/>
        </w:rPr>
        <w:t xml:space="preserve">نه في الحالة الفلسطينية الراهنة فإن من يرفع الشعار ويطالب بإسقاط رأس النظام </w:t>
      </w:r>
      <w:r w:rsidR="00B6168B">
        <w:rPr>
          <w:rFonts w:ascii="Segoe UI" w:hAnsi="Segoe UI" w:cs="Segoe UI" w:hint="cs"/>
          <w:sz w:val="28"/>
          <w:szCs w:val="28"/>
          <w:rtl/>
        </w:rPr>
        <w:t>مجموعة من النخ</w:t>
      </w:r>
      <w:r>
        <w:rPr>
          <w:rFonts w:ascii="Segoe UI" w:hAnsi="Segoe UI" w:cs="Segoe UI" w:hint="cs"/>
          <w:sz w:val="28"/>
          <w:szCs w:val="28"/>
          <w:rtl/>
        </w:rPr>
        <w:t>بة وليس الشعب.</w:t>
      </w:r>
      <w:r w:rsidRPr="00941B0A">
        <w:rPr>
          <w:rFonts w:ascii="Segoe UI" w:hAnsi="Segoe UI" w:cs="Segoe UI"/>
          <w:sz w:val="28"/>
          <w:szCs w:val="28"/>
          <w:rtl/>
        </w:rPr>
        <w:t xml:space="preserve"> </w:t>
      </w:r>
    </w:p>
    <w:p w:rsidR="00B6168B" w:rsidRDefault="00941B0A" w:rsidP="009E39D5">
      <w:pPr>
        <w:jc w:val="both"/>
        <w:rPr>
          <w:rFonts w:ascii="Segoe UI" w:hAnsi="Segoe UI" w:cs="Segoe UI" w:hint="cs"/>
          <w:sz w:val="28"/>
          <w:szCs w:val="28"/>
          <w:rtl/>
        </w:rPr>
      </w:pPr>
      <w:r w:rsidRPr="00941B0A">
        <w:rPr>
          <w:rFonts w:ascii="Segoe UI" w:hAnsi="Segoe UI" w:cs="Segoe UI"/>
          <w:sz w:val="28"/>
          <w:szCs w:val="28"/>
          <w:rtl/>
        </w:rPr>
        <w:t>هذا لا يعني أن النظام السياسي لا يحتاج للتغير على كافة المستويات من الرئيس إلى المنظمة والسلطة والحكومة</w:t>
      </w:r>
      <w:r w:rsidR="00344602">
        <w:rPr>
          <w:rFonts w:ascii="Segoe UI" w:hAnsi="Segoe UI" w:cs="Segoe UI" w:hint="cs"/>
          <w:sz w:val="28"/>
          <w:szCs w:val="28"/>
          <w:rtl/>
        </w:rPr>
        <w:t>،</w:t>
      </w:r>
      <w:r w:rsidRPr="00941B0A">
        <w:rPr>
          <w:rFonts w:ascii="Segoe UI" w:hAnsi="Segoe UI" w:cs="Segoe UI"/>
          <w:sz w:val="28"/>
          <w:szCs w:val="28"/>
          <w:rtl/>
        </w:rPr>
        <w:t xml:space="preserve"> فهو نظام بات عاجزا ومهترئا؛</w:t>
      </w:r>
      <w:r w:rsidR="00B6168B">
        <w:rPr>
          <w:rFonts w:ascii="Segoe UI" w:hAnsi="Segoe UI" w:cs="Segoe UI" w:hint="cs"/>
          <w:sz w:val="28"/>
          <w:szCs w:val="28"/>
          <w:rtl/>
        </w:rPr>
        <w:t xml:space="preserve"> </w:t>
      </w:r>
      <w:r w:rsidR="00B6168B">
        <w:rPr>
          <w:rFonts w:ascii="Segoe UI" w:hAnsi="Segoe UI" w:cs="Segoe UI"/>
          <w:sz w:val="28"/>
          <w:szCs w:val="28"/>
          <w:rtl/>
        </w:rPr>
        <w:t xml:space="preserve">ولكن على الشعب </w:t>
      </w:r>
      <w:r w:rsidR="00B6168B">
        <w:rPr>
          <w:rFonts w:ascii="Segoe UI" w:hAnsi="Segoe UI" w:cs="Segoe UI" w:hint="cs"/>
          <w:sz w:val="28"/>
          <w:szCs w:val="28"/>
          <w:rtl/>
        </w:rPr>
        <w:t>أ</w:t>
      </w:r>
      <w:r w:rsidRPr="00941B0A">
        <w:rPr>
          <w:rFonts w:ascii="Segoe UI" w:hAnsi="Segoe UI" w:cs="Segoe UI"/>
          <w:sz w:val="28"/>
          <w:szCs w:val="28"/>
          <w:rtl/>
        </w:rPr>
        <w:t xml:space="preserve">ن يغير </w:t>
      </w:r>
      <w:r w:rsidR="00B6168B">
        <w:rPr>
          <w:rFonts w:ascii="Segoe UI" w:hAnsi="Segoe UI" w:cs="Segoe UI" w:hint="cs"/>
          <w:sz w:val="28"/>
          <w:szCs w:val="28"/>
          <w:rtl/>
        </w:rPr>
        <w:t xml:space="preserve">النظام </w:t>
      </w:r>
      <w:r w:rsidRPr="00941B0A">
        <w:rPr>
          <w:rFonts w:ascii="Segoe UI" w:hAnsi="Segoe UI" w:cs="Segoe UI"/>
          <w:sz w:val="28"/>
          <w:szCs w:val="28"/>
          <w:rtl/>
        </w:rPr>
        <w:t>من خلال صناديق الانتخابات وليس من خلال الانقلاب وإثارة الفتنة والاملاءات الخارجية</w:t>
      </w:r>
      <w:r w:rsidR="00EE5BF9">
        <w:rPr>
          <w:rFonts w:ascii="Segoe UI" w:hAnsi="Segoe UI" w:cs="Segoe UI" w:hint="cs"/>
          <w:sz w:val="28"/>
          <w:szCs w:val="28"/>
          <w:rtl/>
        </w:rPr>
        <w:t xml:space="preserve"> ويجب أن نستحضر </w:t>
      </w:r>
      <w:r w:rsidR="009E39D5">
        <w:rPr>
          <w:rFonts w:ascii="Segoe UI" w:hAnsi="Segoe UI" w:cs="Segoe UI" w:hint="cs"/>
          <w:sz w:val="28"/>
          <w:szCs w:val="28"/>
          <w:rtl/>
        </w:rPr>
        <w:t>ونتذكر البيانات و</w:t>
      </w:r>
      <w:r w:rsidR="00EE5BF9">
        <w:rPr>
          <w:rFonts w:ascii="Segoe UI" w:hAnsi="Segoe UI" w:cs="Segoe UI" w:hint="cs"/>
          <w:sz w:val="28"/>
          <w:szCs w:val="28"/>
          <w:rtl/>
        </w:rPr>
        <w:t xml:space="preserve">الدعوات التي </w:t>
      </w:r>
      <w:r w:rsidR="009E39D5">
        <w:rPr>
          <w:rFonts w:ascii="Segoe UI" w:hAnsi="Segoe UI" w:cs="Segoe UI" w:hint="cs"/>
          <w:sz w:val="28"/>
          <w:szCs w:val="28"/>
          <w:rtl/>
        </w:rPr>
        <w:t>كانت تصدر</w:t>
      </w:r>
      <w:r w:rsidR="00EE5BF9">
        <w:rPr>
          <w:rFonts w:ascii="Segoe UI" w:hAnsi="Segoe UI" w:cs="Segoe UI" w:hint="cs"/>
          <w:sz w:val="28"/>
          <w:szCs w:val="28"/>
          <w:rtl/>
        </w:rPr>
        <w:t xml:space="preserve"> </w:t>
      </w:r>
      <w:r w:rsidR="009E39D5">
        <w:rPr>
          <w:rFonts w:ascii="Segoe UI" w:hAnsi="Segoe UI" w:cs="Segoe UI" w:hint="cs"/>
          <w:sz w:val="28"/>
          <w:szCs w:val="28"/>
          <w:rtl/>
        </w:rPr>
        <w:t>قبيل اغتيال إسرائيل للرئيس أبو عمار 2004 وهي شبيهة بما نسمعه اليوم، مع الفرق بين شخصية ونهج الزعيم البطل أبو عمار وشخصية الرئيس أبو مازن ونهجه</w:t>
      </w:r>
      <w:r w:rsidRPr="00941B0A">
        <w:rPr>
          <w:rFonts w:ascii="Segoe UI" w:hAnsi="Segoe UI" w:cs="Segoe UI"/>
          <w:sz w:val="28"/>
          <w:szCs w:val="28"/>
          <w:rtl/>
        </w:rPr>
        <w:t xml:space="preserve">. </w:t>
      </w:r>
    </w:p>
    <w:p w:rsidR="00EE5BF9" w:rsidRDefault="00B6168B" w:rsidP="00EE5BF9">
      <w:pPr>
        <w:jc w:val="both"/>
        <w:rPr>
          <w:rFonts w:ascii="Segoe UI" w:hAnsi="Segoe UI" w:cs="Segoe UI" w:hint="cs"/>
          <w:sz w:val="28"/>
          <w:szCs w:val="28"/>
          <w:rtl/>
        </w:rPr>
      </w:pPr>
      <w:r>
        <w:rPr>
          <w:rFonts w:ascii="Segoe UI" w:hAnsi="Segoe UI" w:cs="Segoe UI"/>
          <w:sz w:val="28"/>
          <w:szCs w:val="28"/>
          <w:rtl/>
        </w:rPr>
        <w:t xml:space="preserve">يمكن </w:t>
      </w:r>
      <w:r>
        <w:rPr>
          <w:rFonts w:ascii="Segoe UI" w:hAnsi="Segoe UI" w:cs="Segoe UI" w:hint="cs"/>
          <w:sz w:val="28"/>
          <w:szCs w:val="28"/>
          <w:rtl/>
        </w:rPr>
        <w:t>أ</w:t>
      </w:r>
      <w:r w:rsidR="00941B0A" w:rsidRPr="00941B0A">
        <w:rPr>
          <w:rFonts w:ascii="Segoe UI" w:hAnsi="Segoe UI" w:cs="Segoe UI"/>
          <w:sz w:val="28"/>
          <w:szCs w:val="28"/>
          <w:rtl/>
        </w:rPr>
        <w:t xml:space="preserve">ن نفهم مطالبة الرئيس بالاستقالة </w:t>
      </w:r>
      <w:r w:rsidR="001A670C">
        <w:rPr>
          <w:rFonts w:ascii="Segoe UI" w:hAnsi="Segoe UI" w:cs="Segoe UI" w:hint="cs"/>
          <w:sz w:val="28"/>
          <w:szCs w:val="28"/>
          <w:rtl/>
        </w:rPr>
        <w:t>وهكذا دعوة</w:t>
      </w:r>
      <w:r>
        <w:rPr>
          <w:rFonts w:ascii="Segoe UI" w:hAnsi="Segoe UI" w:cs="Segoe UI" w:hint="cs"/>
          <w:sz w:val="28"/>
          <w:szCs w:val="28"/>
          <w:rtl/>
        </w:rPr>
        <w:t xml:space="preserve"> نجدها في كل ال</w:t>
      </w:r>
      <w:r w:rsidR="001A670C">
        <w:rPr>
          <w:rFonts w:ascii="Segoe UI" w:hAnsi="Segoe UI" w:cs="Segoe UI" w:hint="cs"/>
          <w:sz w:val="28"/>
          <w:szCs w:val="28"/>
          <w:rtl/>
        </w:rPr>
        <w:t>أ</w:t>
      </w:r>
      <w:r>
        <w:rPr>
          <w:rFonts w:ascii="Segoe UI" w:hAnsi="Segoe UI" w:cs="Segoe UI" w:hint="cs"/>
          <w:sz w:val="28"/>
          <w:szCs w:val="28"/>
          <w:rtl/>
        </w:rPr>
        <w:t xml:space="preserve">نظمة حتى الديمقراطية، </w:t>
      </w:r>
      <w:r>
        <w:rPr>
          <w:rFonts w:ascii="Segoe UI" w:hAnsi="Segoe UI" w:cs="Segoe UI"/>
          <w:sz w:val="28"/>
          <w:szCs w:val="28"/>
          <w:rtl/>
        </w:rPr>
        <w:t>ولكن الدعوة ل</w:t>
      </w:r>
      <w:r>
        <w:rPr>
          <w:rFonts w:ascii="Segoe UI" w:hAnsi="Segoe UI" w:cs="Segoe UI" w:hint="cs"/>
          <w:sz w:val="28"/>
          <w:szCs w:val="28"/>
          <w:rtl/>
        </w:rPr>
        <w:t>إ</w:t>
      </w:r>
      <w:r>
        <w:rPr>
          <w:rFonts w:ascii="Segoe UI" w:hAnsi="Segoe UI" w:cs="Segoe UI"/>
          <w:sz w:val="28"/>
          <w:szCs w:val="28"/>
          <w:rtl/>
        </w:rPr>
        <w:t>قال</w:t>
      </w:r>
      <w:r>
        <w:rPr>
          <w:rFonts w:ascii="Segoe UI" w:hAnsi="Segoe UI" w:cs="Segoe UI" w:hint="cs"/>
          <w:sz w:val="28"/>
          <w:szCs w:val="28"/>
          <w:rtl/>
        </w:rPr>
        <w:t xml:space="preserve">ة الرئيس </w:t>
      </w:r>
      <w:r>
        <w:rPr>
          <w:rFonts w:ascii="Segoe UI" w:hAnsi="Segoe UI" w:cs="Segoe UI"/>
          <w:sz w:val="28"/>
          <w:szCs w:val="28"/>
          <w:rtl/>
        </w:rPr>
        <w:t xml:space="preserve"> فهو الخطأ والشيء غير المفهوم</w:t>
      </w:r>
      <w:r w:rsidR="00344602">
        <w:rPr>
          <w:rFonts w:ascii="Segoe UI" w:hAnsi="Segoe UI" w:cs="Segoe UI" w:hint="cs"/>
          <w:sz w:val="28"/>
          <w:szCs w:val="28"/>
          <w:rtl/>
        </w:rPr>
        <w:t>.</w:t>
      </w:r>
      <w:r>
        <w:rPr>
          <w:rFonts w:ascii="Segoe UI" w:hAnsi="Segoe UI" w:cs="Segoe UI" w:hint="cs"/>
          <w:sz w:val="28"/>
          <w:szCs w:val="28"/>
          <w:rtl/>
        </w:rPr>
        <w:t xml:space="preserve"> مثلا </w:t>
      </w:r>
      <w:r w:rsidR="00941B0A" w:rsidRPr="00941B0A">
        <w:rPr>
          <w:rFonts w:ascii="Segoe UI" w:hAnsi="Segoe UI" w:cs="Segoe UI"/>
          <w:sz w:val="28"/>
          <w:szCs w:val="28"/>
          <w:rtl/>
        </w:rPr>
        <w:t>من الذي يملك قرار الاقالة</w:t>
      </w:r>
      <w:r>
        <w:rPr>
          <w:rFonts w:ascii="Segoe UI" w:hAnsi="Segoe UI" w:cs="Segoe UI" w:hint="cs"/>
          <w:sz w:val="28"/>
          <w:szCs w:val="28"/>
          <w:rtl/>
        </w:rPr>
        <w:t xml:space="preserve"> أو حتى مناقشته؟ هل هي حركة فتح ولجنتها المركزية باعتباره رئيسا لها؟ أم السلطة باعتبار الرئيس ابو مازن رئيساً لها؟ أم منظمة التحرير الفلسطينية باعتباره رئيس</w:t>
      </w:r>
      <w:r w:rsidR="001A670C">
        <w:rPr>
          <w:rFonts w:ascii="Segoe UI" w:hAnsi="Segoe UI" w:cs="Segoe UI" w:hint="cs"/>
          <w:sz w:val="28"/>
          <w:szCs w:val="28"/>
          <w:rtl/>
        </w:rPr>
        <w:t>ا</w:t>
      </w:r>
      <w:r>
        <w:rPr>
          <w:rFonts w:ascii="Segoe UI" w:hAnsi="Segoe UI" w:cs="Segoe UI" w:hint="cs"/>
          <w:sz w:val="28"/>
          <w:szCs w:val="28"/>
          <w:rtl/>
        </w:rPr>
        <w:t xml:space="preserve"> </w:t>
      </w:r>
      <w:r w:rsidR="001A670C">
        <w:rPr>
          <w:rFonts w:ascii="Segoe UI" w:hAnsi="Segoe UI" w:cs="Segoe UI" w:hint="cs"/>
          <w:sz w:val="28"/>
          <w:szCs w:val="28"/>
          <w:rtl/>
        </w:rPr>
        <w:t xml:space="preserve">لها </w:t>
      </w:r>
      <w:r w:rsidR="00941B0A" w:rsidRPr="00941B0A">
        <w:rPr>
          <w:rFonts w:ascii="Segoe UI" w:hAnsi="Segoe UI" w:cs="Segoe UI"/>
          <w:sz w:val="28"/>
          <w:szCs w:val="28"/>
          <w:rtl/>
        </w:rPr>
        <w:t xml:space="preserve">؟ </w:t>
      </w:r>
      <w:r w:rsidR="00EE5BF9">
        <w:rPr>
          <w:rFonts w:ascii="Segoe UI" w:hAnsi="Segoe UI" w:cs="Segoe UI" w:hint="cs"/>
          <w:sz w:val="28"/>
          <w:szCs w:val="28"/>
          <w:rtl/>
        </w:rPr>
        <w:t>أم الاجهزة الامنية</w:t>
      </w:r>
      <w:r w:rsidR="009E39D5">
        <w:rPr>
          <w:rFonts w:ascii="Segoe UI" w:hAnsi="Segoe UI" w:cs="Segoe UI" w:hint="cs"/>
          <w:sz w:val="28"/>
          <w:szCs w:val="28"/>
          <w:rtl/>
        </w:rPr>
        <w:t xml:space="preserve"> الفلسطينية</w:t>
      </w:r>
      <w:r w:rsidR="00EE5BF9">
        <w:rPr>
          <w:rFonts w:ascii="Segoe UI" w:hAnsi="Segoe UI" w:cs="Segoe UI" w:hint="cs"/>
          <w:sz w:val="28"/>
          <w:szCs w:val="28"/>
          <w:rtl/>
        </w:rPr>
        <w:t xml:space="preserve"> من خلال انقلاب عسكري؟ أم إسرائيل من خلال </w:t>
      </w:r>
      <w:r w:rsidR="00EE5BF9">
        <w:rPr>
          <w:rFonts w:ascii="Segoe UI" w:hAnsi="Segoe UI" w:cs="Segoe UI" w:hint="cs"/>
          <w:sz w:val="28"/>
          <w:szCs w:val="28"/>
          <w:rtl/>
        </w:rPr>
        <w:lastRenderedPageBreak/>
        <w:t>التخلص من الرئيس بطريقتها الخاصة كما فعلت مع أبو عمار مع الإشارة إلى أنه قبل تخلص إسرائيل من أبو عمار باغتياله جسدياً ارتفعت أصوات فلسطينية وصدرت بيانات ضد ابو عمار تتهمه بالفساد والعجز وتطالب بتغييره؟.</w:t>
      </w:r>
    </w:p>
    <w:p w:rsidR="00A67E72" w:rsidRDefault="00EE5BF9" w:rsidP="00EE5BF9">
      <w:pPr>
        <w:jc w:val="both"/>
        <w:rPr>
          <w:rFonts w:ascii="Segoe UI" w:hAnsi="Segoe UI" w:cs="Segoe UI" w:hint="cs"/>
          <w:sz w:val="28"/>
          <w:szCs w:val="28"/>
          <w:rtl/>
        </w:rPr>
      </w:pPr>
      <w:r>
        <w:rPr>
          <w:rFonts w:ascii="Segoe UI" w:hAnsi="Segoe UI" w:cs="Segoe UI" w:hint="cs"/>
          <w:sz w:val="28"/>
          <w:szCs w:val="28"/>
          <w:rtl/>
        </w:rPr>
        <w:t xml:space="preserve"> </w:t>
      </w:r>
      <w:r w:rsidR="00B6168B">
        <w:rPr>
          <w:rFonts w:ascii="Segoe UI" w:hAnsi="Segoe UI" w:cs="Segoe UI" w:hint="cs"/>
          <w:sz w:val="28"/>
          <w:szCs w:val="28"/>
          <w:rtl/>
        </w:rPr>
        <w:t>كما ان من يُقيل الرئيس عليه تعيين البديل، فهل في المؤسسات المُشار إليها من</w:t>
      </w:r>
      <w:r w:rsidR="00344602">
        <w:rPr>
          <w:rFonts w:ascii="Segoe UI" w:hAnsi="Segoe UI" w:cs="Segoe UI" w:hint="cs"/>
          <w:sz w:val="28"/>
          <w:szCs w:val="28"/>
          <w:rtl/>
        </w:rPr>
        <w:t xml:space="preserve"> هو محل توافق</w:t>
      </w:r>
      <w:r w:rsidR="00B6168B">
        <w:rPr>
          <w:rFonts w:ascii="Segoe UI" w:hAnsi="Segoe UI" w:cs="Segoe UI" w:hint="cs"/>
          <w:sz w:val="28"/>
          <w:szCs w:val="28"/>
          <w:rtl/>
        </w:rPr>
        <w:t xml:space="preserve"> </w:t>
      </w:r>
      <w:r w:rsidR="00344602">
        <w:rPr>
          <w:rFonts w:ascii="Segoe UI" w:hAnsi="Segoe UI" w:cs="Segoe UI" w:hint="cs"/>
          <w:sz w:val="28"/>
          <w:szCs w:val="28"/>
          <w:rtl/>
        </w:rPr>
        <w:t>و</w:t>
      </w:r>
      <w:r w:rsidR="00B6168B">
        <w:rPr>
          <w:rFonts w:ascii="Segoe UI" w:hAnsi="Segoe UI" w:cs="Segoe UI" w:hint="cs"/>
          <w:sz w:val="28"/>
          <w:szCs w:val="28"/>
          <w:rtl/>
        </w:rPr>
        <w:t>يصلُح للر</w:t>
      </w:r>
      <w:bookmarkStart w:id="0" w:name="_GoBack"/>
      <w:bookmarkEnd w:id="0"/>
      <w:r w:rsidR="00B6168B">
        <w:rPr>
          <w:rFonts w:ascii="Segoe UI" w:hAnsi="Segoe UI" w:cs="Segoe UI" w:hint="cs"/>
          <w:sz w:val="28"/>
          <w:szCs w:val="28"/>
          <w:rtl/>
        </w:rPr>
        <w:t>ئاسة؟ و</w:t>
      </w:r>
      <w:r w:rsidR="00344602">
        <w:rPr>
          <w:rFonts w:ascii="Segoe UI" w:hAnsi="Segoe UI" w:cs="Segoe UI" w:hint="cs"/>
          <w:sz w:val="28"/>
          <w:szCs w:val="28"/>
          <w:rtl/>
        </w:rPr>
        <w:t xml:space="preserve">إن كان المطلوب رئيسا </w:t>
      </w:r>
      <w:r w:rsidR="00B6168B">
        <w:rPr>
          <w:rFonts w:ascii="Segoe UI" w:hAnsi="Segoe UI" w:cs="Segoe UI" w:hint="cs"/>
          <w:sz w:val="28"/>
          <w:szCs w:val="28"/>
          <w:rtl/>
        </w:rPr>
        <w:t xml:space="preserve">من </w:t>
      </w:r>
      <w:r w:rsidR="00344602">
        <w:rPr>
          <w:rFonts w:ascii="Segoe UI" w:hAnsi="Segoe UI" w:cs="Segoe UI" w:hint="cs"/>
          <w:sz w:val="28"/>
          <w:szCs w:val="28"/>
          <w:rtl/>
        </w:rPr>
        <w:t xml:space="preserve">خارج هذه الدائرة أو المؤسسات فكيف سيتم اختياره وتنصيبه </w:t>
      </w:r>
      <w:r w:rsidR="00344602">
        <w:rPr>
          <w:rFonts w:ascii="Segoe UI" w:hAnsi="Segoe UI" w:cs="Segoe UI"/>
          <w:sz w:val="28"/>
          <w:szCs w:val="28"/>
          <w:rtl/>
        </w:rPr>
        <w:t>ان لم تكن هناك انتخابات</w:t>
      </w:r>
      <w:r w:rsidR="00B6168B">
        <w:rPr>
          <w:rFonts w:ascii="Segoe UI" w:hAnsi="Segoe UI" w:cs="Segoe UI" w:hint="cs"/>
          <w:sz w:val="28"/>
          <w:szCs w:val="28"/>
          <w:rtl/>
        </w:rPr>
        <w:t>؟</w:t>
      </w:r>
      <w:r>
        <w:rPr>
          <w:rFonts w:ascii="Segoe UI" w:hAnsi="Segoe UI" w:cs="Segoe UI" w:hint="cs"/>
          <w:sz w:val="28"/>
          <w:szCs w:val="28"/>
          <w:rtl/>
        </w:rPr>
        <w:t xml:space="preserve"> ويجب أن لا ننسى أن إسرائيل قادرة أيضاً على صناعة قيادة جديدة للفلسطينيين</w:t>
      </w:r>
      <w:r w:rsidR="00344602">
        <w:rPr>
          <w:rFonts w:ascii="Segoe UI" w:hAnsi="Segoe UI" w:cs="Segoe UI" w:hint="cs"/>
          <w:sz w:val="28"/>
          <w:szCs w:val="28"/>
          <w:rtl/>
        </w:rPr>
        <w:t>.</w:t>
      </w:r>
    </w:p>
    <w:p w:rsidR="007424CE" w:rsidRDefault="007424CE" w:rsidP="007424CE">
      <w:pPr>
        <w:jc w:val="both"/>
        <w:rPr>
          <w:rFonts w:ascii="Segoe UI" w:hAnsi="Segoe UI" w:cs="Segoe UI" w:hint="cs"/>
          <w:sz w:val="28"/>
          <w:szCs w:val="28"/>
          <w:rtl/>
        </w:rPr>
      </w:pPr>
      <w:r>
        <w:rPr>
          <w:rFonts w:ascii="Segoe UI" w:hAnsi="Segoe UI" w:cs="Segoe UI" w:hint="cs"/>
          <w:sz w:val="28"/>
          <w:szCs w:val="28"/>
          <w:rtl/>
        </w:rPr>
        <w:t>وهذا يرجعنا إلى المطلوب وهو حراك شعبي شامل يشارك فيه ولا بأس أن يقوده المثقفون والاكاديميون ومؤسسات المجتمع المدني من أجل إجراء انتخابا</w:t>
      </w:r>
      <w:r>
        <w:rPr>
          <w:rFonts w:ascii="Segoe UI" w:hAnsi="Segoe UI" w:cs="Segoe UI" w:hint="eastAsia"/>
          <w:sz w:val="28"/>
          <w:szCs w:val="28"/>
          <w:rtl/>
        </w:rPr>
        <w:t>ت</w:t>
      </w:r>
      <w:r>
        <w:rPr>
          <w:rFonts w:ascii="Segoe UI" w:hAnsi="Segoe UI" w:cs="Segoe UI" w:hint="cs"/>
          <w:sz w:val="28"/>
          <w:szCs w:val="28"/>
          <w:rtl/>
        </w:rPr>
        <w:t xml:space="preserve"> عامة متزامنة: مجلس وطني لمنظمة التحرير، والرئاسةـ والمجلس التشريعي، وإن لم تكن متزامنة فلتبدأ بانتخاب مجلس وطني جديد وتفعل المنظمة.</w:t>
      </w:r>
    </w:p>
    <w:p w:rsidR="00344602" w:rsidRDefault="00344602" w:rsidP="00344602">
      <w:pPr>
        <w:jc w:val="both"/>
        <w:rPr>
          <w:rFonts w:ascii="Segoe UI" w:hAnsi="Segoe UI" w:cs="Segoe UI"/>
          <w:sz w:val="28"/>
          <w:szCs w:val="28"/>
        </w:rPr>
      </w:pPr>
      <w:hyperlink r:id="rId5" w:history="1">
        <w:r w:rsidRPr="001F1753">
          <w:rPr>
            <w:rStyle w:val="Hyperlink"/>
            <w:rFonts w:ascii="Segoe UI" w:hAnsi="Segoe UI" w:cs="Segoe UI"/>
            <w:sz w:val="28"/>
            <w:szCs w:val="28"/>
          </w:rPr>
          <w:t>Ibrahemibrach1@gmail.com</w:t>
        </w:r>
      </w:hyperlink>
    </w:p>
    <w:p w:rsidR="00344602" w:rsidRPr="00941B0A" w:rsidRDefault="00344602" w:rsidP="00344602">
      <w:pPr>
        <w:jc w:val="both"/>
        <w:rPr>
          <w:rFonts w:ascii="Segoe UI" w:hAnsi="Segoe UI" w:cs="Segoe UI" w:hint="cs"/>
          <w:sz w:val="28"/>
          <w:szCs w:val="28"/>
          <w:rtl/>
        </w:rPr>
      </w:pPr>
    </w:p>
    <w:sectPr w:rsidR="00344602" w:rsidRPr="00941B0A"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31"/>
    <w:rsid w:val="001A670C"/>
    <w:rsid w:val="00344602"/>
    <w:rsid w:val="006C4031"/>
    <w:rsid w:val="007424CE"/>
    <w:rsid w:val="007F5EC1"/>
    <w:rsid w:val="00941B0A"/>
    <w:rsid w:val="009C6ACC"/>
    <w:rsid w:val="009E39D5"/>
    <w:rsid w:val="00A67E72"/>
    <w:rsid w:val="00B6168B"/>
    <w:rsid w:val="00EE5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44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44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403</Words>
  <Characters>2299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3</cp:revision>
  <dcterms:created xsi:type="dcterms:W3CDTF">2021-06-05T10:40:00Z</dcterms:created>
  <dcterms:modified xsi:type="dcterms:W3CDTF">2021-06-05T14:33:00Z</dcterms:modified>
</cp:coreProperties>
</file>