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CF" w:rsidRPr="006644CF" w:rsidRDefault="006644CF" w:rsidP="006644CF">
      <w:pPr>
        <w:jc w:val="both"/>
        <w:rPr>
          <w:rFonts w:ascii="Segoe UI" w:hAnsi="Segoe UI" w:cs="Segoe UI"/>
          <w:sz w:val="28"/>
          <w:szCs w:val="28"/>
          <w:rtl/>
        </w:rPr>
      </w:pPr>
      <w:bookmarkStart w:id="0" w:name="_GoBack"/>
      <w:r w:rsidRPr="006644CF">
        <w:rPr>
          <w:rFonts w:ascii="Segoe UI" w:hAnsi="Segoe UI" w:cs="Segoe UI"/>
          <w:sz w:val="28"/>
          <w:szCs w:val="28"/>
          <w:rtl/>
        </w:rPr>
        <w:t>إبراهيم أبراش</w:t>
      </w:r>
    </w:p>
    <w:p w:rsidR="006644CF" w:rsidRPr="006644CF" w:rsidRDefault="006644CF" w:rsidP="00BD7C5E">
      <w:pPr>
        <w:jc w:val="center"/>
        <w:rPr>
          <w:rFonts w:ascii="Segoe UI" w:hAnsi="Segoe UI" w:cs="Segoe UI"/>
          <w:sz w:val="28"/>
          <w:szCs w:val="28"/>
          <w:rtl/>
        </w:rPr>
      </w:pPr>
      <w:r w:rsidRPr="006644CF">
        <w:rPr>
          <w:rFonts w:ascii="Segoe UI" w:hAnsi="Segoe UI" w:cs="Segoe UI"/>
          <w:sz w:val="28"/>
          <w:szCs w:val="28"/>
          <w:rtl/>
        </w:rPr>
        <w:t>الملتقى الوطني الديمقراطي</w:t>
      </w:r>
      <w:r w:rsidR="00BD7C5E">
        <w:rPr>
          <w:rFonts w:ascii="Segoe UI" w:hAnsi="Segoe UI" w:cs="Segoe UI" w:hint="cs"/>
          <w:sz w:val="28"/>
          <w:szCs w:val="28"/>
          <w:rtl/>
        </w:rPr>
        <w:t xml:space="preserve"> الفلسطيني</w:t>
      </w:r>
    </w:p>
    <w:p w:rsidR="006644CF" w:rsidRPr="006644CF" w:rsidRDefault="006644CF" w:rsidP="00BD7C5E">
      <w:pPr>
        <w:jc w:val="both"/>
        <w:rPr>
          <w:rFonts w:ascii="Segoe UI" w:hAnsi="Segoe UI" w:cs="Segoe UI"/>
          <w:sz w:val="28"/>
          <w:szCs w:val="28"/>
          <w:rtl/>
        </w:rPr>
      </w:pPr>
      <w:r w:rsidRPr="006644CF">
        <w:rPr>
          <w:rFonts w:ascii="Segoe UI" w:hAnsi="Segoe UI" w:cs="Segoe UI"/>
          <w:sz w:val="28"/>
          <w:szCs w:val="28"/>
          <w:rtl/>
        </w:rPr>
        <w:t xml:space="preserve">شاركت في الندوة التي نظمها عضو اللجنة المركزية لحركة فتح الدكتور ناصر القدوة عبر تقنية الزوم يوم أمس الثاني من مارس حول الانتخابات، وفي هذا اللقاء الذي شارك فيه حوالي 230 </w:t>
      </w:r>
      <w:r w:rsidR="00BD7C5E">
        <w:rPr>
          <w:rFonts w:ascii="Segoe UI" w:hAnsi="Segoe UI" w:cs="Segoe UI"/>
          <w:sz w:val="28"/>
          <w:szCs w:val="28"/>
          <w:rtl/>
        </w:rPr>
        <w:t>شخصية متعددة الاتجاهات السياسية</w:t>
      </w:r>
      <w:r w:rsidRPr="006644CF">
        <w:rPr>
          <w:rFonts w:ascii="Segoe UI" w:hAnsi="Segoe UI" w:cs="Segoe UI"/>
          <w:sz w:val="28"/>
          <w:szCs w:val="28"/>
          <w:rtl/>
        </w:rPr>
        <w:t>، أعلن الدكتور ناصر عن تشكيل الملتقى الوطني الديمقراطي الذي سيخوض الانتخابات التشريعية بقائمة مستقلة ستكون مفتوحة أمام الجميع بما فيهم مروان البرغوثي ومؤيديه وجماعة دحلان بدون محمد دحلان، مستبعدا</w:t>
      </w:r>
      <w:r>
        <w:rPr>
          <w:rFonts w:ascii="Segoe UI" w:hAnsi="Segoe UI" w:cs="Segoe UI" w:hint="cs"/>
          <w:sz w:val="28"/>
          <w:szCs w:val="28"/>
          <w:rtl/>
        </w:rPr>
        <w:t>ً</w:t>
      </w:r>
      <w:r w:rsidRPr="006644CF">
        <w:rPr>
          <w:rFonts w:ascii="Segoe UI" w:hAnsi="Segoe UI" w:cs="Segoe UI"/>
          <w:sz w:val="28"/>
          <w:szCs w:val="28"/>
          <w:rtl/>
        </w:rPr>
        <w:t xml:space="preserve"> حركة حماس ومن ينتمي تنظيمياً لها، كما طرح الدكتور ناصر 22 نقطة  كأساس للبرنامج السياسي للملتقى.</w:t>
      </w:r>
    </w:p>
    <w:p w:rsidR="006644CF" w:rsidRPr="006644CF" w:rsidRDefault="006644CF" w:rsidP="00A636A1">
      <w:pPr>
        <w:jc w:val="both"/>
        <w:rPr>
          <w:rFonts w:ascii="Segoe UI" w:hAnsi="Segoe UI" w:cs="Segoe UI"/>
          <w:sz w:val="28"/>
          <w:szCs w:val="28"/>
          <w:rtl/>
        </w:rPr>
      </w:pPr>
      <w:r w:rsidRPr="006644CF">
        <w:rPr>
          <w:rFonts w:ascii="Segoe UI" w:hAnsi="Segoe UI" w:cs="Segoe UI"/>
          <w:sz w:val="28"/>
          <w:szCs w:val="28"/>
          <w:rtl/>
        </w:rPr>
        <w:t xml:space="preserve">بشكل عام فإن الساحة الفلسطينية </w:t>
      </w:r>
      <w:r w:rsidR="00A636A1">
        <w:rPr>
          <w:rFonts w:ascii="Segoe UI" w:hAnsi="Segoe UI" w:cs="Segoe UI" w:hint="cs"/>
          <w:sz w:val="28"/>
          <w:szCs w:val="28"/>
          <w:rtl/>
        </w:rPr>
        <w:t xml:space="preserve">وطبيعة النظام السياسي لا يتعارض مع تشكيل  </w:t>
      </w:r>
      <w:r w:rsidRPr="006644CF">
        <w:rPr>
          <w:rFonts w:ascii="Segoe UI" w:hAnsi="Segoe UI" w:cs="Segoe UI"/>
          <w:sz w:val="28"/>
          <w:szCs w:val="28"/>
          <w:rtl/>
        </w:rPr>
        <w:t>ملتقى أو حزب أو تجمع</w:t>
      </w:r>
      <w:r w:rsidR="00A636A1">
        <w:rPr>
          <w:rFonts w:ascii="Segoe UI" w:hAnsi="Segoe UI" w:cs="Segoe UI" w:hint="cs"/>
          <w:sz w:val="28"/>
          <w:szCs w:val="28"/>
          <w:rtl/>
        </w:rPr>
        <w:t xml:space="preserve"> جديد</w:t>
      </w:r>
      <w:r w:rsidRPr="006644CF">
        <w:rPr>
          <w:rFonts w:ascii="Segoe UI" w:hAnsi="Segoe UI" w:cs="Segoe UI"/>
          <w:sz w:val="28"/>
          <w:szCs w:val="28"/>
          <w:rtl/>
        </w:rPr>
        <w:t xml:space="preserve"> بعد وصول التنظيمات والفصائل القائمة لطريق </w:t>
      </w:r>
      <w:r w:rsidR="00111E24">
        <w:rPr>
          <w:rFonts w:ascii="Segoe UI" w:hAnsi="Segoe UI" w:cs="Segoe UI" w:hint="cs"/>
          <w:sz w:val="28"/>
          <w:szCs w:val="28"/>
          <w:rtl/>
        </w:rPr>
        <w:t xml:space="preserve">شبه </w:t>
      </w:r>
      <w:r w:rsidRPr="006644CF">
        <w:rPr>
          <w:rFonts w:ascii="Segoe UI" w:hAnsi="Segoe UI" w:cs="Segoe UI"/>
          <w:sz w:val="28"/>
          <w:szCs w:val="28"/>
          <w:rtl/>
        </w:rPr>
        <w:t>مسدود وباتت المراهنة عليها فقط كمنطلق للتغيير والتجديد واستنهاض الحالة الوطنية كمن يراهن على سراب، ب</w:t>
      </w:r>
      <w:r w:rsidR="00BD7C5E">
        <w:rPr>
          <w:rFonts w:ascii="Segoe UI" w:hAnsi="Segoe UI" w:cs="Segoe UI"/>
          <w:sz w:val="28"/>
          <w:szCs w:val="28"/>
          <w:rtl/>
        </w:rPr>
        <w:t xml:space="preserve">سبب ترهلها </w:t>
      </w:r>
      <w:proofErr w:type="spellStart"/>
      <w:r w:rsidR="00BD7C5E">
        <w:rPr>
          <w:rFonts w:ascii="Segoe UI" w:hAnsi="Segoe UI" w:cs="Segoe UI"/>
          <w:sz w:val="28"/>
          <w:szCs w:val="28"/>
          <w:rtl/>
        </w:rPr>
        <w:t>وارتهاناتها</w:t>
      </w:r>
      <w:proofErr w:type="spellEnd"/>
      <w:r w:rsidR="00BD7C5E">
        <w:rPr>
          <w:rFonts w:ascii="Segoe UI" w:hAnsi="Segoe UI" w:cs="Segoe UI"/>
          <w:sz w:val="28"/>
          <w:szCs w:val="28"/>
          <w:rtl/>
        </w:rPr>
        <w:t xml:space="preserve"> الخارجية</w:t>
      </w:r>
      <w:r w:rsidRPr="006644CF">
        <w:rPr>
          <w:rFonts w:ascii="Segoe UI" w:hAnsi="Segoe UI" w:cs="Segoe UI"/>
          <w:sz w:val="28"/>
          <w:szCs w:val="28"/>
          <w:rtl/>
        </w:rPr>
        <w:t xml:space="preserve"> </w:t>
      </w:r>
      <w:r w:rsidR="00BD7C5E">
        <w:rPr>
          <w:rFonts w:ascii="Segoe UI" w:hAnsi="Segoe UI" w:cs="Segoe UI" w:hint="cs"/>
          <w:sz w:val="28"/>
          <w:szCs w:val="28"/>
          <w:rtl/>
        </w:rPr>
        <w:t>و</w:t>
      </w:r>
      <w:r w:rsidRPr="006644CF">
        <w:rPr>
          <w:rFonts w:ascii="Segoe UI" w:hAnsi="Segoe UI" w:cs="Segoe UI"/>
          <w:sz w:val="28"/>
          <w:szCs w:val="28"/>
          <w:rtl/>
        </w:rPr>
        <w:t xml:space="preserve">بعد انكشاف توجهات عند </w:t>
      </w:r>
      <w:r w:rsidR="00BD7C5E">
        <w:rPr>
          <w:rFonts w:ascii="Segoe UI" w:hAnsi="Segoe UI" w:cs="Segoe UI" w:hint="cs"/>
          <w:sz w:val="28"/>
          <w:szCs w:val="28"/>
          <w:rtl/>
        </w:rPr>
        <w:t xml:space="preserve">بعض </w:t>
      </w:r>
      <w:r w:rsidRPr="006644CF">
        <w:rPr>
          <w:rFonts w:ascii="Segoe UI" w:hAnsi="Segoe UI" w:cs="Segoe UI"/>
          <w:sz w:val="28"/>
          <w:szCs w:val="28"/>
          <w:rtl/>
        </w:rPr>
        <w:t>القوى النافذة في الطبقة السياسية الحاكمة في غزة والضفة لتوظيف الانتخابات لتجديد شرعيتهم المتآكلة واقتسام مغانم سلطة تح</w:t>
      </w:r>
      <w:r>
        <w:rPr>
          <w:rFonts w:ascii="Segoe UI" w:hAnsi="Segoe UI" w:cs="Segoe UI"/>
          <w:sz w:val="28"/>
          <w:szCs w:val="28"/>
          <w:rtl/>
        </w:rPr>
        <w:t>ت الاحتلال ملتزمة بالإملاءات ال</w:t>
      </w:r>
      <w:r>
        <w:rPr>
          <w:rFonts w:ascii="Segoe UI" w:hAnsi="Segoe UI" w:cs="Segoe UI" w:hint="cs"/>
          <w:sz w:val="28"/>
          <w:szCs w:val="28"/>
          <w:rtl/>
        </w:rPr>
        <w:t>أ</w:t>
      </w:r>
      <w:r w:rsidRPr="006644CF">
        <w:rPr>
          <w:rFonts w:ascii="Segoe UI" w:hAnsi="Segoe UI" w:cs="Segoe UI"/>
          <w:sz w:val="28"/>
          <w:szCs w:val="28"/>
          <w:rtl/>
        </w:rPr>
        <w:t>مريكية والإسرائيلية، وقطع الطريق على أي مساع وطنية جادة لإحداث تغيير وطني حقيقي .</w:t>
      </w:r>
    </w:p>
    <w:p w:rsidR="006644CF" w:rsidRPr="006644CF" w:rsidRDefault="006644CF" w:rsidP="00B31E0C">
      <w:pPr>
        <w:jc w:val="both"/>
        <w:rPr>
          <w:rFonts w:ascii="Segoe UI" w:hAnsi="Segoe UI" w:cs="Segoe UI"/>
          <w:sz w:val="28"/>
          <w:szCs w:val="28"/>
          <w:rtl/>
        </w:rPr>
      </w:pPr>
      <w:r w:rsidRPr="006644CF">
        <w:rPr>
          <w:rFonts w:ascii="Segoe UI" w:hAnsi="Segoe UI" w:cs="Segoe UI"/>
          <w:sz w:val="28"/>
          <w:szCs w:val="28"/>
          <w:rtl/>
        </w:rPr>
        <w:t xml:space="preserve"> سيكون للملتقي الوطني الديمقراطي مصداقية أكبر  إن كان هدف القائمين عليه ليس فقط الحصول على عضوية في المجلس التشريعي، بل إحداث تغيير جذري في النظام السياسي وهذا ما أكد </w:t>
      </w:r>
      <w:r>
        <w:rPr>
          <w:rFonts w:ascii="Segoe UI" w:hAnsi="Segoe UI" w:cs="Segoe UI"/>
          <w:sz w:val="28"/>
          <w:szCs w:val="28"/>
          <w:rtl/>
        </w:rPr>
        <w:t xml:space="preserve">عليه الدكتور ناصر، حتى وإن كنت </w:t>
      </w:r>
      <w:r>
        <w:rPr>
          <w:rFonts w:ascii="Segoe UI" w:hAnsi="Segoe UI" w:cs="Segoe UI" w:hint="cs"/>
          <w:sz w:val="28"/>
          <w:szCs w:val="28"/>
          <w:rtl/>
        </w:rPr>
        <w:t>أ</w:t>
      </w:r>
      <w:r w:rsidRPr="006644CF">
        <w:rPr>
          <w:rFonts w:ascii="Segoe UI" w:hAnsi="Segoe UI" w:cs="Segoe UI"/>
          <w:sz w:val="28"/>
          <w:szCs w:val="28"/>
          <w:rtl/>
        </w:rPr>
        <w:t>عتقد أن التغيير الجذري يجب أن يبدأ بمنظمة التحرير، مجلساً وطنياً ولجنة تنفيذية ورئاسة، لأن المنظمة عنوان الشرعية وليس المجلس التشريعي ولأنه يمكن لقيادة الشعب المتمثلة في الرئيس أبو مازن واللجنة التنفيذية أن تعطل بل وتلغي كل مخرجات الانتخابات التشريعية إن جاءت على غير رؤيتها السياسية</w:t>
      </w:r>
      <w:r w:rsidR="00BD7C5E">
        <w:rPr>
          <w:rFonts w:ascii="Segoe UI" w:hAnsi="Segoe UI" w:cs="Segoe UI" w:hint="cs"/>
          <w:sz w:val="28"/>
          <w:szCs w:val="28"/>
          <w:rtl/>
        </w:rPr>
        <w:t xml:space="preserve"> وتعارضت مع المصلحة الوطنية من وجهة نظرها</w:t>
      </w:r>
      <w:r w:rsidRPr="006644CF">
        <w:rPr>
          <w:rFonts w:ascii="Segoe UI" w:hAnsi="Segoe UI" w:cs="Segoe UI"/>
          <w:sz w:val="28"/>
          <w:szCs w:val="28"/>
          <w:rtl/>
        </w:rPr>
        <w:t>.</w:t>
      </w:r>
    </w:p>
    <w:p w:rsidR="006644CF" w:rsidRPr="006644CF" w:rsidRDefault="006644CF" w:rsidP="006644CF">
      <w:pPr>
        <w:jc w:val="both"/>
        <w:rPr>
          <w:rFonts w:ascii="Segoe UI" w:hAnsi="Segoe UI" w:cs="Segoe UI"/>
          <w:sz w:val="28"/>
          <w:szCs w:val="28"/>
          <w:rtl/>
        </w:rPr>
      </w:pPr>
      <w:r w:rsidRPr="006644CF">
        <w:rPr>
          <w:rFonts w:ascii="Segoe UI" w:hAnsi="Segoe UI" w:cs="Segoe UI"/>
          <w:sz w:val="28"/>
          <w:szCs w:val="28"/>
          <w:rtl/>
        </w:rPr>
        <w:t xml:space="preserve">المشكلة لا تكمن في تشكيل ملتقى أو جماعة سياسية جديدة ، بل في تعدد  القوائم ذات المرجعية أو التوجهات الوطنية التي تتنافس في هذه </w:t>
      </w:r>
      <w:r w:rsidRPr="006644CF">
        <w:rPr>
          <w:rFonts w:ascii="Segoe UI" w:hAnsi="Segoe UI" w:cs="Segoe UI"/>
          <w:sz w:val="28"/>
          <w:szCs w:val="28"/>
          <w:rtl/>
        </w:rPr>
        <w:lastRenderedPageBreak/>
        <w:t>الانتخابات التشريعية وخصوصا</w:t>
      </w:r>
      <w:r>
        <w:rPr>
          <w:rFonts w:ascii="Segoe UI" w:hAnsi="Segoe UI" w:cs="Segoe UI" w:hint="cs"/>
          <w:sz w:val="28"/>
          <w:szCs w:val="28"/>
          <w:rtl/>
        </w:rPr>
        <w:t>ً</w:t>
      </w:r>
      <w:r w:rsidRPr="006644CF">
        <w:rPr>
          <w:rFonts w:ascii="Segoe UI" w:hAnsi="Segoe UI" w:cs="Segoe UI"/>
          <w:sz w:val="28"/>
          <w:szCs w:val="28"/>
          <w:rtl/>
        </w:rPr>
        <w:t xml:space="preserve"> القوائم المحسوبة على حركة فتح أو ستنزل باسم حركة فت</w:t>
      </w:r>
      <w:r w:rsidR="00111E24">
        <w:rPr>
          <w:rFonts w:ascii="Segoe UI" w:hAnsi="Segoe UI" w:cs="Segoe UI"/>
          <w:sz w:val="28"/>
          <w:szCs w:val="28"/>
          <w:rtl/>
        </w:rPr>
        <w:t>ح، وحتى الآن وحسب علمي توجد خمس قوائم مؤكدة:  الأولى الرئيسة التي يقوم على تشكيها عضو</w:t>
      </w:r>
      <w:r w:rsidR="00111E24">
        <w:rPr>
          <w:rFonts w:ascii="Segoe UI" w:hAnsi="Segoe UI" w:cs="Segoe UI" w:hint="cs"/>
          <w:sz w:val="28"/>
          <w:szCs w:val="28"/>
          <w:rtl/>
        </w:rPr>
        <w:t>ا</w:t>
      </w:r>
      <w:r w:rsidRPr="006644CF">
        <w:rPr>
          <w:rFonts w:ascii="Segoe UI" w:hAnsi="Segoe UI" w:cs="Segoe UI"/>
          <w:sz w:val="28"/>
          <w:szCs w:val="28"/>
          <w:rtl/>
        </w:rPr>
        <w:t xml:space="preserve"> اللجنة المركزية جبريل الرجوب وحسين الشيخ ويدعمها الرئيس أبو مازن، والثانية قائمة مروان البرغوثي، والثالثة قائمة ناصر القدوة أو الملتقى الوطني الديمقراطي، والرابعة قائمة محمد دحلان، وربما قائمة خامسة يشكلها نبيل عمرو، والحبل على الجرار كما يقول المثل. </w:t>
      </w:r>
    </w:p>
    <w:p w:rsidR="006644CF" w:rsidRPr="006644CF" w:rsidRDefault="006644CF" w:rsidP="00111E24">
      <w:pPr>
        <w:jc w:val="both"/>
        <w:rPr>
          <w:rFonts w:ascii="Segoe UI" w:hAnsi="Segoe UI" w:cs="Segoe UI"/>
          <w:sz w:val="28"/>
          <w:szCs w:val="28"/>
          <w:rtl/>
        </w:rPr>
      </w:pPr>
      <w:r w:rsidRPr="006644CF">
        <w:rPr>
          <w:rFonts w:ascii="Segoe UI" w:hAnsi="Segoe UI" w:cs="Segoe UI"/>
          <w:sz w:val="28"/>
          <w:szCs w:val="28"/>
          <w:rtl/>
        </w:rPr>
        <w:t>من الممكن أن يكون تعدد القوائم الوطنية الفتحاوية أمراً محمودا</w:t>
      </w:r>
      <w:r>
        <w:rPr>
          <w:rFonts w:ascii="Segoe UI" w:hAnsi="Segoe UI" w:cs="Segoe UI" w:hint="cs"/>
          <w:sz w:val="28"/>
          <w:szCs w:val="28"/>
          <w:rtl/>
        </w:rPr>
        <w:t>ً</w:t>
      </w:r>
      <w:r w:rsidRPr="006644CF">
        <w:rPr>
          <w:rFonts w:ascii="Segoe UI" w:hAnsi="Segoe UI" w:cs="Segoe UI"/>
          <w:sz w:val="28"/>
          <w:szCs w:val="28"/>
          <w:rtl/>
        </w:rPr>
        <w:t xml:space="preserve"> وخطوة ذكية لو كانت في سياق تفاهم ضمني بين القائمين على هذه القوائم  واللجنة المركزية والرئيس بهدف استقطاب كل</w:t>
      </w:r>
      <w:r w:rsidR="004A219D">
        <w:rPr>
          <w:rFonts w:ascii="Segoe UI" w:hAnsi="Segoe UI" w:cs="Segoe UI"/>
          <w:sz w:val="28"/>
          <w:szCs w:val="28"/>
          <w:rtl/>
        </w:rPr>
        <w:t xml:space="preserve"> عناصر حركة فتح بما فيهم الغاض</w:t>
      </w:r>
      <w:r w:rsidR="004A219D">
        <w:rPr>
          <w:rFonts w:ascii="Segoe UI" w:hAnsi="Segoe UI" w:cs="Segoe UI" w:hint="cs"/>
          <w:sz w:val="28"/>
          <w:szCs w:val="28"/>
          <w:rtl/>
        </w:rPr>
        <w:t>بي</w:t>
      </w:r>
      <w:r w:rsidR="004A219D">
        <w:rPr>
          <w:rFonts w:ascii="Segoe UI" w:hAnsi="Segoe UI" w:cs="Segoe UI"/>
          <w:sz w:val="28"/>
          <w:szCs w:val="28"/>
          <w:rtl/>
        </w:rPr>
        <w:t xml:space="preserve">ن أو </w:t>
      </w:r>
      <w:r w:rsidR="004A219D">
        <w:rPr>
          <w:rFonts w:ascii="Segoe UI" w:hAnsi="Segoe UI" w:cs="Segoe UI" w:hint="cs"/>
          <w:sz w:val="28"/>
          <w:szCs w:val="28"/>
          <w:rtl/>
        </w:rPr>
        <w:t>المستائي</w:t>
      </w:r>
      <w:r w:rsidR="004A219D" w:rsidRPr="006644CF">
        <w:rPr>
          <w:rFonts w:ascii="Segoe UI" w:hAnsi="Segoe UI" w:cs="Segoe UI" w:hint="cs"/>
          <w:sz w:val="28"/>
          <w:szCs w:val="28"/>
          <w:rtl/>
        </w:rPr>
        <w:t>ن</w:t>
      </w:r>
      <w:r w:rsidRPr="006644CF">
        <w:rPr>
          <w:rFonts w:ascii="Segoe UI" w:hAnsi="Segoe UI" w:cs="Segoe UI"/>
          <w:sz w:val="28"/>
          <w:szCs w:val="28"/>
          <w:rtl/>
        </w:rPr>
        <w:t xml:space="preserve"> من ممارسات اللجنة المركزية للحركة أو بعض عناصرها،</w:t>
      </w:r>
      <w:r w:rsidR="00A636A1">
        <w:rPr>
          <w:rFonts w:ascii="Segoe UI" w:hAnsi="Segoe UI" w:cs="Segoe UI"/>
          <w:sz w:val="28"/>
          <w:szCs w:val="28"/>
          <w:rtl/>
        </w:rPr>
        <w:t xml:space="preserve"> أيضاً استقطاب </w:t>
      </w:r>
      <w:r w:rsidR="00A636A1">
        <w:rPr>
          <w:rFonts w:ascii="Segoe UI" w:hAnsi="Segoe UI" w:cs="Segoe UI" w:hint="cs"/>
          <w:sz w:val="28"/>
          <w:szCs w:val="28"/>
          <w:rtl/>
        </w:rPr>
        <w:t>ال</w:t>
      </w:r>
      <w:r w:rsidR="00A636A1">
        <w:rPr>
          <w:rFonts w:ascii="Segoe UI" w:hAnsi="Segoe UI" w:cs="Segoe UI"/>
          <w:sz w:val="28"/>
          <w:szCs w:val="28"/>
          <w:rtl/>
        </w:rPr>
        <w:t xml:space="preserve">مواطنين </w:t>
      </w:r>
      <w:r w:rsidR="00A636A1">
        <w:rPr>
          <w:rFonts w:ascii="Segoe UI" w:hAnsi="Segoe UI" w:cs="Segoe UI" w:hint="cs"/>
          <w:sz w:val="28"/>
          <w:szCs w:val="28"/>
          <w:rtl/>
        </w:rPr>
        <w:t>ال</w:t>
      </w:r>
      <w:r w:rsidR="00A636A1">
        <w:rPr>
          <w:rFonts w:ascii="Segoe UI" w:hAnsi="Segoe UI" w:cs="Segoe UI"/>
          <w:sz w:val="28"/>
          <w:szCs w:val="28"/>
          <w:rtl/>
        </w:rPr>
        <w:t>مستقلين</w:t>
      </w:r>
      <w:r w:rsidR="00A636A1">
        <w:rPr>
          <w:rFonts w:ascii="Segoe UI" w:hAnsi="Segoe UI" w:cs="Segoe UI" w:hint="cs"/>
          <w:sz w:val="28"/>
          <w:szCs w:val="28"/>
          <w:rtl/>
        </w:rPr>
        <w:t xml:space="preserve"> أو غير الحزبيين</w:t>
      </w:r>
      <w:r w:rsidR="00111E24">
        <w:rPr>
          <w:rFonts w:ascii="Segoe UI" w:hAnsi="Segoe UI" w:cs="Segoe UI" w:hint="cs"/>
          <w:sz w:val="28"/>
          <w:szCs w:val="28"/>
          <w:rtl/>
        </w:rPr>
        <w:t>، و</w:t>
      </w:r>
      <w:r w:rsidR="00A636A1">
        <w:rPr>
          <w:rFonts w:ascii="Segoe UI" w:hAnsi="Segoe UI" w:cs="Segoe UI" w:hint="cs"/>
          <w:sz w:val="28"/>
          <w:szCs w:val="28"/>
          <w:rtl/>
        </w:rPr>
        <w:t>ال</w:t>
      </w:r>
      <w:r w:rsidRPr="006644CF">
        <w:rPr>
          <w:rFonts w:ascii="Segoe UI" w:hAnsi="Segoe UI" w:cs="Segoe UI"/>
          <w:sz w:val="28"/>
          <w:szCs w:val="28"/>
          <w:rtl/>
        </w:rPr>
        <w:t>مستائين من تنظيماتهم السياسية الدينية أو اليسارية،  حتى وإن ك</w:t>
      </w:r>
      <w:r w:rsidR="004A219D">
        <w:rPr>
          <w:rFonts w:ascii="Segoe UI" w:hAnsi="Segoe UI" w:cs="Segoe UI"/>
          <w:sz w:val="28"/>
          <w:szCs w:val="28"/>
          <w:rtl/>
        </w:rPr>
        <w:t>ان هذا التعدد سيشتت الأصوات</w:t>
      </w:r>
      <w:r w:rsidR="004A219D">
        <w:rPr>
          <w:rFonts w:ascii="Segoe UI" w:hAnsi="Segoe UI" w:cs="Segoe UI" w:hint="cs"/>
          <w:sz w:val="28"/>
          <w:szCs w:val="28"/>
          <w:rtl/>
        </w:rPr>
        <w:t>.</w:t>
      </w:r>
      <w:r w:rsidR="004A219D">
        <w:rPr>
          <w:rFonts w:ascii="Segoe UI" w:hAnsi="Segoe UI" w:cs="Segoe UI"/>
          <w:sz w:val="28"/>
          <w:szCs w:val="28"/>
          <w:rtl/>
        </w:rPr>
        <w:t xml:space="preserve"> </w:t>
      </w:r>
      <w:r w:rsidRPr="006644CF">
        <w:rPr>
          <w:rFonts w:ascii="Segoe UI" w:hAnsi="Segoe UI" w:cs="Segoe UI"/>
          <w:sz w:val="28"/>
          <w:szCs w:val="28"/>
          <w:rtl/>
        </w:rPr>
        <w:t xml:space="preserve">في اعتقادي أن هذا التشتت لن يكون مضراً إن كان هناك تفاهمات مسبقة كما أشرنا حيث سيتم تجميع كل الفائزين في الانتخابات في تكتل برلماني واحد، وهذا التعدد سيكون </w:t>
      </w:r>
      <w:r w:rsidR="00111E24">
        <w:rPr>
          <w:rFonts w:ascii="Segoe UI" w:hAnsi="Segoe UI" w:cs="Segoe UI" w:hint="cs"/>
          <w:sz w:val="28"/>
          <w:szCs w:val="28"/>
          <w:rtl/>
        </w:rPr>
        <w:t>أقل ضرراً</w:t>
      </w:r>
      <w:r w:rsidRPr="006644CF">
        <w:rPr>
          <w:rFonts w:ascii="Segoe UI" w:hAnsi="Segoe UI" w:cs="Segoe UI"/>
          <w:sz w:val="28"/>
          <w:szCs w:val="28"/>
          <w:rtl/>
        </w:rPr>
        <w:t xml:space="preserve"> مما لو نزلت حركة فتح بقائمة واحدة دون توافق داخلي، لأنه في</w:t>
      </w:r>
      <w:r>
        <w:rPr>
          <w:rFonts w:ascii="Segoe UI" w:hAnsi="Segoe UI" w:cs="Segoe UI"/>
          <w:sz w:val="28"/>
          <w:szCs w:val="28"/>
          <w:rtl/>
        </w:rPr>
        <w:t xml:space="preserve"> هذه الحالة ال</w:t>
      </w:r>
      <w:r>
        <w:rPr>
          <w:rFonts w:ascii="Segoe UI" w:hAnsi="Segoe UI" w:cs="Segoe UI" w:hint="cs"/>
          <w:sz w:val="28"/>
          <w:szCs w:val="28"/>
          <w:rtl/>
        </w:rPr>
        <w:t>أ</w:t>
      </w:r>
      <w:r w:rsidRPr="006644CF">
        <w:rPr>
          <w:rFonts w:ascii="Segoe UI" w:hAnsi="Segoe UI" w:cs="Segoe UI"/>
          <w:sz w:val="28"/>
          <w:szCs w:val="28"/>
          <w:rtl/>
        </w:rPr>
        <w:t>خيرة هناك احتمال عدم فوزها بأغلبية مريحة في الانتخابات.</w:t>
      </w:r>
    </w:p>
    <w:p w:rsidR="006644CF" w:rsidRPr="006644CF" w:rsidRDefault="006644CF" w:rsidP="006644CF">
      <w:pPr>
        <w:jc w:val="both"/>
        <w:rPr>
          <w:rFonts w:ascii="Segoe UI" w:hAnsi="Segoe UI" w:cs="Segoe UI"/>
          <w:sz w:val="28"/>
          <w:szCs w:val="28"/>
          <w:rtl/>
        </w:rPr>
      </w:pPr>
      <w:r w:rsidRPr="006644CF">
        <w:rPr>
          <w:rFonts w:ascii="Segoe UI" w:hAnsi="Segoe UI" w:cs="Segoe UI"/>
          <w:sz w:val="28"/>
          <w:szCs w:val="28"/>
          <w:rtl/>
        </w:rPr>
        <w:t>أما إن لم تنجح حركة فتح في لملمة أوضاعها والتوافق على قائمة واحدة وتنافست عدة قوائم دون تنسيق فلن تفوز أية قائمة بعدد مقبول من الأصوات وسيكون الفائز في هذه الانتخابات هي حركة حماس</w:t>
      </w:r>
      <w:r w:rsidR="00111E24">
        <w:rPr>
          <w:rFonts w:ascii="Segoe UI" w:hAnsi="Segoe UI" w:cs="Segoe UI" w:hint="cs"/>
          <w:sz w:val="28"/>
          <w:szCs w:val="28"/>
          <w:rtl/>
        </w:rPr>
        <w:t xml:space="preserve">، كما ستتزايد الخلافات بين الفائزين في القوائم الفتحاوية حيث سيُحَمِل كل طرف فتحاوي بقية الأطراف بالمسؤولية عن الفشل </w:t>
      </w:r>
      <w:r w:rsidRPr="006644CF">
        <w:rPr>
          <w:rFonts w:ascii="Segoe UI" w:hAnsi="Segoe UI" w:cs="Segoe UI"/>
          <w:sz w:val="28"/>
          <w:szCs w:val="28"/>
          <w:rtl/>
        </w:rPr>
        <w:t xml:space="preserve"> .  </w:t>
      </w:r>
    </w:p>
    <w:p w:rsidR="006644CF" w:rsidRPr="006644CF" w:rsidRDefault="006644CF" w:rsidP="006644CF">
      <w:pPr>
        <w:jc w:val="both"/>
        <w:rPr>
          <w:rFonts w:ascii="Segoe UI" w:hAnsi="Segoe UI" w:cs="Segoe UI"/>
          <w:sz w:val="28"/>
          <w:szCs w:val="28"/>
          <w:rtl/>
        </w:rPr>
      </w:pPr>
      <w:r w:rsidRPr="006644CF">
        <w:rPr>
          <w:rFonts w:ascii="Segoe UI" w:hAnsi="Segoe UI" w:cs="Segoe UI"/>
          <w:sz w:val="28"/>
          <w:szCs w:val="28"/>
          <w:rtl/>
        </w:rPr>
        <w:t>م</w:t>
      </w:r>
      <w:r>
        <w:rPr>
          <w:rFonts w:ascii="Segoe UI" w:hAnsi="Segoe UI" w:cs="Segoe UI"/>
          <w:sz w:val="28"/>
          <w:szCs w:val="28"/>
          <w:rtl/>
        </w:rPr>
        <w:t>ع استمرار ال</w:t>
      </w:r>
      <w:r>
        <w:rPr>
          <w:rFonts w:ascii="Segoe UI" w:hAnsi="Segoe UI" w:cs="Segoe UI" w:hint="cs"/>
          <w:sz w:val="28"/>
          <w:szCs w:val="28"/>
          <w:rtl/>
        </w:rPr>
        <w:t>أ</w:t>
      </w:r>
      <w:r w:rsidRPr="006644CF">
        <w:rPr>
          <w:rFonts w:ascii="Segoe UI" w:hAnsi="Segoe UI" w:cs="Segoe UI"/>
          <w:sz w:val="28"/>
          <w:szCs w:val="28"/>
          <w:rtl/>
        </w:rPr>
        <w:t xml:space="preserve">مل بوحدة حركة فتح وتوافقها على قائمة فتحاوية وطنية مشتركة، إلا أن التخوفات ما زالت قائمة من نتائج كارثية للانتخابات ليس فقط على حركة فتح بل وعلى القضية </w:t>
      </w:r>
      <w:r>
        <w:rPr>
          <w:rFonts w:ascii="Segoe UI" w:hAnsi="Segoe UI" w:cs="Segoe UI"/>
          <w:sz w:val="28"/>
          <w:szCs w:val="28"/>
          <w:rtl/>
        </w:rPr>
        <w:t xml:space="preserve">الوطنية برمتها. وتجنباً لما هو </w:t>
      </w:r>
      <w:r>
        <w:rPr>
          <w:rFonts w:ascii="Segoe UI" w:hAnsi="Segoe UI" w:cs="Segoe UI" w:hint="cs"/>
          <w:sz w:val="28"/>
          <w:szCs w:val="28"/>
          <w:rtl/>
        </w:rPr>
        <w:t>أ</w:t>
      </w:r>
      <w:r>
        <w:rPr>
          <w:rFonts w:ascii="Segoe UI" w:hAnsi="Segoe UI" w:cs="Segoe UI"/>
          <w:sz w:val="28"/>
          <w:szCs w:val="28"/>
          <w:rtl/>
        </w:rPr>
        <w:t>سو</w:t>
      </w:r>
      <w:r>
        <w:rPr>
          <w:rFonts w:ascii="Segoe UI" w:hAnsi="Segoe UI" w:cs="Segoe UI" w:hint="cs"/>
          <w:sz w:val="28"/>
          <w:szCs w:val="28"/>
          <w:rtl/>
        </w:rPr>
        <w:t>أ</w:t>
      </w:r>
      <w:r w:rsidRPr="006644CF">
        <w:rPr>
          <w:rFonts w:ascii="Segoe UI" w:hAnsi="Segoe UI" w:cs="Segoe UI"/>
          <w:sz w:val="28"/>
          <w:szCs w:val="28"/>
          <w:rtl/>
        </w:rPr>
        <w:t xml:space="preserve"> وكاقتراح للخروج </w:t>
      </w:r>
      <w:r>
        <w:rPr>
          <w:rFonts w:ascii="Segoe UI" w:hAnsi="Segoe UI" w:cs="Segoe UI"/>
          <w:sz w:val="28"/>
          <w:szCs w:val="28"/>
          <w:rtl/>
        </w:rPr>
        <w:t xml:space="preserve">من المأزق الذي تواجهه حركة فتح </w:t>
      </w:r>
      <w:r>
        <w:rPr>
          <w:rFonts w:ascii="Segoe UI" w:hAnsi="Segoe UI" w:cs="Segoe UI" w:hint="cs"/>
          <w:sz w:val="28"/>
          <w:szCs w:val="28"/>
          <w:rtl/>
        </w:rPr>
        <w:t>أ</w:t>
      </w:r>
      <w:r w:rsidRPr="006644CF">
        <w:rPr>
          <w:rFonts w:ascii="Segoe UI" w:hAnsi="Segoe UI" w:cs="Segoe UI"/>
          <w:sz w:val="28"/>
          <w:szCs w:val="28"/>
          <w:rtl/>
        </w:rPr>
        <w:t>قترح على القيادات القائمة علي تشكيل ق</w:t>
      </w:r>
      <w:r>
        <w:rPr>
          <w:rFonts w:ascii="Segoe UI" w:hAnsi="Segoe UI" w:cs="Segoe UI"/>
          <w:sz w:val="28"/>
          <w:szCs w:val="28"/>
          <w:rtl/>
        </w:rPr>
        <w:t>وائم فتحاوية أن لا تكون على رأس</w:t>
      </w:r>
      <w:r w:rsidRPr="006644CF">
        <w:rPr>
          <w:rFonts w:ascii="Segoe UI" w:hAnsi="Segoe UI" w:cs="Segoe UI"/>
          <w:sz w:val="28"/>
          <w:szCs w:val="28"/>
          <w:rtl/>
        </w:rPr>
        <w:t xml:space="preserve"> هذه القوائم أو ضمنها وبهذا تُبعد كل الشبهات والمزاعم بأنها تسعى من تشكيل القو</w:t>
      </w:r>
      <w:r>
        <w:rPr>
          <w:rFonts w:ascii="Segoe UI" w:hAnsi="Segoe UI" w:cs="Segoe UI"/>
          <w:sz w:val="28"/>
          <w:szCs w:val="28"/>
          <w:rtl/>
        </w:rPr>
        <w:t>ائم ال</w:t>
      </w:r>
      <w:r w:rsidR="00915487">
        <w:rPr>
          <w:rFonts w:ascii="Segoe UI" w:hAnsi="Segoe UI" w:cs="Segoe UI" w:hint="cs"/>
          <w:sz w:val="28"/>
          <w:szCs w:val="28"/>
          <w:rtl/>
        </w:rPr>
        <w:t>ى ال</w:t>
      </w:r>
      <w:r>
        <w:rPr>
          <w:rFonts w:ascii="Segoe UI" w:hAnsi="Segoe UI" w:cs="Segoe UI"/>
          <w:sz w:val="28"/>
          <w:szCs w:val="28"/>
          <w:rtl/>
        </w:rPr>
        <w:t xml:space="preserve">حصول على عضوية التشريعي فقط، كما </w:t>
      </w:r>
      <w:r>
        <w:rPr>
          <w:rFonts w:ascii="Segoe UI" w:hAnsi="Segoe UI" w:cs="Segoe UI" w:hint="cs"/>
          <w:sz w:val="28"/>
          <w:szCs w:val="28"/>
          <w:rtl/>
        </w:rPr>
        <w:t>أ</w:t>
      </w:r>
      <w:r>
        <w:rPr>
          <w:rFonts w:ascii="Segoe UI" w:hAnsi="Segoe UI" w:cs="Segoe UI"/>
          <w:sz w:val="28"/>
          <w:szCs w:val="28"/>
          <w:rtl/>
        </w:rPr>
        <w:t>ن</w:t>
      </w:r>
      <w:r>
        <w:rPr>
          <w:rFonts w:ascii="Segoe UI" w:hAnsi="Segoe UI" w:cs="Segoe UI" w:hint="cs"/>
          <w:sz w:val="28"/>
          <w:szCs w:val="28"/>
          <w:rtl/>
        </w:rPr>
        <w:t>ه</w:t>
      </w:r>
      <w:r w:rsidRPr="006644CF">
        <w:rPr>
          <w:rFonts w:ascii="Segoe UI" w:hAnsi="Segoe UI" w:cs="Segoe UI"/>
          <w:sz w:val="28"/>
          <w:szCs w:val="28"/>
          <w:rtl/>
        </w:rPr>
        <w:t xml:space="preserve"> بالامتناع عن وجودها </w:t>
      </w:r>
      <w:r w:rsidRPr="006644CF">
        <w:rPr>
          <w:rFonts w:ascii="Segoe UI" w:hAnsi="Segoe UI" w:cs="Segoe UI"/>
          <w:sz w:val="28"/>
          <w:szCs w:val="28"/>
          <w:rtl/>
        </w:rPr>
        <w:lastRenderedPageBreak/>
        <w:t xml:space="preserve">في القوائم تنسجم وتلتزم بقرار الرئيس أبو مازن بالأشخاص الممنوعين من الترشح للانتخابات </w:t>
      </w:r>
      <w:r w:rsidR="00915487">
        <w:rPr>
          <w:rFonts w:ascii="Segoe UI" w:hAnsi="Segoe UI" w:cs="Segoe UI" w:hint="cs"/>
          <w:sz w:val="28"/>
          <w:szCs w:val="28"/>
          <w:rtl/>
        </w:rPr>
        <w:t>وبهذا تحافظ على وحدة حركة فتح ولو نظرياً</w:t>
      </w:r>
      <w:r w:rsidRPr="006644CF">
        <w:rPr>
          <w:rFonts w:ascii="Segoe UI" w:hAnsi="Segoe UI" w:cs="Segoe UI"/>
          <w:sz w:val="28"/>
          <w:szCs w:val="28"/>
          <w:rtl/>
        </w:rPr>
        <w:t>.</w:t>
      </w:r>
    </w:p>
    <w:p w:rsidR="00915487" w:rsidRDefault="004A219D" w:rsidP="00B31E0C">
      <w:pPr>
        <w:jc w:val="both"/>
        <w:rPr>
          <w:rFonts w:ascii="Segoe UI" w:hAnsi="Segoe UI" w:cs="Segoe UI" w:hint="cs"/>
          <w:sz w:val="28"/>
          <w:szCs w:val="28"/>
          <w:rtl/>
        </w:rPr>
      </w:pPr>
      <w:r>
        <w:rPr>
          <w:rFonts w:ascii="Segoe UI" w:hAnsi="Segoe UI" w:cs="Segoe UI" w:hint="cs"/>
          <w:sz w:val="28"/>
          <w:szCs w:val="28"/>
          <w:rtl/>
        </w:rPr>
        <w:t xml:space="preserve">واخيراً ومع مرور كل يوم تتزايد حالة القلق من الانتخابات وعلى الانتخابات، وحالة القلق </w:t>
      </w:r>
      <w:r w:rsidR="00915487">
        <w:rPr>
          <w:rFonts w:ascii="Segoe UI" w:hAnsi="Segoe UI" w:cs="Segoe UI" w:hint="cs"/>
          <w:sz w:val="28"/>
          <w:szCs w:val="28"/>
          <w:rtl/>
        </w:rPr>
        <w:t>لم تعُد</w:t>
      </w:r>
      <w:r>
        <w:rPr>
          <w:rFonts w:ascii="Segoe UI" w:hAnsi="Segoe UI" w:cs="Segoe UI" w:hint="cs"/>
          <w:sz w:val="28"/>
          <w:szCs w:val="28"/>
          <w:rtl/>
        </w:rPr>
        <w:t xml:space="preserve"> من التدخلات والضغوط والاشتراطات الخارجية</w:t>
      </w:r>
      <w:r w:rsidR="00915487">
        <w:rPr>
          <w:rFonts w:ascii="Segoe UI" w:hAnsi="Segoe UI" w:cs="Segoe UI" w:hint="cs"/>
          <w:sz w:val="28"/>
          <w:szCs w:val="28"/>
          <w:rtl/>
        </w:rPr>
        <w:t>،</w:t>
      </w:r>
      <w:r>
        <w:rPr>
          <w:rFonts w:ascii="Segoe UI" w:hAnsi="Segoe UI" w:cs="Segoe UI" w:hint="cs"/>
          <w:sz w:val="28"/>
          <w:szCs w:val="28"/>
          <w:rtl/>
        </w:rPr>
        <w:t xml:space="preserve"> بل من عدم نضوج الوضع الداخلي</w:t>
      </w:r>
      <w:r w:rsidR="00915487">
        <w:rPr>
          <w:rFonts w:ascii="Segoe UI" w:hAnsi="Segoe UI" w:cs="Segoe UI" w:hint="cs"/>
          <w:sz w:val="28"/>
          <w:szCs w:val="28"/>
          <w:rtl/>
        </w:rPr>
        <w:t xml:space="preserve"> وخصوصاً الفتحاوي</w:t>
      </w:r>
      <w:r>
        <w:rPr>
          <w:rFonts w:ascii="Segoe UI" w:hAnsi="Segoe UI" w:cs="Segoe UI" w:hint="cs"/>
          <w:sz w:val="28"/>
          <w:szCs w:val="28"/>
          <w:rtl/>
        </w:rPr>
        <w:t xml:space="preserve"> والتراجع التدريجي عن كل ما سبق من حديث عن وجود تفاهمات بين حركتي فتح وحماس. ومع ذلك فالشعب ما زال يراهن على أن تشكل الانتخابات مخرجاً من المأزق والطريق المسدود للنظام السياسي</w:t>
      </w:r>
      <w:r w:rsidR="00915487">
        <w:rPr>
          <w:rFonts w:ascii="Segoe UI" w:hAnsi="Segoe UI" w:cs="Segoe UI" w:hint="cs"/>
          <w:sz w:val="28"/>
          <w:szCs w:val="28"/>
          <w:rtl/>
        </w:rPr>
        <w:t>،</w:t>
      </w:r>
      <w:r>
        <w:rPr>
          <w:rFonts w:ascii="Segoe UI" w:hAnsi="Segoe UI" w:cs="Segoe UI" w:hint="cs"/>
          <w:sz w:val="28"/>
          <w:szCs w:val="28"/>
          <w:rtl/>
        </w:rPr>
        <w:t xml:space="preserve"> </w:t>
      </w:r>
      <w:r w:rsidR="00915487">
        <w:rPr>
          <w:rFonts w:ascii="Segoe UI" w:hAnsi="Segoe UI" w:cs="Segoe UI" w:hint="cs"/>
          <w:sz w:val="28"/>
          <w:szCs w:val="28"/>
          <w:rtl/>
        </w:rPr>
        <w:t>و</w:t>
      </w:r>
      <w:r>
        <w:rPr>
          <w:rFonts w:ascii="Segoe UI" w:hAnsi="Segoe UI" w:cs="Segoe UI" w:hint="cs"/>
          <w:sz w:val="28"/>
          <w:szCs w:val="28"/>
          <w:rtl/>
        </w:rPr>
        <w:t>لأن فشل إجراء الانتخابات</w:t>
      </w:r>
      <w:r w:rsidR="00915487">
        <w:rPr>
          <w:rFonts w:ascii="Segoe UI" w:hAnsi="Segoe UI" w:cs="Segoe UI" w:hint="cs"/>
          <w:sz w:val="28"/>
          <w:szCs w:val="28"/>
          <w:rtl/>
        </w:rPr>
        <w:t xml:space="preserve"> أو </w:t>
      </w:r>
      <w:r>
        <w:rPr>
          <w:rFonts w:ascii="Segoe UI" w:hAnsi="Segoe UI" w:cs="Segoe UI" w:hint="cs"/>
          <w:sz w:val="28"/>
          <w:szCs w:val="28"/>
          <w:rtl/>
        </w:rPr>
        <w:t xml:space="preserve">فشل </w:t>
      </w:r>
      <w:r w:rsidR="00915487">
        <w:rPr>
          <w:rFonts w:ascii="Segoe UI" w:hAnsi="Segoe UI" w:cs="Segoe UI" w:hint="cs"/>
          <w:sz w:val="28"/>
          <w:szCs w:val="28"/>
          <w:rtl/>
        </w:rPr>
        <w:t>الالتزام بمخرجاتها يعني العودة لوضع أسوأ من الوضع الراهن</w:t>
      </w:r>
      <w:r w:rsidR="00B31E0C">
        <w:rPr>
          <w:rFonts w:ascii="Segoe UI" w:hAnsi="Segoe UI" w:cs="Segoe UI" w:hint="cs"/>
          <w:sz w:val="28"/>
          <w:szCs w:val="28"/>
          <w:rtl/>
        </w:rPr>
        <w:t>، كما أ</w:t>
      </w:r>
      <w:r w:rsidR="00A636A1">
        <w:rPr>
          <w:rFonts w:ascii="Segoe UI" w:hAnsi="Segoe UI" w:cs="Segoe UI" w:hint="cs"/>
          <w:sz w:val="28"/>
          <w:szCs w:val="28"/>
          <w:rtl/>
        </w:rPr>
        <w:t>ُ</w:t>
      </w:r>
      <w:r w:rsidR="00B31E0C">
        <w:rPr>
          <w:rFonts w:ascii="Segoe UI" w:hAnsi="Segoe UI" w:cs="Segoe UI" w:hint="cs"/>
          <w:sz w:val="28"/>
          <w:szCs w:val="28"/>
          <w:rtl/>
        </w:rPr>
        <w:t>عيد التأكيد بأن غالبية الشعب ما زالت تراهن على حركة فتح ومنظمة التحرير</w:t>
      </w:r>
      <w:r w:rsidR="00A636A1">
        <w:rPr>
          <w:rFonts w:ascii="Segoe UI" w:hAnsi="Segoe UI" w:cs="Segoe UI" w:hint="cs"/>
          <w:sz w:val="28"/>
          <w:szCs w:val="28"/>
          <w:rtl/>
        </w:rPr>
        <w:t>،</w:t>
      </w:r>
      <w:r w:rsidR="00B31E0C">
        <w:rPr>
          <w:rFonts w:ascii="Segoe UI" w:hAnsi="Segoe UI" w:cs="Segoe UI" w:hint="cs"/>
          <w:sz w:val="28"/>
          <w:szCs w:val="28"/>
          <w:rtl/>
        </w:rPr>
        <w:t xml:space="preserve"> فعليهما تقع المسؤولية في حالة النجاح وفي حالة الفشل </w:t>
      </w:r>
      <w:r w:rsidR="00915487">
        <w:rPr>
          <w:rFonts w:ascii="Segoe UI" w:hAnsi="Segoe UI" w:cs="Segoe UI" w:hint="cs"/>
          <w:sz w:val="28"/>
          <w:szCs w:val="28"/>
          <w:rtl/>
        </w:rPr>
        <w:t>.</w:t>
      </w:r>
    </w:p>
    <w:p w:rsidR="00716F8E" w:rsidRPr="006644CF" w:rsidRDefault="004A219D" w:rsidP="00915487">
      <w:pPr>
        <w:jc w:val="both"/>
        <w:rPr>
          <w:rFonts w:ascii="Segoe UI" w:hAnsi="Segoe UI" w:cs="Segoe UI"/>
          <w:sz w:val="28"/>
          <w:szCs w:val="28"/>
        </w:rPr>
      </w:pPr>
      <w:r>
        <w:rPr>
          <w:rFonts w:ascii="Segoe UI" w:hAnsi="Segoe UI" w:cs="Segoe UI" w:hint="cs"/>
          <w:sz w:val="28"/>
          <w:szCs w:val="28"/>
          <w:rtl/>
        </w:rPr>
        <w:t xml:space="preserve">   </w:t>
      </w:r>
      <w:r w:rsidR="006644CF" w:rsidRPr="006644CF">
        <w:rPr>
          <w:rFonts w:ascii="Segoe UI" w:hAnsi="Segoe UI" w:cs="Segoe UI"/>
          <w:sz w:val="28"/>
          <w:szCs w:val="28"/>
        </w:rPr>
        <w:t>Ibrahemibrach1@gmail.com</w:t>
      </w:r>
      <w:bookmarkEnd w:id="0"/>
    </w:p>
    <w:sectPr w:rsidR="00716F8E" w:rsidRPr="006644CF"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BB"/>
    <w:rsid w:val="00111E24"/>
    <w:rsid w:val="004A219D"/>
    <w:rsid w:val="006644CF"/>
    <w:rsid w:val="00716F8E"/>
    <w:rsid w:val="00853E11"/>
    <w:rsid w:val="00915487"/>
    <w:rsid w:val="009917BB"/>
    <w:rsid w:val="00A636A1"/>
    <w:rsid w:val="00B31E0C"/>
    <w:rsid w:val="00BD7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650</Words>
  <Characters>3709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2021-03-03T10:58:00Z</dcterms:created>
  <dcterms:modified xsi:type="dcterms:W3CDTF">2021-03-03T12:14:00Z</dcterms:modified>
</cp:coreProperties>
</file>