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B6" w:rsidRDefault="002354B6" w:rsidP="002354B6">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 xml:space="preserve">إبراهيم أبراش </w:t>
      </w:r>
    </w:p>
    <w:p w:rsidR="002354B6" w:rsidRDefault="00C45478" w:rsidP="003F4CA3">
      <w:pPr>
        <w:shd w:val="clear" w:color="auto" w:fill="FFFFFF"/>
        <w:spacing w:after="0" w:line="240" w:lineRule="auto"/>
        <w:jc w:val="center"/>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إ</w:t>
      </w:r>
      <w:r w:rsidR="003F4CA3">
        <w:rPr>
          <w:rFonts w:ascii="Segoe UI" w:eastAsia="Times New Roman" w:hAnsi="Segoe UI" w:cs="Segoe UI" w:hint="cs"/>
          <w:color w:val="050505"/>
          <w:sz w:val="28"/>
          <w:szCs w:val="28"/>
          <w:rtl/>
        </w:rPr>
        <w:t xml:space="preserve">رهاصات ثورة فلسطينية معاصرة </w:t>
      </w:r>
    </w:p>
    <w:p w:rsidR="002354B6" w:rsidRDefault="002354B6" w:rsidP="00297F8A">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ما يجري في فلسطين من البحر إلى النهر ليس</w:t>
      </w:r>
      <w:r>
        <w:rPr>
          <w:rFonts w:ascii="Segoe UI" w:eastAsia="Times New Roman" w:hAnsi="Segoe UI" w:cs="Segoe UI"/>
          <w:color w:val="050505"/>
          <w:sz w:val="28"/>
          <w:szCs w:val="28"/>
          <w:rtl/>
        </w:rPr>
        <w:t xml:space="preserve"> مجرد أحداث عابرة أو </w:t>
      </w:r>
      <w:r>
        <w:rPr>
          <w:rFonts w:ascii="Segoe UI" w:eastAsia="Times New Roman" w:hAnsi="Segoe UI" w:cs="Segoe UI" w:hint="cs"/>
          <w:color w:val="050505"/>
          <w:sz w:val="28"/>
          <w:szCs w:val="28"/>
          <w:rtl/>
        </w:rPr>
        <w:t xml:space="preserve">جولة تصعيد </w:t>
      </w:r>
      <w:r w:rsidR="004E14F2">
        <w:rPr>
          <w:rFonts w:ascii="Segoe UI" w:eastAsia="Times New Roman" w:hAnsi="Segoe UI" w:cs="Segoe UI" w:hint="cs"/>
          <w:color w:val="050505"/>
          <w:sz w:val="28"/>
          <w:szCs w:val="28"/>
          <w:rtl/>
        </w:rPr>
        <w:t xml:space="preserve">عسكري </w:t>
      </w:r>
      <w:r>
        <w:rPr>
          <w:rFonts w:ascii="Segoe UI" w:eastAsia="Times New Roman" w:hAnsi="Segoe UI" w:cs="Segoe UI" w:hint="cs"/>
          <w:color w:val="050505"/>
          <w:sz w:val="28"/>
          <w:szCs w:val="28"/>
          <w:rtl/>
        </w:rPr>
        <w:t>كما كانت تجري ا</w:t>
      </w:r>
      <w:bookmarkStart w:id="0" w:name="_GoBack"/>
      <w:bookmarkEnd w:id="0"/>
      <w:r>
        <w:rPr>
          <w:rFonts w:ascii="Segoe UI" w:eastAsia="Times New Roman" w:hAnsi="Segoe UI" w:cs="Segoe UI" w:hint="cs"/>
          <w:color w:val="050505"/>
          <w:sz w:val="28"/>
          <w:szCs w:val="28"/>
          <w:rtl/>
        </w:rPr>
        <w:t>لعادة</w:t>
      </w:r>
      <w:r w:rsidR="004E14F2">
        <w:rPr>
          <w:rFonts w:ascii="Segoe UI" w:eastAsia="Times New Roman" w:hAnsi="Segoe UI" w:cs="Segoe UI" w:hint="cs"/>
          <w:color w:val="050505"/>
          <w:sz w:val="28"/>
          <w:szCs w:val="28"/>
          <w:rtl/>
        </w:rPr>
        <w:t>،</w:t>
      </w:r>
      <w:r>
        <w:rPr>
          <w:rFonts w:ascii="Segoe UI" w:eastAsia="Times New Roman" w:hAnsi="Segoe UI" w:cs="Segoe UI" w:hint="cs"/>
          <w:color w:val="050505"/>
          <w:sz w:val="28"/>
          <w:szCs w:val="28"/>
          <w:rtl/>
        </w:rPr>
        <w:t xml:space="preserve"> كما أنها ليست مجرد ر</w:t>
      </w:r>
      <w:r w:rsidRPr="0059244E">
        <w:rPr>
          <w:rFonts w:ascii="Segoe UI" w:eastAsia="Times New Roman" w:hAnsi="Segoe UI" w:cs="Segoe UI"/>
          <w:color w:val="050505"/>
          <w:sz w:val="28"/>
          <w:szCs w:val="28"/>
          <w:rtl/>
        </w:rPr>
        <w:t>دة فعل</w:t>
      </w:r>
      <w:r>
        <w:rPr>
          <w:rFonts w:ascii="Segoe UI" w:eastAsia="Times New Roman" w:hAnsi="Segoe UI" w:cs="Segoe UI"/>
          <w:color w:val="050505"/>
          <w:sz w:val="28"/>
          <w:szCs w:val="28"/>
          <w:rtl/>
        </w:rPr>
        <w:t xml:space="preserve"> على محاولة </w:t>
      </w:r>
      <w:r>
        <w:rPr>
          <w:rFonts w:ascii="Segoe UI" w:eastAsia="Times New Roman" w:hAnsi="Segoe UI" w:cs="Segoe UI" w:hint="cs"/>
          <w:color w:val="050505"/>
          <w:sz w:val="28"/>
          <w:szCs w:val="28"/>
          <w:rtl/>
        </w:rPr>
        <w:t>إ</w:t>
      </w:r>
      <w:r>
        <w:rPr>
          <w:rFonts w:ascii="Segoe UI" w:eastAsia="Times New Roman" w:hAnsi="Segoe UI" w:cs="Segoe UI"/>
          <w:color w:val="050505"/>
          <w:sz w:val="28"/>
          <w:szCs w:val="28"/>
          <w:rtl/>
        </w:rPr>
        <w:t xml:space="preserve">خلاء </w:t>
      </w:r>
      <w:r>
        <w:rPr>
          <w:rFonts w:ascii="Segoe UI" w:eastAsia="Times New Roman" w:hAnsi="Segoe UI" w:cs="Segoe UI" w:hint="cs"/>
          <w:color w:val="050505"/>
          <w:sz w:val="28"/>
          <w:szCs w:val="28"/>
          <w:rtl/>
        </w:rPr>
        <w:t xml:space="preserve">فلسطينيين من </w:t>
      </w:r>
      <w:r>
        <w:rPr>
          <w:rFonts w:ascii="Segoe UI" w:eastAsia="Times New Roman" w:hAnsi="Segoe UI" w:cs="Segoe UI"/>
          <w:color w:val="050505"/>
          <w:sz w:val="28"/>
          <w:szCs w:val="28"/>
          <w:rtl/>
        </w:rPr>
        <w:t>حي الشيخ جراح</w:t>
      </w:r>
      <w:r>
        <w:rPr>
          <w:rFonts w:ascii="Segoe UI" w:eastAsia="Times New Roman" w:hAnsi="Segoe UI" w:cs="Segoe UI" w:hint="cs"/>
          <w:color w:val="050505"/>
          <w:sz w:val="28"/>
          <w:szCs w:val="28"/>
          <w:rtl/>
        </w:rPr>
        <w:t xml:space="preserve"> </w:t>
      </w:r>
      <w:r w:rsidR="00290F3E">
        <w:rPr>
          <w:rFonts w:ascii="Segoe UI" w:eastAsia="Times New Roman" w:hAnsi="Segoe UI" w:cs="Segoe UI" w:hint="cs"/>
          <w:color w:val="050505"/>
          <w:sz w:val="28"/>
          <w:szCs w:val="28"/>
          <w:rtl/>
        </w:rPr>
        <w:t>ومحاولات اقتحام المسجد الأ</w:t>
      </w:r>
      <w:r>
        <w:rPr>
          <w:rFonts w:ascii="Segoe UI" w:eastAsia="Times New Roman" w:hAnsi="Segoe UI" w:cs="Segoe UI" w:hint="cs"/>
          <w:color w:val="050505"/>
          <w:sz w:val="28"/>
          <w:szCs w:val="28"/>
          <w:rtl/>
        </w:rPr>
        <w:t xml:space="preserve">قصى من طرف المستوطنين وجيش الاحتلال ... بل هي </w:t>
      </w:r>
      <w:r w:rsidR="00297F8A">
        <w:rPr>
          <w:rFonts w:ascii="Segoe UI" w:eastAsia="Times New Roman" w:hAnsi="Segoe UI" w:cs="Segoe UI" w:hint="cs"/>
          <w:color w:val="050505"/>
          <w:sz w:val="28"/>
          <w:szCs w:val="28"/>
          <w:rtl/>
        </w:rPr>
        <w:t xml:space="preserve">فورة أو </w:t>
      </w:r>
      <w:r w:rsidR="0005379E">
        <w:rPr>
          <w:rFonts w:ascii="Segoe UI" w:eastAsia="Times New Roman" w:hAnsi="Segoe UI" w:cs="Segoe UI" w:hint="cs"/>
          <w:color w:val="050505"/>
          <w:sz w:val="28"/>
          <w:szCs w:val="28"/>
          <w:rtl/>
        </w:rPr>
        <w:t>إ</w:t>
      </w:r>
      <w:r w:rsidR="00290F3E">
        <w:rPr>
          <w:rFonts w:ascii="Segoe UI" w:eastAsia="Times New Roman" w:hAnsi="Segoe UI" w:cs="Segoe UI" w:hint="cs"/>
          <w:color w:val="050505"/>
          <w:sz w:val="28"/>
          <w:szCs w:val="28"/>
          <w:rtl/>
        </w:rPr>
        <w:t xml:space="preserve">رهاصات </w:t>
      </w:r>
      <w:r w:rsidRPr="0059244E">
        <w:rPr>
          <w:rFonts w:ascii="Segoe UI" w:eastAsia="Times New Roman" w:hAnsi="Segoe UI" w:cs="Segoe UI"/>
          <w:color w:val="050505"/>
          <w:sz w:val="28"/>
          <w:szCs w:val="28"/>
          <w:rtl/>
        </w:rPr>
        <w:t>ثورة فلسطينية شاملة لم يكن يتوقعها أحد ولم تكن من تدبير جهة محددة</w:t>
      </w:r>
      <w:r w:rsidR="004E14F2">
        <w:rPr>
          <w:rFonts w:ascii="Segoe UI" w:eastAsia="Times New Roman" w:hAnsi="Segoe UI" w:cs="Segoe UI" w:hint="cs"/>
          <w:color w:val="050505"/>
          <w:sz w:val="28"/>
          <w:szCs w:val="28"/>
          <w:rtl/>
        </w:rPr>
        <w:t>، ثورة كانت القدس وأ</w:t>
      </w:r>
      <w:r>
        <w:rPr>
          <w:rFonts w:ascii="Segoe UI" w:eastAsia="Times New Roman" w:hAnsi="Segoe UI" w:cs="Segoe UI" w:hint="cs"/>
          <w:color w:val="050505"/>
          <w:sz w:val="28"/>
          <w:szCs w:val="28"/>
          <w:rtl/>
        </w:rPr>
        <w:t xml:space="preserve">هلنا في القدس الشرارة التي أشعلت أوارها لتمتد لكل ربوع فلسطين وتُعيد حضور القضية الفلسطينية دولياً كقضية شعب يخضع للاحتلال ويُجدد ثورته </w:t>
      </w:r>
      <w:r w:rsidR="00297F8A">
        <w:rPr>
          <w:rFonts w:ascii="Segoe UI" w:eastAsia="Times New Roman" w:hAnsi="Segoe UI" w:cs="Segoe UI" w:hint="cs"/>
          <w:color w:val="050505"/>
          <w:sz w:val="28"/>
          <w:szCs w:val="28"/>
          <w:rtl/>
        </w:rPr>
        <w:t>لاستكمال مسيرة النضال من أجل الحرية والاستقلال</w:t>
      </w:r>
      <w:r>
        <w:rPr>
          <w:rFonts w:ascii="Segoe UI" w:eastAsia="Times New Roman" w:hAnsi="Segoe UI" w:cs="Segoe UI" w:hint="cs"/>
          <w:color w:val="050505"/>
          <w:sz w:val="28"/>
          <w:szCs w:val="28"/>
          <w:rtl/>
        </w:rPr>
        <w:t>.</w:t>
      </w:r>
    </w:p>
    <w:p w:rsidR="004E14F2" w:rsidRDefault="002354B6" w:rsidP="004E14F2">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 xml:space="preserve">لقد توهم نتنياهو واليمين المتطرف في إسرائيل بأن الشعب الفلسطيني قد انكسرت شوكته واستسلم للأمر الواقع وأنه </w:t>
      </w:r>
      <w:r w:rsidR="00297F8A">
        <w:rPr>
          <w:rFonts w:ascii="Segoe UI" w:eastAsia="Times New Roman" w:hAnsi="Segoe UI" w:cs="Segoe UI" w:hint="cs"/>
          <w:color w:val="050505"/>
          <w:sz w:val="28"/>
          <w:szCs w:val="28"/>
          <w:rtl/>
        </w:rPr>
        <w:t xml:space="preserve">غارق بهموم حياته اليومية وقياداته </w:t>
      </w:r>
      <w:r>
        <w:rPr>
          <w:rFonts w:ascii="Segoe UI" w:eastAsia="Times New Roman" w:hAnsi="Segoe UI" w:cs="Segoe UI" w:hint="cs"/>
          <w:color w:val="050505"/>
          <w:sz w:val="28"/>
          <w:szCs w:val="28"/>
          <w:rtl/>
        </w:rPr>
        <w:t>منشغل</w:t>
      </w:r>
      <w:r w:rsidR="00297F8A">
        <w:rPr>
          <w:rFonts w:ascii="Segoe UI" w:eastAsia="Times New Roman" w:hAnsi="Segoe UI" w:cs="Segoe UI" w:hint="cs"/>
          <w:color w:val="050505"/>
          <w:sz w:val="28"/>
          <w:szCs w:val="28"/>
          <w:rtl/>
        </w:rPr>
        <w:t>ة</w:t>
      </w:r>
      <w:r>
        <w:rPr>
          <w:rFonts w:ascii="Segoe UI" w:eastAsia="Times New Roman" w:hAnsi="Segoe UI" w:cs="Segoe UI" w:hint="cs"/>
          <w:color w:val="050505"/>
          <w:sz w:val="28"/>
          <w:szCs w:val="28"/>
          <w:rtl/>
        </w:rPr>
        <w:t xml:space="preserve"> بالصراع على السلطة وتوزيع أموال الجهات المانحة وبخلافاته</w:t>
      </w:r>
      <w:r w:rsidR="00297F8A">
        <w:rPr>
          <w:rFonts w:ascii="Segoe UI" w:eastAsia="Times New Roman" w:hAnsi="Segoe UI" w:cs="Segoe UI" w:hint="cs"/>
          <w:color w:val="050505"/>
          <w:sz w:val="28"/>
          <w:szCs w:val="28"/>
          <w:rtl/>
        </w:rPr>
        <w:t>ا</w:t>
      </w:r>
      <w:r>
        <w:rPr>
          <w:rFonts w:ascii="Segoe UI" w:eastAsia="Times New Roman" w:hAnsi="Segoe UI" w:cs="Segoe UI" w:hint="cs"/>
          <w:color w:val="050505"/>
          <w:sz w:val="28"/>
          <w:szCs w:val="28"/>
          <w:rtl/>
        </w:rPr>
        <w:t xml:space="preserve"> السياسية والايديولوجية</w:t>
      </w:r>
      <w:r w:rsidR="004E14F2">
        <w:rPr>
          <w:rFonts w:ascii="Segoe UI" w:eastAsia="Times New Roman" w:hAnsi="Segoe UI" w:cs="Segoe UI" w:hint="cs"/>
          <w:color w:val="050505"/>
          <w:sz w:val="28"/>
          <w:szCs w:val="28"/>
          <w:rtl/>
        </w:rPr>
        <w:t>، وأن السلطة تُلجم الشعب من خلال التنسيق الأمني وأن حركة حماس أسيرة الهدنة التي تم توقيعها بعد مواجهات 2014، وأن العالم الخارجي لم يعُ</w:t>
      </w:r>
      <w:r>
        <w:rPr>
          <w:rFonts w:ascii="Segoe UI" w:eastAsia="Times New Roman" w:hAnsi="Segoe UI" w:cs="Segoe UI" w:hint="cs"/>
          <w:color w:val="050505"/>
          <w:sz w:val="28"/>
          <w:szCs w:val="28"/>
          <w:rtl/>
        </w:rPr>
        <w:t>د مهتماً بالقضية الفلسطينية</w:t>
      </w:r>
      <w:r w:rsidR="004E14F2">
        <w:rPr>
          <w:rFonts w:ascii="Segoe UI" w:eastAsia="Times New Roman" w:hAnsi="Segoe UI" w:cs="Segoe UI" w:hint="cs"/>
          <w:color w:val="050505"/>
          <w:sz w:val="28"/>
          <w:szCs w:val="28"/>
          <w:rtl/>
        </w:rPr>
        <w:t xml:space="preserve"> و</w:t>
      </w:r>
      <w:r>
        <w:rPr>
          <w:rFonts w:ascii="Segoe UI" w:eastAsia="Times New Roman" w:hAnsi="Segoe UI" w:cs="Segoe UI" w:hint="cs"/>
          <w:color w:val="050505"/>
          <w:sz w:val="28"/>
          <w:szCs w:val="28"/>
          <w:rtl/>
        </w:rPr>
        <w:t>الدول العربية تسير في طريق التطب</w:t>
      </w:r>
      <w:r w:rsidR="004E14F2">
        <w:rPr>
          <w:rFonts w:ascii="Segoe UI" w:eastAsia="Times New Roman" w:hAnsi="Segoe UI" w:cs="Segoe UI" w:hint="cs"/>
          <w:color w:val="050505"/>
          <w:sz w:val="28"/>
          <w:szCs w:val="28"/>
          <w:rtl/>
        </w:rPr>
        <w:t>يع مع إسرائيل</w:t>
      </w:r>
      <w:r w:rsidR="00290F3E">
        <w:rPr>
          <w:rFonts w:ascii="Segoe UI" w:eastAsia="Times New Roman" w:hAnsi="Segoe UI" w:cs="Segoe UI" w:hint="cs"/>
          <w:color w:val="050505"/>
          <w:sz w:val="28"/>
          <w:szCs w:val="28"/>
          <w:rtl/>
        </w:rPr>
        <w:t xml:space="preserve"> ...</w:t>
      </w:r>
      <w:r w:rsidR="004E14F2">
        <w:rPr>
          <w:rFonts w:ascii="Segoe UI" w:eastAsia="Times New Roman" w:hAnsi="Segoe UI" w:cs="Segoe UI" w:hint="cs"/>
          <w:color w:val="050505"/>
          <w:sz w:val="28"/>
          <w:szCs w:val="28"/>
          <w:rtl/>
        </w:rPr>
        <w:t>.</w:t>
      </w:r>
      <w:r>
        <w:rPr>
          <w:rFonts w:ascii="Segoe UI" w:eastAsia="Times New Roman" w:hAnsi="Segoe UI" w:cs="Segoe UI" w:hint="cs"/>
          <w:color w:val="050505"/>
          <w:sz w:val="28"/>
          <w:szCs w:val="28"/>
          <w:rtl/>
        </w:rPr>
        <w:t xml:space="preserve"> </w:t>
      </w:r>
    </w:p>
    <w:p w:rsidR="004E14F2" w:rsidRDefault="002354B6" w:rsidP="0005379E">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 xml:space="preserve">لكل ذلك توهم نتنياهو والمستوطنون واليمين الصهيوني أن الوقت قد حان لاستكمال تهويد القدس كعاصمة لدولتهم وهي خطوة </w:t>
      </w:r>
      <w:r w:rsidR="00290F3E">
        <w:rPr>
          <w:rFonts w:ascii="Segoe UI" w:eastAsia="Times New Roman" w:hAnsi="Segoe UI" w:cs="Segoe UI" w:hint="cs"/>
          <w:color w:val="050505"/>
          <w:sz w:val="28"/>
          <w:szCs w:val="28"/>
          <w:rtl/>
        </w:rPr>
        <w:t xml:space="preserve">من وجهة نطرهم </w:t>
      </w:r>
      <w:r>
        <w:rPr>
          <w:rFonts w:ascii="Segoe UI" w:eastAsia="Times New Roman" w:hAnsi="Segoe UI" w:cs="Segoe UI" w:hint="cs"/>
          <w:color w:val="050505"/>
          <w:sz w:val="28"/>
          <w:szCs w:val="28"/>
          <w:rtl/>
        </w:rPr>
        <w:t>لن تكتمل إلا بالسيطرة على المسجد الأقصى وإجلاء الفلسطينيين</w:t>
      </w:r>
      <w:r w:rsidR="004E14F2">
        <w:rPr>
          <w:rFonts w:ascii="Segoe UI" w:eastAsia="Times New Roman" w:hAnsi="Segoe UI" w:cs="Segoe UI" w:hint="cs"/>
          <w:color w:val="050505"/>
          <w:sz w:val="28"/>
          <w:szCs w:val="28"/>
          <w:rtl/>
        </w:rPr>
        <w:t xml:space="preserve"> من القدس بدءاً بحي الشيخ جراح</w:t>
      </w:r>
      <w:r>
        <w:rPr>
          <w:rFonts w:ascii="Segoe UI" w:eastAsia="Times New Roman" w:hAnsi="Segoe UI" w:cs="Segoe UI" w:hint="cs"/>
          <w:color w:val="050505"/>
          <w:sz w:val="28"/>
          <w:szCs w:val="28"/>
          <w:rtl/>
        </w:rPr>
        <w:t xml:space="preserve"> </w:t>
      </w:r>
      <w:r w:rsidR="004F19E2">
        <w:rPr>
          <w:rFonts w:ascii="Segoe UI" w:eastAsia="Times New Roman" w:hAnsi="Segoe UI" w:cs="Segoe UI" w:hint="cs"/>
          <w:color w:val="050505"/>
          <w:sz w:val="28"/>
          <w:szCs w:val="28"/>
          <w:rtl/>
        </w:rPr>
        <w:t xml:space="preserve">وذلك </w:t>
      </w:r>
      <w:r w:rsidR="004E14F2">
        <w:rPr>
          <w:rFonts w:ascii="Segoe UI" w:eastAsia="Times New Roman" w:hAnsi="Segoe UI" w:cs="Segoe UI" w:hint="cs"/>
          <w:color w:val="050505"/>
          <w:sz w:val="28"/>
          <w:szCs w:val="28"/>
          <w:rtl/>
        </w:rPr>
        <w:t>لإ</w:t>
      </w:r>
      <w:r>
        <w:rPr>
          <w:rFonts w:ascii="Segoe UI" w:eastAsia="Times New Roman" w:hAnsi="Segoe UI" w:cs="Segoe UI" w:hint="cs"/>
          <w:color w:val="050505"/>
          <w:sz w:val="28"/>
          <w:szCs w:val="28"/>
          <w:rtl/>
        </w:rPr>
        <w:t>حلال المستوطنين محلهم</w:t>
      </w:r>
      <w:r w:rsidR="004E14F2">
        <w:rPr>
          <w:rFonts w:ascii="Segoe UI" w:eastAsia="Times New Roman" w:hAnsi="Segoe UI" w:cs="Segoe UI" w:hint="cs"/>
          <w:color w:val="050505"/>
          <w:sz w:val="28"/>
          <w:szCs w:val="28"/>
          <w:rtl/>
        </w:rPr>
        <w:t>، وفد اعت</w:t>
      </w:r>
      <w:r w:rsidR="004F19E2">
        <w:rPr>
          <w:rFonts w:ascii="Segoe UI" w:eastAsia="Times New Roman" w:hAnsi="Segoe UI" w:cs="Segoe UI" w:hint="cs"/>
          <w:color w:val="050505"/>
          <w:sz w:val="28"/>
          <w:szCs w:val="28"/>
          <w:rtl/>
        </w:rPr>
        <w:t>قد نتنياهو أنه بهذه الخطوة سيحقق انجازاً ي</w:t>
      </w:r>
      <w:r w:rsidR="00290F3E">
        <w:rPr>
          <w:rFonts w:ascii="Segoe UI" w:eastAsia="Times New Roman" w:hAnsi="Segoe UI" w:cs="Segoe UI" w:hint="cs"/>
          <w:color w:val="050505"/>
          <w:sz w:val="28"/>
          <w:szCs w:val="28"/>
          <w:rtl/>
        </w:rPr>
        <w:t>ُ</w:t>
      </w:r>
      <w:r w:rsidR="004F19E2">
        <w:rPr>
          <w:rFonts w:ascii="Segoe UI" w:eastAsia="Times New Roman" w:hAnsi="Segoe UI" w:cs="Segoe UI" w:hint="cs"/>
          <w:color w:val="050505"/>
          <w:sz w:val="28"/>
          <w:szCs w:val="28"/>
          <w:rtl/>
        </w:rPr>
        <w:t>حس</w:t>
      </w:r>
      <w:r w:rsidR="00290F3E">
        <w:rPr>
          <w:rFonts w:ascii="Segoe UI" w:eastAsia="Times New Roman" w:hAnsi="Segoe UI" w:cs="Segoe UI" w:hint="cs"/>
          <w:color w:val="050505"/>
          <w:sz w:val="28"/>
          <w:szCs w:val="28"/>
          <w:rtl/>
        </w:rPr>
        <w:t>ِ</w:t>
      </w:r>
      <w:r w:rsidR="004F19E2">
        <w:rPr>
          <w:rFonts w:ascii="Segoe UI" w:eastAsia="Times New Roman" w:hAnsi="Segoe UI" w:cs="Segoe UI" w:hint="cs"/>
          <w:color w:val="050505"/>
          <w:sz w:val="28"/>
          <w:szCs w:val="28"/>
          <w:rtl/>
        </w:rPr>
        <w:t xml:space="preserve">ن وضعه السياسي ويُبعد </w:t>
      </w:r>
      <w:r w:rsidR="0005379E">
        <w:rPr>
          <w:rFonts w:ascii="Segoe UI" w:eastAsia="Times New Roman" w:hAnsi="Segoe UI" w:cs="Segoe UI" w:hint="cs"/>
          <w:color w:val="050505"/>
          <w:sz w:val="28"/>
          <w:szCs w:val="28"/>
          <w:rtl/>
        </w:rPr>
        <w:t xml:space="preserve">عنه شبح </w:t>
      </w:r>
      <w:r w:rsidR="004E14F2">
        <w:rPr>
          <w:rFonts w:ascii="Segoe UI" w:eastAsia="Times New Roman" w:hAnsi="Segoe UI" w:cs="Segoe UI" w:hint="cs"/>
          <w:color w:val="050505"/>
          <w:sz w:val="28"/>
          <w:szCs w:val="28"/>
          <w:rtl/>
        </w:rPr>
        <w:t>محاكم</w:t>
      </w:r>
      <w:r w:rsidR="0005379E">
        <w:rPr>
          <w:rFonts w:ascii="Segoe UI" w:eastAsia="Times New Roman" w:hAnsi="Segoe UI" w:cs="Segoe UI" w:hint="cs"/>
          <w:color w:val="050505"/>
          <w:sz w:val="28"/>
          <w:szCs w:val="28"/>
          <w:rtl/>
        </w:rPr>
        <w:t>ته</w:t>
      </w:r>
      <w:r w:rsidR="004E14F2">
        <w:rPr>
          <w:rFonts w:ascii="Segoe UI" w:eastAsia="Times New Roman" w:hAnsi="Segoe UI" w:cs="Segoe UI" w:hint="cs"/>
          <w:color w:val="050505"/>
          <w:sz w:val="28"/>
          <w:szCs w:val="28"/>
          <w:rtl/>
        </w:rPr>
        <w:t xml:space="preserve"> على جرائم</w:t>
      </w:r>
      <w:r w:rsidR="0005379E">
        <w:rPr>
          <w:rFonts w:ascii="Segoe UI" w:eastAsia="Times New Roman" w:hAnsi="Segoe UI" w:cs="Segoe UI" w:hint="cs"/>
          <w:color w:val="050505"/>
          <w:sz w:val="28"/>
          <w:szCs w:val="28"/>
          <w:rtl/>
        </w:rPr>
        <w:t>ه</w:t>
      </w:r>
      <w:r w:rsidR="004E14F2">
        <w:rPr>
          <w:rFonts w:ascii="Segoe UI" w:eastAsia="Times New Roman" w:hAnsi="Segoe UI" w:cs="Segoe UI" w:hint="cs"/>
          <w:color w:val="050505"/>
          <w:sz w:val="28"/>
          <w:szCs w:val="28"/>
          <w:rtl/>
        </w:rPr>
        <w:t xml:space="preserve"> </w:t>
      </w:r>
      <w:r w:rsidR="0005379E">
        <w:rPr>
          <w:rFonts w:ascii="Segoe UI" w:eastAsia="Times New Roman" w:hAnsi="Segoe UI" w:cs="Segoe UI" w:hint="cs"/>
          <w:color w:val="050505"/>
          <w:sz w:val="28"/>
          <w:szCs w:val="28"/>
          <w:rtl/>
        </w:rPr>
        <w:t>و</w:t>
      </w:r>
      <w:r w:rsidR="004E14F2">
        <w:rPr>
          <w:rFonts w:ascii="Segoe UI" w:eastAsia="Times New Roman" w:hAnsi="Segoe UI" w:cs="Segoe UI" w:hint="cs"/>
          <w:color w:val="050505"/>
          <w:sz w:val="28"/>
          <w:szCs w:val="28"/>
          <w:rtl/>
        </w:rPr>
        <w:t>فساده.</w:t>
      </w:r>
    </w:p>
    <w:p w:rsidR="004F19E2" w:rsidRDefault="004F19E2" w:rsidP="00290F3E">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الشعب الفلسطيني أفشل مخططات نتنياهو وأربك المراقبين والمتابعين وأحرج الشامتين والمُ</w:t>
      </w:r>
      <w:r w:rsidR="00297F8A">
        <w:rPr>
          <w:rFonts w:ascii="Segoe UI" w:eastAsia="Times New Roman" w:hAnsi="Segoe UI" w:cs="Segoe UI" w:hint="cs"/>
          <w:color w:val="050505"/>
          <w:sz w:val="28"/>
          <w:szCs w:val="28"/>
          <w:rtl/>
        </w:rPr>
        <w:t>طبعين والمتخاذلين وأ</w:t>
      </w:r>
      <w:r>
        <w:rPr>
          <w:rFonts w:ascii="Segoe UI" w:eastAsia="Times New Roman" w:hAnsi="Segoe UI" w:cs="Segoe UI" w:hint="cs"/>
          <w:color w:val="050505"/>
          <w:sz w:val="28"/>
          <w:szCs w:val="28"/>
          <w:rtl/>
        </w:rPr>
        <w:t xml:space="preserve">عاد وضع وتصويب مسار القضية الفلسطينية، وإن كان من السابق لأوانه وصف ما يجري بأنها  </w:t>
      </w:r>
      <w:r w:rsidR="00290F3E">
        <w:rPr>
          <w:rFonts w:ascii="Segoe UI" w:eastAsia="Times New Roman" w:hAnsi="Segoe UI" w:cs="Segoe UI" w:hint="cs"/>
          <w:color w:val="050505"/>
          <w:sz w:val="28"/>
          <w:szCs w:val="28"/>
          <w:rtl/>
        </w:rPr>
        <w:t>ال</w:t>
      </w:r>
      <w:r w:rsidR="002354B6" w:rsidRPr="0059244E">
        <w:rPr>
          <w:rFonts w:ascii="Segoe UI" w:eastAsia="Times New Roman" w:hAnsi="Segoe UI" w:cs="Segoe UI"/>
          <w:color w:val="050505"/>
          <w:sz w:val="28"/>
          <w:szCs w:val="28"/>
          <w:rtl/>
        </w:rPr>
        <w:t>ثورة</w:t>
      </w:r>
      <w:r w:rsidR="00290F3E">
        <w:rPr>
          <w:rFonts w:ascii="Segoe UI" w:eastAsia="Times New Roman" w:hAnsi="Segoe UI" w:cs="Segoe UI" w:hint="cs"/>
          <w:color w:val="050505"/>
          <w:sz w:val="28"/>
          <w:szCs w:val="28"/>
          <w:rtl/>
        </w:rPr>
        <w:t xml:space="preserve"> الفلسطينية المعاصرة </w:t>
      </w:r>
      <w:r>
        <w:rPr>
          <w:rFonts w:ascii="Segoe UI" w:eastAsia="Times New Roman" w:hAnsi="Segoe UI" w:cs="Segoe UI" w:hint="cs"/>
          <w:color w:val="050505"/>
          <w:sz w:val="28"/>
          <w:szCs w:val="28"/>
          <w:rtl/>
        </w:rPr>
        <w:t>إلا أن ما يجري يؤسس لهذه الثورة ويؤكد أنها ممكنة كما يؤكد  أن القوة الظاهرة والخارجية لدولة الكيان الصهيوني لا تستطيع إخفاء نفطة الضعف الداخلي لهذا الكيان أو تعويضها ونفصد هنا أن نصف ساكنة هذا الكيان عرب فلسطينيون متمسكون بهويتهم وعروبتهم وفلسطينيتهم.</w:t>
      </w:r>
    </w:p>
    <w:p w:rsidR="0008316D" w:rsidRDefault="004F19E2" w:rsidP="00290F3E">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 xml:space="preserve">ما يجري في فلسطين ثورة أو بدايات ثورة </w:t>
      </w:r>
      <w:r w:rsidR="0008316D">
        <w:rPr>
          <w:rFonts w:ascii="Segoe UI" w:eastAsia="Times New Roman" w:hAnsi="Segoe UI" w:cs="Segoe UI" w:hint="cs"/>
          <w:color w:val="050505"/>
          <w:sz w:val="28"/>
          <w:szCs w:val="28"/>
          <w:rtl/>
        </w:rPr>
        <w:t xml:space="preserve">في ظل </w:t>
      </w:r>
      <w:r w:rsidR="00290F3E">
        <w:rPr>
          <w:rFonts w:ascii="Segoe UI" w:eastAsia="Times New Roman" w:hAnsi="Segoe UI" w:cs="Segoe UI" w:hint="cs"/>
          <w:color w:val="050505"/>
          <w:sz w:val="28"/>
          <w:szCs w:val="28"/>
          <w:rtl/>
        </w:rPr>
        <w:t>متغيرات ومتحولا</w:t>
      </w:r>
      <w:r w:rsidR="00290F3E">
        <w:rPr>
          <w:rFonts w:ascii="Segoe UI" w:eastAsia="Times New Roman" w:hAnsi="Segoe UI" w:cs="Segoe UI" w:hint="eastAsia"/>
          <w:color w:val="050505"/>
          <w:sz w:val="28"/>
          <w:szCs w:val="28"/>
          <w:rtl/>
        </w:rPr>
        <w:t>ت</w:t>
      </w:r>
      <w:r w:rsidR="00290F3E">
        <w:rPr>
          <w:rFonts w:ascii="Segoe UI" w:eastAsia="Times New Roman" w:hAnsi="Segoe UI" w:cs="Segoe UI" w:hint="cs"/>
          <w:color w:val="050505"/>
          <w:sz w:val="28"/>
          <w:szCs w:val="28"/>
          <w:rtl/>
        </w:rPr>
        <w:t xml:space="preserve"> جيوسياسية محلية وعربية وإقليمية ودولية </w:t>
      </w:r>
      <w:r w:rsidR="0008316D">
        <w:rPr>
          <w:rFonts w:ascii="Segoe UI" w:eastAsia="Times New Roman" w:hAnsi="Segoe UI" w:cs="Segoe UI" w:hint="cs"/>
          <w:color w:val="050505"/>
          <w:sz w:val="28"/>
          <w:szCs w:val="28"/>
          <w:rtl/>
        </w:rPr>
        <w:t>مختلف</w:t>
      </w:r>
      <w:r w:rsidR="00290F3E">
        <w:rPr>
          <w:rFonts w:ascii="Segoe UI" w:eastAsia="Times New Roman" w:hAnsi="Segoe UI" w:cs="Segoe UI" w:hint="cs"/>
          <w:color w:val="050505"/>
          <w:sz w:val="28"/>
          <w:szCs w:val="28"/>
          <w:rtl/>
        </w:rPr>
        <w:t>ة</w:t>
      </w:r>
      <w:r w:rsidR="0008316D">
        <w:rPr>
          <w:rFonts w:ascii="Segoe UI" w:eastAsia="Times New Roman" w:hAnsi="Segoe UI" w:cs="Segoe UI" w:hint="cs"/>
          <w:color w:val="050505"/>
          <w:sz w:val="28"/>
          <w:szCs w:val="28"/>
          <w:rtl/>
        </w:rPr>
        <w:t xml:space="preserve"> عن واقع انطلاق ثورة منتصف الستينيات كما إنها مختلفة عن انتفاضتي 1987 و 200</w:t>
      </w:r>
      <w:r w:rsidR="00290F3E">
        <w:rPr>
          <w:rFonts w:ascii="Segoe UI" w:eastAsia="Times New Roman" w:hAnsi="Segoe UI" w:cs="Segoe UI" w:hint="cs"/>
          <w:color w:val="050505"/>
          <w:sz w:val="28"/>
          <w:szCs w:val="28"/>
          <w:rtl/>
        </w:rPr>
        <w:t>.</w:t>
      </w:r>
      <w:r w:rsidR="0008316D">
        <w:rPr>
          <w:rFonts w:ascii="Segoe UI" w:eastAsia="Times New Roman" w:hAnsi="Segoe UI" w:cs="Segoe UI" w:hint="cs"/>
          <w:color w:val="050505"/>
          <w:sz w:val="28"/>
          <w:szCs w:val="28"/>
          <w:rtl/>
        </w:rPr>
        <w:t xml:space="preserve"> ما يجري يؤسس لثورة بأبعاد وطنية ودينية وإنسانية ودولية ستأخذ دروس وعبر من </w:t>
      </w:r>
      <w:r w:rsidR="0008316D">
        <w:rPr>
          <w:rFonts w:ascii="Segoe UI" w:eastAsia="Times New Roman" w:hAnsi="Segoe UI" w:cs="Segoe UI" w:hint="cs"/>
          <w:color w:val="050505"/>
          <w:sz w:val="28"/>
          <w:szCs w:val="28"/>
          <w:rtl/>
        </w:rPr>
        <w:lastRenderedPageBreak/>
        <w:t>التجارب الثورية الفلسطينية السابقة كما أنها لا تتجاهل المتغيرات الإقليمية والدولية.</w:t>
      </w:r>
    </w:p>
    <w:p w:rsidR="006675C0" w:rsidRDefault="0008316D" w:rsidP="0008316D">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قد يتوقف التصعيد العسكري في غزة بعد أيام نتيجة وساطات كما هي العادة، وقد تهدأ الأمور في القدس مؤقتاً نتيجة تدخلات خارجية و</w:t>
      </w:r>
      <w:r w:rsidR="006675C0">
        <w:rPr>
          <w:rFonts w:ascii="Segoe UI" w:eastAsia="Times New Roman" w:hAnsi="Segoe UI" w:cs="Segoe UI" w:hint="cs"/>
          <w:color w:val="050505"/>
          <w:sz w:val="28"/>
          <w:szCs w:val="28"/>
          <w:rtl/>
        </w:rPr>
        <w:t>بما ينسجم مع المكر والمراوغة الصهيونية، أيضاً قد تهدأ المظاهرات وحالة الغضب في كل مناطق فلسطين 48  وفي الضفة، ولكن بالتأكيد فإن الأمور لن تعود كما كانت وأن زمناً فلسطينيا جديد قد بدأ.</w:t>
      </w:r>
    </w:p>
    <w:p w:rsidR="0008316D" w:rsidRDefault="006675C0" w:rsidP="0005379E">
      <w:pPr>
        <w:shd w:val="clear" w:color="auto" w:fill="FFFFFF"/>
        <w:spacing w:after="0" w:line="240" w:lineRule="auto"/>
        <w:jc w:val="both"/>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 xml:space="preserve">ما يجري له بعد استراتيجي سيغير معادلة الصراع في فلسطين وعلى فلسطين </w:t>
      </w:r>
      <w:r w:rsidR="0005379E">
        <w:rPr>
          <w:rFonts w:ascii="Segoe UI" w:eastAsia="Times New Roman" w:hAnsi="Segoe UI" w:cs="Segoe UI" w:hint="cs"/>
          <w:color w:val="050505"/>
          <w:sz w:val="28"/>
          <w:szCs w:val="28"/>
          <w:rtl/>
        </w:rPr>
        <w:t>،</w:t>
      </w:r>
      <w:r>
        <w:rPr>
          <w:rFonts w:ascii="Segoe UI" w:eastAsia="Times New Roman" w:hAnsi="Segoe UI" w:cs="Segoe UI" w:hint="cs"/>
          <w:color w:val="050505"/>
          <w:sz w:val="28"/>
          <w:szCs w:val="28"/>
          <w:rtl/>
        </w:rPr>
        <w:t xml:space="preserve">وفي هذا السياق </w:t>
      </w:r>
      <w:r w:rsidR="00297F8A">
        <w:rPr>
          <w:rFonts w:ascii="Segoe UI" w:eastAsia="Times New Roman" w:hAnsi="Segoe UI" w:cs="Segoe UI" w:hint="cs"/>
          <w:color w:val="050505"/>
          <w:sz w:val="28"/>
          <w:szCs w:val="28"/>
          <w:rtl/>
        </w:rPr>
        <w:t>نوضح معالم ومؤشرات ارهاصات هذه المعادلة الجديدة</w:t>
      </w:r>
      <w:r w:rsidR="0005379E">
        <w:rPr>
          <w:rFonts w:ascii="Segoe UI" w:eastAsia="Times New Roman" w:hAnsi="Segoe UI" w:cs="Segoe UI" w:hint="cs"/>
          <w:color w:val="050505"/>
          <w:sz w:val="28"/>
          <w:szCs w:val="28"/>
          <w:rtl/>
        </w:rPr>
        <w:t xml:space="preserve"> أو الثورة المتوقعة، كما يلي</w:t>
      </w:r>
      <w:r>
        <w:rPr>
          <w:rFonts w:ascii="Segoe UI" w:eastAsia="Times New Roman" w:hAnsi="Segoe UI" w:cs="Segoe UI" w:hint="cs"/>
          <w:color w:val="050505"/>
          <w:sz w:val="28"/>
          <w:szCs w:val="28"/>
          <w:rtl/>
        </w:rPr>
        <w:t xml:space="preserve">: </w:t>
      </w:r>
    </w:p>
    <w:p w:rsidR="00A85A2E" w:rsidRDefault="006675C0" w:rsidP="004E161E">
      <w:pPr>
        <w:pStyle w:val="a3"/>
        <w:numPr>
          <w:ilvl w:val="0"/>
          <w:numId w:val="2"/>
        </w:numPr>
        <w:jc w:val="both"/>
        <w:rPr>
          <w:rFonts w:ascii="Segoe UI" w:hAnsi="Segoe UI" w:cs="Segoe UI"/>
          <w:sz w:val="28"/>
          <w:szCs w:val="28"/>
        </w:rPr>
      </w:pPr>
      <w:r w:rsidRPr="00A85A2E">
        <w:rPr>
          <w:rFonts w:ascii="Segoe UI" w:eastAsia="Times New Roman" w:hAnsi="Segoe UI" w:cs="Segoe UI"/>
          <w:color w:val="050505"/>
          <w:sz w:val="28"/>
          <w:szCs w:val="28"/>
          <w:rtl/>
        </w:rPr>
        <w:t>إنها ثورة ذات بعد ديني حتى وإن لم يشأ البعض إعطائها هذا البعد، لأن شرارتها كانت عندما قام</w:t>
      </w:r>
      <w:r w:rsidR="00290F3E">
        <w:rPr>
          <w:rFonts w:ascii="Segoe UI" w:eastAsia="Times New Roman" w:hAnsi="Segoe UI" w:cs="Segoe UI"/>
          <w:color w:val="050505"/>
          <w:sz w:val="28"/>
          <w:szCs w:val="28"/>
          <w:rtl/>
        </w:rPr>
        <w:t xml:space="preserve"> المقدسي</w:t>
      </w:r>
      <w:r w:rsidR="00290F3E">
        <w:rPr>
          <w:rFonts w:ascii="Segoe UI" w:eastAsia="Times New Roman" w:hAnsi="Segoe UI" w:cs="Segoe UI" w:hint="cs"/>
          <w:color w:val="050505"/>
          <w:sz w:val="28"/>
          <w:szCs w:val="28"/>
          <w:rtl/>
        </w:rPr>
        <w:t>و</w:t>
      </w:r>
      <w:r w:rsidRPr="00A85A2E">
        <w:rPr>
          <w:rFonts w:ascii="Segoe UI" w:eastAsia="Times New Roman" w:hAnsi="Segoe UI" w:cs="Segoe UI"/>
          <w:color w:val="050505"/>
          <w:sz w:val="28"/>
          <w:szCs w:val="28"/>
          <w:rtl/>
        </w:rPr>
        <w:t xml:space="preserve">ن بالتصدي لجيش الاحتلال </w:t>
      </w:r>
      <w:r w:rsidR="00290F3E">
        <w:rPr>
          <w:rFonts w:ascii="Segoe UI" w:eastAsia="Times New Roman" w:hAnsi="Segoe UI" w:cs="Segoe UI"/>
          <w:color w:val="050505"/>
          <w:sz w:val="28"/>
          <w:szCs w:val="28"/>
          <w:rtl/>
        </w:rPr>
        <w:t>و</w:t>
      </w:r>
      <w:r w:rsidR="00290F3E">
        <w:rPr>
          <w:rFonts w:ascii="Segoe UI" w:eastAsia="Times New Roman" w:hAnsi="Segoe UI" w:cs="Segoe UI" w:hint="cs"/>
          <w:color w:val="050505"/>
          <w:sz w:val="28"/>
          <w:szCs w:val="28"/>
          <w:rtl/>
        </w:rPr>
        <w:t>ل</w:t>
      </w:r>
      <w:r w:rsidR="00A85A2E" w:rsidRPr="00A85A2E">
        <w:rPr>
          <w:rFonts w:ascii="Segoe UI" w:eastAsia="Times New Roman" w:hAnsi="Segoe UI" w:cs="Segoe UI"/>
          <w:color w:val="050505"/>
          <w:sz w:val="28"/>
          <w:szCs w:val="28"/>
          <w:rtl/>
        </w:rPr>
        <w:t>لمستوطنين</w:t>
      </w:r>
      <w:r w:rsidRPr="00A85A2E">
        <w:rPr>
          <w:rFonts w:ascii="Segoe UI" w:eastAsia="Times New Roman" w:hAnsi="Segoe UI" w:cs="Segoe UI"/>
          <w:color w:val="050505"/>
          <w:sz w:val="28"/>
          <w:szCs w:val="28"/>
          <w:rtl/>
        </w:rPr>
        <w:t xml:space="preserve"> والمتطرفين الذين يريدون اقتحام </w:t>
      </w:r>
      <w:r w:rsidR="00A85A2E" w:rsidRPr="00A85A2E">
        <w:rPr>
          <w:rFonts w:ascii="Segoe UI" w:eastAsia="Times New Roman" w:hAnsi="Segoe UI" w:cs="Segoe UI"/>
          <w:color w:val="050505"/>
          <w:sz w:val="28"/>
          <w:szCs w:val="28"/>
          <w:rtl/>
        </w:rPr>
        <w:t>المسجد الأ</w:t>
      </w:r>
      <w:r w:rsidRPr="00A85A2E">
        <w:rPr>
          <w:rFonts w:ascii="Segoe UI" w:eastAsia="Times New Roman" w:hAnsi="Segoe UI" w:cs="Segoe UI"/>
          <w:color w:val="050505"/>
          <w:sz w:val="28"/>
          <w:szCs w:val="28"/>
          <w:rtl/>
        </w:rPr>
        <w:t>قصى والصلاة فيه وتحويله لكنس يهودي</w:t>
      </w:r>
      <w:r w:rsidR="004E161E">
        <w:rPr>
          <w:rFonts w:ascii="Segoe UI" w:eastAsia="Times New Roman" w:hAnsi="Segoe UI" w:cs="Segoe UI" w:hint="cs"/>
          <w:color w:val="050505"/>
          <w:sz w:val="28"/>
          <w:szCs w:val="28"/>
          <w:rtl/>
        </w:rPr>
        <w:t xml:space="preserve"> وإضا سقط الأقصى بيد اليهود اختلت العقيدة الإسلامية وطُعن الإسلام في كتابه المقدس</w:t>
      </w:r>
      <w:r w:rsidRPr="00A85A2E">
        <w:rPr>
          <w:rFonts w:ascii="Segoe UI" w:eastAsia="Times New Roman" w:hAnsi="Segoe UI" w:cs="Segoe UI"/>
          <w:color w:val="050505"/>
          <w:sz w:val="28"/>
          <w:szCs w:val="28"/>
          <w:rtl/>
        </w:rPr>
        <w:t>، والمقدسيون الفلسطينيون من مسلمين ومسيحيين عندما يقومون بذلك إنما يدافعون عن العقيدة الإسلام</w:t>
      </w:r>
      <w:r w:rsidR="00A85A2E" w:rsidRPr="00A85A2E">
        <w:rPr>
          <w:rFonts w:ascii="Segoe UI" w:eastAsia="Times New Roman" w:hAnsi="Segoe UI" w:cs="Segoe UI"/>
          <w:color w:val="050505"/>
          <w:sz w:val="28"/>
          <w:szCs w:val="28"/>
          <w:rtl/>
        </w:rPr>
        <w:t xml:space="preserve">ية التي تعتبر المسجد الأقصى أولى القبلتين وثالث الحرمين </w:t>
      </w:r>
      <w:r w:rsidR="00A85A2E" w:rsidRPr="00A85A2E">
        <w:rPr>
          <w:rFonts w:ascii="Segoe UI" w:hAnsi="Segoe UI" w:cs="Segoe UI"/>
          <w:sz w:val="28"/>
          <w:szCs w:val="28"/>
          <w:rtl/>
        </w:rPr>
        <w:t xml:space="preserve">وكما فال تعالى: ﴿ ... سُبْحَانَ الَّذِي </w:t>
      </w:r>
      <w:proofErr w:type="spellStart"/>
      <w:r w:rsidR="00A85A2E" w:rsidRPr="00A85A2E">
        <w:rPr>
          <w:rFonts w:ascii="Segoe UI" w:hAnsi="Segoe UI" w:cs="Segoe UI"/>
          <w:sz w:val="28"/>
          <w:szCs w:val="28"/>
          <w:rtl/>
        </w:rPr>
        <w:t>أَسْرَىٰ</w:t>
      </w:r>
      <w:proofErr w:type="spellEnd"/>
      <w:r w:rsidR="00A85A2E" w:rsidRPr="00A85A2E">
        <w:rPr>
          <w:rFonts w:ascii="Segoe UI" w:hAnsi="Segoe UI" w:cs="Segoe UI"/>
          <w:sz w:val="28"/>
          <w:szCs w:val="28"/>
          <w:rtl/>
        </w:rPr>
        <w:t xml:space="preserve"> بِعَبْدِهِ لَيْلًا مِنَ الْمَسْجِدِ الْحَرَامِ إِلَى الْمَسْجِدِ الْأَقْصَى الَّذِي بَارَكْنَا حَوْلَهُ لِنُرِيَهُ مِنْ آيَاتِنَا ... ﴾</w:t>
      </w:r>
      <w:r w:rsidR="00A85A2E" w:rsidRPr="00A85A2E">
        <w:rPr>
          <w:rFonts w:ascii="Segoe UI" w:hAnsi="Segoe UI" w:cs="Segoe UI" w:hint="cs"/>
          <w:sz w:val="28"/>
          <w:szCs w:val="28"/>
          <w:rtl/>
        </w:rPr>
        <w:t xml:space="preserve"> ، ولم يقل القرآن </w:t>
      </w:r>
      <w:r w:rsidR="00A85A2E">
        <w:rPr>
          <w:rFonts w:ascii="Segoe UI" w:hAnsi="Segoe UI" w:cs="Segoe UI" w:hint="cs"/>
          <w:sz w:val="28"/>
          <w:szCs w:val="28"/>
          <w:rtl/>
        </w:rPr>
        <w:t>إن الإسراء كان لهيكل سليمان، وهذا ما يجب أ</w:t>
      </w:r>
      <w:r w:rsidR="00A85A2E" w:rsidRPr="00A85A2E">
        <w:rPr>
          <w:rFonts w:ascii="Segoe UI" w:hAnsi="Segoe UI" w:cs="Segoe UI" w:hint="cs"/>
          <w:sz w:val="28"/>
          <w:szCs w:val="28"/>
          <w:rtl/>
        </w:rPr>
        <w:t>ن يفهمه 2 مليار مسلم يتفرجون على ما يجري دون ان يحركوا ساكناً.</w:t>
      </w:r>
    </w:p>
    <w:p w:rsidR="00A85A2E" w:rsidRPr="00A85A2E" w:rsidRDefault="002354B6" w:rsidP="0005379E">
      <w:pPr>
        <w:pStyle w:val="a3"/>
        <w:numPr>
          <w:ilvl w:val="0"/>
          <w:numId w:val="2"/>
        </w:numPr>
        <w:jc w:val="both"/>
        <w:rPr>
          <w:rFonts w:ascii="Segoe UI" w:hAnsi="Segoe UI" w:cs="Segoe UI"/>
          <w:sz w:val="28"/>
          <w:szCs w:val="28"/>
        </w:rPr>
      </w:pPr>
      <w:r w:rsidRPr="00A85A2E">
        <w:rPr>
          <w:rFonts w:ascii="Segoe UI" w:eastAsia="Times New Roman" w:hAnsi="Segoe UI" w:cs="Segoe UI" w:hint="cs"/>
          <w:color w:val="050505"/>
          <w:sz w:val="28"/>
          <w:szCs w:val="28"/>
          <w:rtl/>
        </w:rPr>
        <w:t>إنها ثورة شعب متمسك بأرضه ولن يكرر</w:t>
      </w:r>
      <w:r w:rsidR="004E161E">
        <w:rPr>
          <w:rFonts w:ascii="Segoe UI" w:eastAsia="Times New Roman" w:hAnsi="Segoe UI" w:cs="Segoe UI" w:hint="cs"/>
          <w:color w:val="050505"/>
          <w:sz w:val="28"/>
          <w:szCs w:val="28"/>
          <w:rtl/>
        </w:rPr>
        <w:t xml:space="preserve"> مرة أخرى مأساة النكبة والتهجير.</w:t>
      </w:r>
      <w:r w:rsidRPr="00A85A2E">
        <w:rPr>
          <w:rFonts w:ascii="Segoe UI" w:eastAsia="Times New Roman" w:hAnsi="Segoe UI" w:cs="Segoe UI" w:hint="cs"/>
          <w:color w:val="050505"/>
          <w:sz w:val="28"/>
          <w:szCs w:val="28"/>
          <w:rtl/>
        </w:rPr>
        <w:t xml:space="preserve"> </w:t>
      </w:r>
      <w:r w:rsidR="004E161E">
        <w:rPr>
          <w:rFonts w:ascii="Segoe UI" w:eastAsia="Times New Roman" w:hAnsi="Segoe UI" w:cs="Segoe UI" w:hint="cs"/>
          <w:color w:val="050505"/>
          <w:sz w:val="28"/>
          <w:szCs w:val="28"/>
          <w:rtl/>
        </w:rPr>
        <w:t>وعندما يتصدى</w:t>
      </w:r>
      <w:r w:rsidR="00A85A2E">
        <w:rPr>
          <w:rFonts w:ascii="Segoe UI" w:eastAsia="Times New Roman" w:hAnsi="Segoe UI" w:cs="Segoe UI" w:hint="cs"/>
          <w:color w:val="050505"/>
          <w:sz w:val="28"/>
          <w:szCs w:val="28"/>
          <w:rtl/>
        </w:rPr>
        <w:t xml:space="preserve"> الفلسطينيون لمحاولات</w:t>
      </w:r>
      <w:r w:rsidRPr="00A85A2E">
        <w:rPr>
          <w:rFonts w:ascii="Segoe UI" w:eastAsia="Times New Roman" w:hAnsi="Segoe UI" w:cs="Segoe UI" w:hint="cs"/>
          <w:color w:val="050505"/>
          <w:sz w:val="28"/>
          <w:szCs w:val="28"/>
          <w:rtl/>
        </w:rPr>
        <w:t xml:space="preserve"> تهجير ساكنة الشيخ جراح </w:t>
      </w:r>
      <w:r w:rsidR="004E161E">
        <w:rPr>
          <w:rFonts w:ascii="Segoe UI" w:eastAsia="Times New Roman" w:hAnsi="Segoe UI" w:cs="Segoe UI" w:hint="cs"/>
          <w:color w:val="050505"/>
          <w:sz w:val="28"/>
          <w:szCs w:val="28"/>
          <w:rtl/>
        </w:rPr>
        <w:t>إنما يركدون</w:t>
      </w:r>
      <w:r w:rsidR="00A85A2E">
        <w:rPr>
          <w:rFonts w:ascii="Segoe UI" w:eastAsia="Times New Roman" w:hAnsi="Segoe UI" w:cs="Segoe UI" w:hint="cs"/>
          <w:color w:val="050505"/>
          <w:sz w:val="28"/>
          <w:szCs w:val="28"/>
          <w:rtl/>
        </w:rPr>
        <w:t xml:space="preserve"> بأن زمن </w:t>
      </w:r>
      <w:r w:rsidR="0005379E">
        <w:rPr>
          <w:rFonts w:ascii="Segoe UI" w:eastAsia="Times New Roman" w:hAnsi="Segoe UI" w:cs="Segoe UI" w:hint="cs"/>
          <w:color w:val="050505"/>
          <w:sz w:val="28"/>
          <w:szCs w:val="28"/>
          <w:rtl/>
        </w:rPr>
        <w:t>الهجرة واللجو</w:t>
      </w:r>
      <w:r w:rsidR="0005379E">
        <w:rPr>
          <w:rFonts w:ascii="Segoe UI" w:eastAsia="Times New Roman" w:hAnsi="Segoe UI" w:cs="Segoe UI" w:hint="eastAsia"/>
          <w:color w:val="050505"/>
          <w:sz w:val="28"/>
          <w:szCs w:val="28"/>
          <w:rtl/>
        </w:rPr>
        <w:t>ء</w:t>
      </w:r>
      <w:r w:rsidR="004E161E">
        <w:rPr>
          <w:rFonts w:ascii="Segoe UI" w:eastAsia="Times New Roman" w:hAnsi="Segoe UI" w:cs="Segoe UI" w:hint="cs"/>
          <w:color w:val="050505"/>
          <w:sz w:val="28"/>
          <w:szCs w:val="28"/>
          <w:rtl/>
        </w:rPr>
        <w:t xml:space="preserve"> كما جرى عام 1948 لن يعود</w:t>
      </w:r>
      <w:r w:rsidR="00A85A2E">
        <w:rPr>
          <w:rFonts w:ascii="Segoe UI" w:eastAsia="Times New Roman" w:hAnsi="Segoe UI" w:cs="Segoe UI" w:hint="cs"/>
          <w:color w:val="050505"/>
          <w:sz w:val="28"/>
          <w:szCs w:val="28"/>
          <w:rtl/>
        </w:rPr>
        <w:t>، وإن نجح الصهاينة في تهجير عائلات حي الشيخ جراح فإن مسلسل التهجير والطرد القسري سيتواصل في بقية مناطق القدس والمدن الفلسطينية الأخرى.</w:t>
      </w:r>
    </w:p>
    <w:p w:rsidR="002354B6" w:rsidRDefault="003F4CA3" w:rsidP="003F4CA3">
      <w:pPr>
        <w:pStyle w:val="a3"/>
        <w:numPr>
          <w:ilvl w:val="0"/>
          <w:numId w:val="2"/>
        </w:numPr>
        <w:jc w:val="both"/>
        <w:rPr>
          <w:rFonts w:ascii="Segoe UI" w:hAnsi="Segoe UI" w:cs="Segoe UI"/>
          <w:sz w:val="28"/>
          <w:szCs w:val="28"/>
        </w:rPr>
      </w:pPr>
      <w:r>
        <w:rPr>
          <w:rFonts w:ascii="Segoe UI" w:eastAsia="Times New Roman" w:hAnsi="Segoe UI" w:cs="Segoe UI" w:hint="cs"/>
          <w:color w:val="050505"/>
          <w:sz w:val="28"/>
          <w:szCs w:val="28"/>
          <w:rtl/>
        </w:rPr>
        <w:t xml:space="preserve">إنها </w:t>
      </w:r>
      <w:r w:rsidR="002354B6" w:rsidRPr="003F4CA3">
        <w:rPr>
          <w:rFonts w:ascii="Segoe UI" w:eastAsia="Times New Roman" w:hAnsi="Segoe UI" w:cs="Segoe UI"/>
          <w:color w:val="050505"/>
          <w:sz w:val="28"/>
          <w:szCs w:val="28"/>
          <w:rtl/>
        </w:rPr>
        <w:t>ثورة غزة وفصائل المقاومة ضد الحصار وضد مخطط فصلها عن بقية فلسطين</w:t>
      </w:r>
      <w:r w:rsidR="0005379E">
        <w:rPr>
          <w:rFonts w:ascii="Segoe UI" w:eastAsia="Times New Roman" w:hAnsi="Segoe UI" w:cs="Segoe UI" w:hint="cs"/>
          <w:color w:val="050505"/>
          <w:sz w:val="28"/>
          <w:szCs w:val="28"/>
          <w:rtl/>
        </w:rPr>
        <w:t xml:space="preserve"> وعن المشروع الوطني</w:t>
      </w:r>
      <w:r>
        <w:rPr>
          <w:rFonts w:ascii="Segoe UI" w:eastAsia="Times New Roman" w:hAnsi="Segoe UI" w:cs="Segoe UI" w:hint="cs"/>
          <w:color w:val="050505"/>
          <w:sz w:val="28"/>
          <w:szCs w:val="28"/>
          <w:rtl/>
        </w:rPr>
        <w:t xml:space="preserve"> و</w:t>
      </w:r>
      <w:r w:rsidR="0005379E">
        <w:rPr>
          <w:rFonts w:ascii="Segoe UI" w:eastAsia="Times New Roman" w:hAnsi="Segoe UI" w:cs="Segoe UI" w:hint="cs"/>
          <w:color w:val="050505"/>
          <w:sz w:val="28"/>
          <w:szCs w:val="28"/>
          <w:rtl/>
        </w:rPr>
        <w:t xml:space="preserve">عن </w:t>
      </w:r>
      <w:r>
        <w:rPr>
          <w:rFonts w:ascii="Segoe UI" w:eastAsia="Times New Roman" w:hAnsi="Segoe UI" w:cs="Segoe UI" w:hint="cs"/>
          <w:color w:val="050505"/>
          <w:sz w:val="28"/>
          <w:szCs w:val="28"/>
          <w:rtl/>
        </w:rPr>
        <w:t xml:space="preserve">سياقها </w:t>
      </w:r>
      <w:r w:rsidR="0005379E">
        <w:rPr>
          <w:rFonts w:ascii="Segoe UI" w:eastAsia="Times New Roman" w:hAnsi="Segoe UI" w:cs="Segoe UI" w:hint="cs"/>
          <w:color w:val="050505"/>
          <w:sz w:val="28"/>
          <w:szCs w:val="28"/>
          <w:rtl/>
        </w:rPr>
        <w:t xml:space="preserve">وهويتها </w:t>
      </w:r>
      <w:r>
        <w:rPr>
          <w:rFonts w:ascii="Segoe UI" w:eastAsia="Times New Roman" w:hAnsi="Segoe UI" w:cs="Segoe UI" w:hint="cs"/>
          <w:color w:val="050505"/>
          <w:sz w:val="28"/>
          <w:szCs w:val="28"/>
          <w:rtl/>
        </w:rPr>
        <w:t>الوطني</w:t>
      </w:r>
      <w:r w:rsidR="0005379E">
        <w:rPr>
          <w:rFonts w:ascii="Segoe UI" w:eastAsia="Times New Roman" w:hAnsi="Segoe UI" w:cs="Segoe UI" w:hint="cs"/>
          <w:color w:val="050505"/>
          <w:sz w:val="28"/>
          <w:szCs w:val="28"/>
          <w:rtl/>
        </w:rPr>
        <w:t>ة</w:t>
      </w:r>
      <w:r w:rsidR="002354B6" w:rsidRPr="003F4CA3">
        <w:rPr>
          <w:rFonts w:ascii="Segoe UI" w:eastAsia="Times New Roman" w:hAnsi="Segoe UI" w:cs="Segoe UI"/>
          <w:color w:val="050505"/>
          <w:sz w:val="28"/>
          <w:szCs w:val="28"/>
        </w:rPr>
        <w:t xml:space="preserve"> .</w:t>
      </w:r>
    </w:p>
    <w:p w:rsidR="002354B6" w:rsidRDefault="003F4CA3" w:rsidP="003F4CA3">
      <w:pPr>
        <w:pStyle w:val="a3"/>
        <w:numPr>
          <w:ilvl w:val="0"/>
          <w:numId w:val="2"/>
        </w:numPr>
        <w:jc w:val="both"/>
        <w:rPr>
          <w:rFonts w:ascii="Segoe UI" w:hAnsi="Segoe UI" w:cs="Segoe UI"/>
          <w:sz w:val="28"/>
          <w:szCs w:val="28"/>
        </w:rPr>
      </w:pPr>
      <w:r>
        <w:rPr>
          <w:rFonts w:ascii="Segoe UI" w:eastAsia="Times New Roman" w:hAnsi="Segoe UI" w:cs="Segoe UI" w:hint="cs"/>
          <w:color w:val="050505"/>
          <w:sz w:val="28"/>
          <w:szCs w:val="28"/>
          <w:rtl/>
        </w:rPr>
        <w:t xml:space="preserve">إنها </w:t>
      </w:r>
      <w:r w:rsidR="002354B6" w:rsidRPr="003F4CA3">
        <w:rPr>
          <w:rFonts w:ascii="Segoe UI" w:eastAsia="Times New Roman" w:hAnsi="Segoe UI" w:cs="Segoe UI"/>
          <w:color w:val="050505"/>
          <w:sz w:val="28"/>
          <w:szCs w:val="28"/>
          <w:rtl/>
        </w:rPr>
        <w:t>ثورة أهلنا في الضفة ضد الاحتلال والاستيطان</w:t>
      </w:r>
      <w:r>
        <w:rPr>
          <w:rFonts w:ascii="Segoe UI" w:eastAsia="Times New Roman" w:hAnsi="Segoe UI" w:cs="Segoe UI" w:hint="cs"/>
          <w:color w:val="050505"/>
          <w:sz w:val="28"/>
          <w:szCs w:val="28"/>
          <w:rtl/>
        </w:rPr>
        <w:t xml:space="preserve"> وعربدة المستوطنين</w:t>
      </w:r>
      <w:r w:rsidR="002354B6" w:rsidRPr="003F4CA3">
        <w:rPr>
          <w:rFonts w:ascii="Segoe UI" w:eastAsia="Times New Roman" w:hAnsi="Segoe UI" w:cs="Segoe UI"/>
          <w:color w:val="050505"/>
          <w:sz w:val="28"/>
          <w:szCs w:val="28"/>
          <w:rtl/>
        </w:rPr>
        <w:t xml:space="preserve"> والتهويد ومصادرة الأراضي والاذلال اليومي على الحواجز</w:t>
      </w:r>
      <w:r w:rsidR="002354B6" w:rsidRPr="003F4CA3">
        <w:rPr>
          <w:rFonts w:ascii="Segoe UI" w:eastAsia="Times New Roman" w:hAnsi="Segoe UI" w:cs="Segoe UI"/>
          <w:color w:val="050505"/>
          <w:sz w:val="28"/>
          <w:szCs w:val="28"/>
        </w:rPr>
        <w:t xml:space="preserve"> .</w:t>
      </w:r>
    </w:p>
    <w:p w:rsidR="002354B6" w:rsidRDefault="003F4CA3" w:rsidP="003F4CA3">
      <w:pPr>
        <w:pStyle w:val="a3"/>
        <w:numPr>
          <w:ilvl w:val="0"/>
          <w:numId w:val="2"/>
        </w:numPr>
        <w:jc w:val="both"/>
        <w:rPr>
          <w:rFonts w:ascii="Segoe UI" w:hAnsi="Segoe UI" w:cs="Segoe UI"/>
          <w:sz w:val="28"/>
          <w:szCs w:val="28"/>
        </w:rPr>
      </w:pPr>
      <w:r>
        <w:rPr>
          <w:rFonts w:ascii="Segoe UI" w:eastAsia="Times New Roman" w:hAnsi="Segoe UI" w:cs="Segoe UI" w:hint="cs"/>
          <w:color w:val="050505"/>
          <w:sz w:val="28"/>
          <w:szCs w:val="28"/>
          <w:rtl/>
        </w:rPr>
        <w:lastRenderedPageBreak/>
        <w:t>إ</w:t>
      </w:r>
      <w:r w:rsidR="002354B6" w:rsidRPr="003F4CA3">
        <w:rPr>
          <w:rFonts w:ascii="Segoe UI" w:eastAsia="Times New Roman" w:hAnsi="Segoe UI" w:cs="Segoe UI"/>
          <w:color w:val="050505"/>
          <w:sz w:val="28"/>
          <w:szCs w:val="28"/>
          <w:rtl/>
        </w:rPr>
        <w:t>نها ثورة أهلنا في الداخل من النقب الى الجليل ويافا واللد وكل مدينة وقرية ضد التمييز العنصري والتهميش والاذلال ومصادرة الأراضي وتشويه الهوية الوطنية ونشر الفتنة والجريمة المنظمة</w:t>
      </w:r>
      <w:r w:rsidR="002354B6" w:rsidRPr="003F4CA3">
        <w:rPr>
          <w:rFonts w:ascii="Segoe UI" w:eastAsia="Times New Roman" w:hAnsi="Segoe UI" w:cs="Segoe UI"/>
          <w:color w:val="050505"/>
          <w:sz w:val="28"/>
          <w:szCs w:val="28"/>
        </w:rPr>
        <w:t>.</w:t>
      </w:r>
    </w:p>
    <w:p w:rsidR="002354B6" w:rsidRDefault="00297F8A" w:rsidP="004E161E">
      <w:pPr>
        <w:pStyle w:val="a3"/>
        <w:numPr>
          <w:ilvl w:val="0"/>
          <w:numId w:val="2"/>
        </w:numPr>
        <w:jc w:val="both"/>
        <w:rPr>
          <w:rFonts w:ascii="Segoe UI" w:hAnsi="Segoe UI" w:cs="Segoe UI"/>
          <w:sz w:val="28"/>
          <w:szCs w:val="28"/>
        </w:rPr>
      </w:pPr>
      <w:r>
        <w:rPr>
          <w:rFonts w:ascii="Segoe UI" w:eastAsia="Times New Roman" w:hAnsi="Segoe UI" w:cs="Segoe UI" w:hint="cs"/>
          <w:color w:val="050505"/>
          <w:sz w:val="28"/>
          <w:szCs w:val="28"/>
          <w:rtl/>
        </w:rPr>
        <w:t>إ</w:t>
      </w:r>
      <w:r w:rsidR="003F4CA3">
        <w:rPr>
          <w:rFonts w:ascii="Segoe UI" w:eastAsia="Times New Roman" w:hAnsi="Segoe UI" w:cs="Segoe UI"/>
          <w:color w:val="050505"/>
          <w:sz w:val="28"/>
          <w:szCs w:val="28"/>
          <w:rtl/>
        </w:rPr>
        <w:t xml:space="preserve">نها ثورة وطنية </w:t>
      </w:r>
      <w:r w:rsidR="004E161E">
        <w:rPr>
          <w:rFonts w:ascii="Segoe UI" w:eastAsia="Times New Roman" w:hAnsi="Segoe UI" w:cs="Segoe UI" w:hint="cs"/>
          <w:color w:val="050505"/>
          <w:sz w:val="28"/>
          <w:szCs w:val="28"/>
          <w:rtl/>
        </w:rPr>
        <w:t>ل</w:t>
      </w:r>
      <w:r w:rsidR="002354B6" w:rsidRPr="003F4CA3">
        <w:rPr>
          <w:rFonts w:ascii="Segoe UI" w:eastAsia="Times New Roman" w:hAnsi="Segoe UI" w:cs="Segoe UI"/>
          <w:color w:val="050505"/>
          <w:sz w:val="28"/>
          <w:szCs w:val="28"/>
          <w:rtl/>
        </w:rPr>
        <w:t xml:space="preserve">لكل </w:t>
      </w:r>
      <w:r w:rsidR="002354B6" w:rsidRPr="003F4CA3">
        <w:rPr>
          <w:rFonts w:ascii="Segoe UI" w:eastAsia="Times New Roman" w:hAnsi="Segoe UI" w:cs="Segoe UI" w:hint="cs"/>
          <w:color w:val="050505"/>
          <w:sz w:val="28"/>
          <w:szCs w:val="28"/>
          <w:rtl/>
        </w:rPr>
        <w:t>الفلسطين</w:t>
      </w:r>
      <w:r w:rsidR="002354B6" w:rsidRPr="003F4CA3">
        <w:rPr>
          <w:rFonts w:ascii="Segoe UI" w:eastAsia="Times New Roman" w:hAnsi="Segoe UI" w:cs="Segoe UI" w:hint="eastAsia"/>
          <w:color w:val="050505"/>
          <w:sz w:val="28"/>
          <w:szCs w:val="28"/>
          <w:rtl/>
        </w:rPr>
        <w:t>ي</w:t>
      </w:r>
      <w:r w:rsidR="003F4CA3">
        <w:rPr>
          <w:rFonts w:ascii="Segoe UI" w:eastAsia="Times New Roman" w:hAnsi="Segoe UI" w:cs="Segoe UI" w:hint="cs"/>
          <w:color w:val="050505"/>
          <w:sz w:val="28"/>
          <w:szCs w:val="28"/>
          <w:rtl/>
        </w:rPr>
        <w:t>،</w:t>
      </w:r>
      <w:r w:rsidR="002354B6" w:rsidRPr="003F4CA3">
        <w:rPr>
          <w:rFonts w:ascii="Segoe UI" w:eastAsia="Times New Roman" w:hAnsi="Segoe UI" w:cs="Segoe UI" w:hint="cs"/>
          <w:color w:val="050505"/>
          <w:sz w:val="28"/>
          <w:szCs w:val="28"/>
          <w:rtl/>
        </w:rPr>
        <w:t xml:space="preserve"> مسيحيين ومسلمين</w:t>
      </w:r>
      <w:r w:rsidR="002354B6" w:rsidRPr="003F4CA3">
        <w:rPr>
          <w:rFonts w:ascii="Segoe UI" w:eastAsia="Times New Roman" w:hAnsi="Segoe UI" w:cs="Segoe UI"/>
          <w:color w:val="050505"/>
          <w:sz w:val="28"/>
          <w:szCs w:val="28"/>
          <w:rtl/>
        </w:rPr>
        <w:t xml:space="preserve"> </w:t>
      </w:r>
      <w:r w:rsidR="003F4CA3">
        <w:rPr>
          <w:rFonts w:ascii="Segoe UI" w:eastAsia="Times New Roman" w:hAnsi="Segoe UI" w:cs="Segoe UI" w:hint="cs"/>
          <w:color w:val="050505"/>
          <w:sz w:val="28"/>
          <w:szCs w:val="28"/>
          <w:rtl/>
        </w:rPr>
        <w:t xml:space="preserve">وبغض النظر عن انتماءاتهم الحزبية أو الايديولوجية، </w:t>
      </w:r>
      <w:r w:rsidR="004E161E">
        <w:rPr>
          <w:rFonts w:ascii="Segoe UI" w:eastAsia="Times New Roman" w:hAnsi="Segoe UI" w:cs="Segoe UI" w:hint="cs"/>
          <w:color w:val="050505"/>
          <w:sz w:val="28"/>
          <w:szCs w:val="28"/>
          <w:rtl/>
        </w:rPr>
        <w:t>ضد</w:t>
      </w:r>
      <w:r w:rsidR="002354B6" w:rsidRPr="003F4CA3">
        <w:rPr>
          <w:rFonts w:ascii="Segoe UI" w:eastAsia="Times New Roman" w:hAnsi="Segoe UI" w:cs="Segoe UI"/>
          <w:color w:val="050505"/>
          <w:sz w:val="28"/>
          <w:szCs w:val="28"/>
          <w:rtl/>
        </w:rPr>
        <w:t xml:space="preserve"> كيان استعماري استيطاني ارهابي</w:t>
      </w:r>
      <w:r w:rsidR="002354B6" w:rsidRPr="003F4CA3">
        <w:rPr>
          <w:rFonts w:ascii="Segoe UI" w:eastAsia="Times New Roman" w:hAnsi="Segoe UI" w:cs="Segoe UI"/>
          <w:color w:val="050505"/>
          <w:sz w:val="28"/>
          <w:szCs w:val="28"/>
        </w:rPr>
        <w:t>.</w:t>
      </w:r>
    </w:p>
    <w:p w:rsidR="002354B6" w:rsidRDefault="00297F8A" w:rsidP="003F4CA3">
      <w:pPr>
        <w:pStyle w:val="a3"/>
        <w:numPr>
          <w:ilvl w:val="0"/>
          <w:numId w:val="2"/>
        </w:numPr>
        <w:jc w:val="both"/>
        <w:rPr>
          <w:rFonts w:ascii="Segoe UI" w:hAnsi="Segoe UI" w:cs="Segoe UI"/>
          <w:sz w:val="28"/>
          <w:szCs w:val="28"/>
        </w:rPr>
      </w:pPr>
      <w:r>
        <w:rPr>
          <w:rFonts w:ascii="Segoe UI" w:eastAsia="Times New Roman" w:hAnsi="Segoe UI" w:cs="Segoe UI" w:hint="cs"/>
          <w:color w:val="050505"/>
          <w:sz w:val="28"/>
          <w:szCs w:val="28"/>
          <w:rtl/>
        </w:rPr>
        <w:t>إ</w:t>
      </w:r>
      <w:r w:rsidR="002354B6" w:rsidRPr="003F4CA3">
        <w:rPr>
          <w:rFonts w:ascii="Segoe UI" w:eastAsia="Times New Roman" w:hAnsi="Segoe UI" w:cs="Segoe UI"/>
          <w:color w:val="050505"/>
          <w:sz w:val="28"/>
          <w:szCs w:val="28"/>
          <w:rtl/>
        </w:rPr>
        <w:t>نها ثورة شعب مسلم دفاعا عن مقدس بالرغم أنه لا يخصهم وحدهم بل يخص ٢ مليار مسلم الا أن هؤلاء يتفرجون على ما يجري في القدس</w:t>
      </w:r>
      <w:r w:rsidR="002354B6" w:rsidRPr="003F4CA3">
        <w:rPr>
          <w:rFonts w:ascii="Segoe UI" w:eastAsia="Times New Roman" w:hAnsi="Segoe UI" w:cs="Segoe UI"/>
          <w:color w:val="050505"/>
          <w:sz w:val="28"/>
          <w:szCs w:val="28"/>
        </w:rPr>
        <w:t>.</w:t>
      </w:r>
    </w:p>
    <w:p w:rsidR="002354B6" w:rsidRDefault="002354B6" w:rsidP="003F4CA3">
      <w:pPr>
        <w:pStyle w:val="a3"/>
        <w:numPr>
          <w:ilvl w:val="0"/>
          <w:numId w:val="2"/>
        </w:numPr>
        <w:jc w:val="both"/>
        <w:rPr>
          <w:rFonts w:ascii="Segoe UI" w:hAnsi="Segoe UI" w:cs="Segoe UI"/>
          <w:sz w:val="28"/>
          <w:szCs w:val="28"/>
        </w:rPr>
      </w:pPr>
      <w:r w:rsidRPr="003F4CA3">
        <w:rPr>
          <w:rFonts w:ascii="Segoe UI" w:eastAsia="Times New Roman" w:hAnsi="Segoe UI" w:cs="Segoe UI"/>
          <w:color w:val="050505"/>
          <w:sz w:val="28"/>
          <w:szCs w:val="28"/>
          <w:rtl/>
        </w:rPr>
        <w:t>إنها ثورة شعب عربي دفاعا عن أمة عربية تخلت أنظمتها عن واجبها القومي والقانوني تجاه فلسطين بعد ان أضاعوا فلسطين بحروبهم الفاشلة</w:t>
      </w:r>
      <w:r w:rsidRPr="003F4CA3">
        <w:rPr>
          <w:rFonts w:ascii="Segoe UI" w:eastAsia="Times New Roman" w:hAnsi="Segoe UI" w:cs="Segoe UI"/>
          <w:color w:val="050505"/>
          <w:sz w:val="28"/>
          <w:szCs w:val="28"/>
        </w:rPr>
        <w:t>.</w:t>
      </w:r>
    </w:p>
    <w:p w:rsidR="003F4CA3" w:rsidRPr="003F4CA3" w:rsidRDefault="003F4CA3" w:rsidP="003F4CA3">
      <w:pPr>
        <w:pStyle w:val="a3"/>
        <w:numPr>
          <w:ilvl w:val="0"/>
          <w:numId w:val="2"/>
        </w:numPr>
        <w:shd w:val="clear" w:color="auto" w:fill="FFFFFF"/>
        <w:spacing w:after="0" w:line="240" w:lineRule="auto"/>
        <w:jc w:val="both"/>
        <w:rPr>
          <w:rFonts w:ascii="Segoe UI" w:eastAsia="Times New Roman" w:hAnsi="Segoe UI" w:cs="Segoe UI"/>
          <w:color w:val="050505"/>
          <w:sz w:val="28"/>
          <w:szCs w:val="28"/>
          <w:rtl/>
        </w:rPr>
      </w:pPr>
      <w:r w:rsidRPr="003F4CA3">
        <w:rPr>
          <w:rFonts w:ascii="Segoe UI" w:eastAsia="Times New Roman" w:hAnsi="Segoe UI" w:cs="Segoe UI"/>
          <w:color w:val="050505"/>
          <w:sz w:val="28"/>
          <w:szCs w:val="28"/>
          <w:rtl/>
        </w:rPr>
        <w:t>إنها ثورة شعب قالوا عنه إنه باع ارضه واستسلم لواقع الاحتلال وأفسدته اموال الدول المانحة</w:t>
      </w:r>
      <w:r w:rsidRPr="003F4CA3">
        <w:rPr>
          <w:rFonts w:ascii="Segoe UI" w:eastAsia="Times New Roman" w:hAnsi="Segoe UI" w:cs="Segoe UI"/>
          <w:color w:val="050505"/>
          <w:sz w:val="28"/>
          <w:szCs w:val="28"/>
        </w:rPr>
        <w:t xml:space="preserve"> .</w:t>
      </w:r>
    </w:p>
    <w:p w:rsidR="003F4CA3" w:rsidRDefault="003F4CA3" w:rsidP="003F4CA3">
      <w:pPr>
        <w:pStyle w:val="a3"/>
        <w:numPr>
          <w:ilvl w:val="0"/>
          <w:numId w:val="2"/>
        </w:numPr>
        <w:shd w:val="clear" w:color="auto" w:fill="FFFFFF"/>
        <w:spacing w:after="0" w:line="240" w:lineRule="auto"/>
        <w:jc w:val="both"/>
        <w:rPr>
          <w:rFonts w:ascii="Segoe UI" w:eastAsia="Times New Roman" w:hAnsi="Segoe UI" w:cs="Segoe UI"/>
          <w:color w:val="050505"/>
          <w:sz w:val="28"/>
          <w:szCs w:val="28"/>
        </w:rPr>
      </w:pPr>
      <w:r w:rsidRPr="003F4CA3">
        <w:rPr>
          <w:rFonts w:ascii="Segoe UI" w:eastAsia="Times New Roman" w:hAnsi="Segoe UI" w:cs="Segoe UI" w:hint="cs"/>
          <w:color w:val="050505"/>
          <w:sz w:val="28"/>
          <w:szCs w:val="28"/>
          <w:rtl/>
        </w:rPr>
        <w:t>إنها ثورة شعب يعترف به غالبية دول الع</w:t>
      </w:r>
      <w:r>
        <w:rPr>
          <w:rFonts w:ascii="Segoe UI" w:eastAsia="Times New Roman" w:hAnsi="Segoe UI" w:cs="Segoe UI" w:hint="cs"/>
          <w:color w:val="050505"/>
          <w:sz w:val="28"/>
          <w:szCs w:val="28"/>
          <w:rtl/>
        </w:rPr>
        <w:t>الم كشعب خاضع للاحتلال ومن حقه أن تكون له دولة مستقلة.</w:t>
      </w:r>
    </w:p>
    <w:p w:rsidR="003F4CA3" w:rsidRDefault="003F4CA3" w:rsidP="003F4CA3">
      <w:pPr>
        <w:pStyle w:val="a3"/>
        <w:numPr>
          <w:ilvl w:val="0"/>
          <w:numId w:val="2"/>
        </w:numPr>
        <w:shd w:val="clear" w:color="auto" w:fill="FFFFFF"/>
        <w:spacing w:after="0" w:line="240" w:lineRule="auto"/>
        <w:jc w:val="both"/>
        <w:rPr>
          <w:rFonts w:ascii="Segoe UI" w:eastAsia="Times New Roman" w:hAnsi="Segoe UI" w:cs="Segoe UI"/>
          <w:color w:val="050505"/>
          <w:sz w:val="28"/>
          <w:szCs w:val="28"/>
        </w:rPr>
      </w:pPr>
      <w:r w:rsidRPr="003F4CA3">
        <w:rPr>
          <w:rFonts w:ascii="Segoe UI" w:eastAsia="Times New Roman" w:hAnsi="Segoe UI" w:cs="Segoe UI" w:hint="cs"/>
          <w:color w:val="050505"/>
          <w:sz w:val="28"/>
          <w:szCs w:val="28"/>
          <w:rtl/>
        </w:rPr>
        <w:t xml:space="preserve">إنها ثورة حوالي 7 مليون فلسطيني داخل فلسطين من البحر إلى النهر   وهم نصف عدد الفلسطينيين </w:t>
      </w:r>
      <w:r>
        <w:rPr>
          <w:rFonts w:ascii="Segoe UI" w:eastAsia="Times New Roman" w:hAnsi="Segoe UI" w:cs="Segoe UI" w:hint="cs"/>
          <w:color w:val="050505"/>
          <w:sz w:val="28"/>
          <w:szCs w:val="28"/>
          <w:rtl/>
        </w:rPr>
        <w:t>في العالم، ثورة تقول للاحتلال ول</w:t>
      </w:r>
      <w:r w:rsidRPr="003F4CA3">
        <w:rPr>
          <w:rFonts w:ascii="Segoe UI" w:eastAsia="Times New Roman" w:hAnsi="Segoe UI" w:cs="Segoe UI" w:hint="cs"/>
          <w:color w:val="050505"/>
          <w:sz w:val="28"/>
          <w:szCs w:val="28"/>
          <w:rtl/>
        </w:rPr>
        <w:t xml:space="preserve">لمستوطنين </w:t>
      </w:r>
      <w:r>
        <w:rPr>
          <w:rFonts w:ascii="Segoe UI" w:eastAsia="Times New Roman" w:hAnsi="Segoe UI" w:cs="Segoe UI" w:hint="cs"/>
          <w:color w:val="050505"/>
          <w:sz w:val="28"/>
          <w:szCs w:val="28"/>
          <w:rtl/>
        </w:rPr>
        <w:t xml:space="preserve">نحن هنا باقون ومثل عددنا ينتظرون العودة </w:t>
      </w:r>
      <w:r w:rsidRPr="003F4CA3">
        <w:rPr>
          <w:rFonts w:ascii="Segoe UI" w:eastAsia="Times New Roman" w:hAnsi="Segoe UI" w:cs="Segoe UI" w:hint="cs"/>
          <w:color w:val="050505"/>
          <w:sz w:val="28"/>
          <w:szCs w:val="28"/>
          <w:rtl/>
        </w:rPr>
        <w:t xml:space="preserve">وليس أمام الاحتلال إلا أن يعترف </w:t>
      </w:r>
      <w:r w:rsidR="00297F8A">
        <w:rPr>
          <w:rFonts w:ascii="Segoe UI" w:eastAsia="Times New Roman" w:hAnsi="Segoe UI" w:cs="Segoe UI" w:hint="cs"/>
          <w:color w:val="050505"/>
          <w:sz w:val="28"/>
          <w:szCs w:val="28"/>
          <w:rtl/>
        </w:rPr>
        <w:t>بحق الفلسطينيين</w:t>
      </w:r>
      <w:r w:rsidRPr="003F4CA3">
        <w:rPr>
          <w:rFonts w:ascii="Segoe UI" w:eastAsia="Times New Roman" w:hAnsi="Segoe UI" w:cs="Segoe UI" w:hint="cs"/>
          <w:color w:val="050505"/>
          <w:sz w:val="28"/>
          <w:szCs w:val="28"/>
          <w:rtl/>
        </w:rPr>
        <w:t xml:space="preserve"> بدولة مستقلة ذات سيادة وعاصمتها القدس وحق عودة اللاجئين</w:t>
      </w:r>
      <w:r>
        <w:rPr>
          <w:rFonts w:ascii="Segoe UI" w:eastAsia="Times New Roman" w:hAnsi="Segoe UI" w:cs="Segoe UI" w:hint="cs"/>
          <w:color w:val="050505"/>
          <w:sz w:val="28"/>
          <w:szCs w:val="28"/>
          <w:rtl/>
        </w:rPr>
        <w:t>.</w:t>
      </w:r>
    </w:p>
    <w:p w:rsidR="004E161E" w:rsidRDefault="004E161E" w:rsidP="004E161E">
      <w:pPr>
        <w:pStyle w:val="a3"/>
        <w:numPr>
          <w:ilvl w:val="0"/>
          <w:numId w:val="2"/>
        </w:numPr>
        <w:shd w:val="clear" w:color="auto" w:fill="FFFFFF"/>
        <w:spacing w:after="0" w:line="240" w:lineRule="auto"/>
        <w:jc w:val="both"/>
        <w:rPr>
          <w:rFonts w:ascii="Segoe UI" w:eastAsia="Times New Roman" w:hAnsi="Segoe UI" w:cs="Segoe UI"/>
          <w:color w:val="050505"/>
          <w:sz w:val="28"/>
          <w:szCs w:val="28"/>
        </w:rPr>
      </w:pPr>
      <w:r>
        <w:rPr>
          <w:rFonts w:ascii="Segoe UI" w:eastAsia="Times New Roman" w:hAnsi="Segoe UI" w:cs="Segoe UI" w:hint="cs"/>
          <w:color w:val="050505"/>
          <w:sz w:val="28"/>
          <w:szCs w:val="28"/>
          <w:rtl/>
        </w:rPr>
        <w:t xml:space="preserve">إنها ثورة تجاوزت حدود الفصل الجغرافي والانقسام السياسي، وشارك الفلسطينيون فيها حسب خصوصية وضعهم وإمكانياتهم المتاحة.   </w:t>
      </w:r>
    </w:p>
    <w:p w:rsidR="002354B6" w:rsidRDefault="003F4CA3" w:rsidP="00F1280F">
      <w:pPr>
        <w:pStyle w:val="a3"/>
        <w:numPr>
          <w:ilvl w:val="0"/>
          <w:numId w:val="2"/>
        </w:numPr>
        <w:shd w:val="clear" w:color="auto" w:fill="FFFFFF"/>
        <w:spacing w:after="0" w:line="240" w:lineRule="auto"/>
        <w:jc w:val="both"/>
        <w:rPr>
          <w:rFonts w:ascii="Segoe UI" w:eastAsia="Times New Roman" w:hAnsi="Segoe UI" w:cs="Segoe UI"/>
          <w:color w:val="050505"/>
          <w:sz w:val="28"/>
          <w:szCs w:val="28"/>
        </w:rPr>
      </w:pPr>
      <w:r w:rsidRPr="003F4CA3">
        <w:rPr>
          <w:rFonts w:ascii="Segoe UI" w:eastAsia="Times New Roman" w:hAnsi="Segoe UI" w:cs="Segoe UI" w:hint="cs"/>
          <w:color w:val="050505"/>
          <w:sz w:val="28"/>
          <w:szCs w:val="28"/>
          <w:rtl/>
        </w:rPr>
        <w:t xml:space="preserve"> إ</w:t>
      </w:r>
      <w:r w:rsidR="002354B6" w:rsidRPr="003F4CA3">
        <w:rPr>
          <w:rFonts w:ascii="Segoe UI" w:eastAsia="Times New Roman" w:hAnsi="Segoe UI" w:cs="Segoe UI"/>
          <w:color w:val="050505"/>
          <w:sz w:val="28"/>
          <w:szCs w:val="28"/>
          <w:rtl/>
        </w:rPr>
        <w:t>نها ثورة شعب الجبارين كما وصفهم الزعيم أبو عمار</w:t>
      </w:r>
      <w:r w:rsidRPr="003F4CA3">
        <w:rPr>
          <w:rFonts w:ascii="Segoe UI" w:eastAsia="Times New Roman" w:hAnsi="Segoe UI" w:cs="Segoe UI"/>
          <w:color w:val="050505"/>
          <w:sz w:val="28"/>
          <w:szCs w:val="28"/>
          <w:rtl/>
        </w:rPr>
        <w:t xml:space="preserve"> </w:t>
      </w:r>
      <w:r>
        <w:rPr>
          <w:rFonts w:ascii="Segoe UI" w:eastAsia="Times New Roman" w:hAnsi="Segoe UI" w:cs="Segoe UI" w:hint="cs"/>
          <w:color w:val="050505"/>
          <w:sz w:val="28"/>
          <w:szCs w:val="28"/>
          <w:rtl/>
        </w:rPr>
        <w:t>.</w:t>
      </w:r>
    </w:p>
    <w:p w:rsidR="004E161E" w:rsidRDefault="004E161E" w:rsidP="004E161E">
      <w:pPr>
        <w:shd w:val="clear" w:color="auto" w:fill="FFFFFF"/>
        <w:spacing w:after="0" w:line="240" w:lineRule="auto"/>
        <w:jc w:val="both"/>
        <w:rPr>
          <w:rFonts w:ascii="Segoe UI" w:eastAsia="Times New Roman" w:hAnsi="Segoe UI" w:cs="Segoe UI"/>
          <w:color w:val="050505"/>
          <w:sz w:val="28"/>
          <w:szCs w:val="28"/>
          <w:rtl/>
        </w:rPr>
      </w:pPr>
    </w:p>
    <w:p w:rsidR="004E161E" w:rsidRPr="004E161E" w:rsidRDefault="004E161E" w:rsidP="00297F8A">
      <w:pPr>
        <w:shd w:val="clear" w:color="auto" w:fill="FFFFFF"/>
        <w:spacing w:after="0" w:line="240" w:lineRule="auto"/>
        <w:jc w:val="both"/>
        <w:rPr>
          <w:rFonts w:ascii="Segoe UI" w:eastAsia="Times New Roman" w:hAnsi="Segoe UI" w:cs="Segoe UI"/>
          <w:color w:val="050505"/>
          <w:sz w:val="28"/>
          <w:szCs w:val="28"/>
        </w:rPr>
      </w:pPr>
      <w:r>
        <w:rPr>
          <w:rFonts w:ascii="Segoe UI" w:eastAsia="Times New Roman" w:hAnsi="Segoe UI" w:cs="Segoe UI" w:hint="cs"/>
          <w:color w:val="050505"/>
          <w:sz w:val="28"/>
          <w:szCs w:val="28"/>
          <w:rtl/>
        </w:rPr>
        <w:t>واخيراً، نتمنى أن تستمر الثورة في زخمها الشعبي</w:t>
      </w:r>
      <w:r w:rsidR="00297F8A">
        <w:rPr>
          <w:rFonts w:ascii="Segoe UI" w:eastAsia="Times New Roman" w:hAnsi="Segoe UI" w:cs="Segoe UI" w:hint="cs"/>
          <w:color w:val="050505"/>
          <w:sz w:val="28"/>
          <w:szCs w:val="28"/>
          <w:rtl/>
        </w:rPr>
        <w:t xml:space="preserve"> وبُعدها الوطني الشامل وأ</w:t>
      </w:r>
      <w:r>
        <w:rPr>
          <w:rFonts w:ascii="Segoe UI" w:eastAsia="Times New Roman" w:hAnsi="Segoe UI" w:cs="Segoe UI" w:hint="cs"/>
          <w:color w:val="050505"/>
          <w:sz w:val="28"/>
          <w:szCs w:val="28"/>
          <w:rtl/>
        </w:rPr>
        <w:t>ن لا يتم حرف مسارها</w:t>
      </w:r>
      <w:r w:rsidR="00297F8A">
        <w:rPr>
          <w:rFonts w:ascii="Segoe UI" w:eastAsia="Times New Roman" w:hAnsi="Segoe UI" w:cs="Segoe UI" w:hint="cs"/>
          <w:color w:val="050505"/>
          <w:sz w:val="28"/>
          <w:szCs w:val="28"/>
          <w:rtl/>
        </w:rPr>
        <w:t xml:space="preserve"> لحسابات هنا أو هناك.</w:t>
      </w:r>
    </w:p>
    <w:p w:rsidR="003F4CA3" w:rsidRDefault="003F4CA3" w:rsidP="003F4CA3">
      <w:pPr>
        <w:shd w:val="clear" w:color="auto" w:fill="FFFFFF"/>
        <w:spacing w:after="0" w:line="240" w:lineRule="auto"/>
        <w:jc w:val="both"/>
        <w:rPr>
          <w:rFonts w:ascii="Segoe UI" w:eastAsia="Times New Roman" w:hAnsi="Segoe UI" w:cs="Segoe UI"/>
          <w:color w:val="050505"/>
          <w:sz w:val="28"/>
          <w:szCs w:val="28"/>
          <w:rtl/>
        </w:rPr>
      </w:pPr>
    </w:p>
    <w:p w:rsidR="003F4CA3" w:rsidRDefault="00C45478" w:rsidP="003F4CA3">
      <w:pPr>
        <w:shd w:val="clear" w:color="auto" w:fill="FFFFFF"/>
        <w:spacing w:after="0" w:line="240" w:lineRule="auto"/>
        <w:jc w:val="both"/>
        <w:rPr>
          <w:rFonts w:ascii="Segoe UI" w:eastAsia="Times New Roman" w:hAnsi="Segoe UI" w:cs="Segoe UI"/>
          <w:color w:val="050505"/>
          <w:sz w:val="28"/>
          <w:szCs w:val="28"/>
        </w:rPr>
      </w:pPr>
      <w:hyperlink r:id="rId6" w:history="1">
        <w:r w:rsidR="003F4CA3" w:rsidRPr="001169DF">
          <w:rPr>
            <w:rStyle w:val="Hyperlink"/>
            <w:rFonts w:ascii="Segoe UI" w:eastAsia="Times New Roman" w:hAnsi="Segoe UI" w:cs="Segoe UI"/>
            <w:sz w:val="28"/>
            <w:szCs w:val="28"/>
          </w:rPr>
          <w:t>Ibrahemibrach1@gmail.com</w:t>
        </w:r>
      </w:hyperlink>
    </w:p>
    <w:p w:rsidR="003F4CA3" w:rsidRPr="003F4CA3" w:rsidRDefault="003F4CA3" w:rsidP="003F4CA3">
      <w:pPr>
        <w:shd w:val="clear" w:color="auto" w:fill="FFFFFF"/>
        <w:spacing w:after="0" w:line="240" w:lineRule="auto"/>
        <w:jc w:val="both"/>
        <w:rPr>
          <w:rFonts w:ascii="Segoe UI" w:eastAsia="Times New Roman" w:hAnsi="Segoe UI" w:cs="Segoe UI"/>
          <w:color w:val="050505"/>
          <w:sz w:val="28"/>
          <w:szCs w:val="28"/>
        </w:rPr>
      </w:pPr>
    </w:p>
    <w:p w:rsidR="002354B6" w:rsidRDefault="002354B6" w:rsidP="002354B6">
      <w:pPr>
        <w:rPr>
          <w:rFonts w:cs="Arial"/>
          <w:rtl/>
        </w:rPr>
      </w:pPr>
    </w:p>
    <w:p w:rsidR="00917315" w:rsidRDefault="00917315"/>
    <w:sectPr w:rsidR="00917315"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7538C"/>
    <w:multiLevelType w:val="hybridMultilevel"/>
    <w:tmpl w:val="BF1878CA"/>
    <w:lvl w:ilvl="0" w:tplc="8070D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F44FE"/>
    <w:multiLevelType w:val="hybridMultilevel"/>
    <w:tmpl w:val="5F4C7224"/>
    <w:lvl w:ilvl="0" w:tplc="855CB620">
      <w:start w:val="1"/>
      <w:numFmt w:val="decimal"/>
      <w:lvlText w:val="%1-"/>
      <w:lvlJc w:val="left"/>
      <w:pPr>
        <w:ind w:left="720" w:hanging="360"/>
      </w:pPr>
      <w:rPr>
        <w:rFonts w:eastAsia="Times New Roman"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88"/>
    <w:rsid w:val="0005379E"/>
    <w:rsid w:val="0008316D"/>
    <w:rsid w:val="002354B6"/>
    <w:rsid w:val="00290F3E"/>
    <w:rsid w:val="00297F8A"/>
    <w:rsid w:val="003F4CA3"/>
    <w:rsid w:val="004D7488"/>
    <w:rsid w:val="004E14F2"/>
    <w:rsid w:val="004E161E"/>
    <w:rsid w:val="004F19E2"/>
    <w:rsid w:val="006675C0"/>
    <w:rsid w:val="007F5EC1"/>
    <w:rsid w:val="00917315"/>
    <w:rsid w:val="00A85A2E"/>
    <w:rsid w:val="00C4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5C0"/>
    <w:pPr>
      <w:ind w:left="720"/>
      <w:contextualSpacing/>
    </w:pPr>
  </w:style>
  <w:style w:type="character" w:styleId="Hyperlink">
    <w:name w:val="Hyperlink"/>
    <w:basedOn w:val="a0"/>
    <w:uiPriority w:val="99"/>
    <w:unhideWhenUsed/>
    <w:rsid w:val="003F4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5C0"/>
    <w:pPr>
      <w:ind w:left="720"/>
      <w:contextualSpacing/>
    </w:pPr>
  </w:style>
  <w:style w:type="character" w:styleId="Hyperlink">
    <w:name w:val="Hyperlink"/>
    <w:basedOn w:val="a0"/>
    <w:uiPriority w:val="99"/>
    <w:unhideWhenUsed/>
    <w:rsid w:val="003F4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794</Words>
  <Characters>4532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2021-05-11T11:21:00Z</dcterms:created>
  <dcterms:modified xsi:type="dcterms:W3CDTF">2021-05-11T13:38:00Z</dcterms:modified>
</cp:coreProperties>
</file>