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A69" w:rsidRDefault="00670A69" w:rsidP="00722213">
      <w:pPr>
        <w:bidi/>
        <w:jc w:val="both"/>
        <w:rPr>
          <w:rFonts w:ascii="Segoe UI" w:hAnsi="Segoe UI" w:cs="Segoe UI"/>
          <w:sz w:val="28"/>
          <w:szCs w:val="28"/>
          <w:rtl/>
        </w:rPr>
      </w:pPr>
      <w:r>
        <w:rPr>
          <w:rFonts w:ascii="Segoe UI" w:hAnsi="Segoe UI" w:cs="Segoe UI" w:hint="cs"/>
          <w:sz w:val="28"/>
          <w:szCs w:val="28"/>
          <w:rtl/>
        </w:rPr>
        <w:t>إبراهيم أبراش</w:t>
      </w:r>
    </w:p>
    <w:p w:rsidR="00722213" w:rsidRPr="00F5092F" w:rsidRDefault="00722213" w:rsidP="00670A69">
      <w:pPr>
        <w:bidi/>
        <w:jc w:val="center"/>
        <w:rPr>
          <w:rFonts w:ascii="Segoe UI" w:hAnsi="Segoe UI" w:cs="Segoe UI"/>
          <w:sz w:val="28"/>
          <w:szCs w:val="28"/>
          <w:rtl/>
        </w:rPr>
      </w:pPr>
      <w:r>
        <w:rPr>
          <w:rFonts w:ascii="Segoe UI" w:hAnsi="Segoe UI" w:cs="Segoe UI" w:hint="cs"/>
          <w:sz w:val="28"/>
          <w:szCs w:val="28"/>
          <w:rtl/>
        </w:rPr>
        <w:t>الفلسطينيون أولى بالاحتفال بعيد ميلاد السيد المسيح</w:t>
      </w:r>
    </w:p>
    <w:p w:rsidR="00E65433" w:rsidRDefault="00141C78" w:rsidP="00E40264">
      <w:pPr>
        <w:bidi/>
        <w:jc w:val="both"/>
        <w:rPr>
          <w:rFonts w:ascii="Segoe UI" w:hAnsi="Segoe UI" w:cs="Segoe UI"/>
          <w:sz w:val="28"/>
          <w:szCs w:val="28"/>
          <w:rtl/>
        </w:rPr>
      </w:pPr>
      <w:r>
        <w:rPr>
          <w:rFonts w:ascii="Segoe UI" w:hAnsi="Segoe UI" w:cs="Segoe UI" w:hint="cs"/>
          <w:sz w:val="28"/>
          <w:szCs w:val="28"/>
          <w:rtl/>
        </w:rPr>
        <w:t xml:space="preserve">تثير </w:t>
      </w:r>
      <w:r w:rsidR="00B7000F">
        <w:rPr>
          <w:rFonts w:ascii="Segoe UI" w:hAnsi="Segoe UI" w:cs="Segoe UI" w:hint="cs"/>
          <w:sz w:val="28"/>
          <w:szCs w:val="28"/>
          <w:rtl/>
        </w:rPr>
        <w:t>مشاركة المسلمي</w:t>
      </w:r>
      <w:r w:rsidR="002B5C6F">
        <w:rPr>
          <w:rFonts w:ascii="Segoe UI" w:hAnsi="Segoe UI" w:cs="Segoe UI" w:hint="cs"/>
          <w:sz w:val="28"/>
          <w:szCs w:val="28"/>
          <w:rtl/>
        </w:rPr>
        <w:t xml:space="preserve">ن للمسيحيين أعيادهم </w:t>
      </w:r>
      <w:r w:rsidR="00670A69">
        <w:rPr>
          <w:rFonts w:ascii="Segoe UI" w:hAnsi="Segoe UI" w:cs="Segoe UI" w:hint="cs"/>
          <w:sz w:val="28"/>
          <w:szCs w:val="28"/>
          <w:rtl/>
        </w:rPr>
        <w:t>أو تهنئتهم بعيد رأس السنة الميلادية (الكر</w:t>
      </w:r>
      <w:r w:rsidR="00E40264">
        <w:rPr>
          <w:rFonts w:ascii="Segoe UI" w:hAnsi="Segoe UI" w:cs="Segoe UI" w:hint="cs"/>
          <w:sz w:val="28"/>
          <w:szCs w:val="28"/>
          <w:rtl/>
        </w:rPr>
        <w:t>ي</w:t>
      </w:r>
      <w:r w:rsidR="00670A69">
        <w:rPr>
          <w:rFonts w:ascii="Segoe UI" w:hAnsi="Segoe UI" w:cs="Segoe UI" w:hint="cs"/>
          <w:sz w:val="28"/>
          <w:szCs w:val="28"/>
          <w:rtl/>
        </w:rPr>
        <w:t xml:space="preserve">سمس) </w:t>
      </w:r>
      <w:r w:rsidR="002B5C6F">
        <w:rPr>
          <w:rFonts w:ascii="Segoe UI" w:hAnsi="Segoe UI" w:cs="Segoe UI" w:hint="cs"/>
          <w:sz w:val="28"/>
          <w:szCs w:val="28"/>
          <w:rtl/>
        </w:rPr>
        <w:t xml:space="preserve">الجدل </w:t>
      </w:r>
      <w:r w:rsidR="006C047D">
        <w:rPr>
          <w:rFonts w:ascii="Segoe UI" w:hAnsi="Segoe UI" w:cs="Segoe UI" w:hint="cs"/>
          <w:sz w:val="28"/>
          <w:szCs w:val="28"/>
          <w:rtl/>
        </w:rPr>
        <w:t xml:space="preserve">كل عام </w:t>
      </w:r>
      <w:r w:rsidR="002B5C6F">
        <w:rPr>
          <w:rFonts w:ascii="Segoe UI" w:hAnsi="Segoe UI" w:cs="Segoe UI" w:hint="cs"/>
          <w:sz w:val="28"/>
          <w:szCs w:val="28"/>
          <w:rtl/>
        </w:rPr>
        <w:t xml:space="preserve">مع </w:t>
      </w:r>
      <w:r>
        <w:rPr>
          <w:rFonts w:ascii="Segoe UI" w:hAnsi="Segoe UI" w:cs="Segoe UI" w:hint="cs"/>
          <w:sz w:val="28"/>
          <w:szCs w:val="28"/>
          <w:rtl/>
        </w:rPr>
        <w:t>قرب حلول</w:t>
      </w:r>
      <w:r w:rsidR="002B5C6F">
        <w:rPr>
          <w:rFonts w:ascii="Segoe UI" w:hAnsi="Segoe UI" w:cs="Segoe UI" w:hint="cs"/>
          <w:sz w:val="28"/>
          <w:szCs w:val="28"/>
          <w:rtl/>
        </w:rPr>
        <w:t xml:space="preserve"> </w:t>
      </w:r>
      <w:r>
        <w:rPr>
          <w:rFonts w:ascii="Segoe UI" w:hAnsi="Segoe UI" w:cs="Segoe UI" w:hint="cs"/>
          <w:sz w:val="28"/>
          <w:szCs w:val="28"/>
          <w:rtl/>
        </w:rPr>
        <w:t>المناسبة</w:t>
      </w:r>
      <w:r w:rsidR="002B5C6F">
        <w:rPr>
          <w:rFonts w:ascii="Segoe UI" w:hAnsi="Segoe UI" w:cs="Segoe UI" w:hint="cs"/>
          <w:sz w:val="28"/>
          <w:szCs w:val="28"/>
          <w:rtl/>
        </w:rPr>
        <w:t xml:space="preserve">، ويتبارى كل من هب ودب من مدعي الغيرة على الإسلام للإفتاء فيها </w:t>
      </w:r>
      <w:r w:rsidR="00722213">
        <w:rPr>
          <w:rFonts w:ascii="Segoe UI" w:hAnsi="Segoe UI" w:cs="Segoe UI" w:hint="cs"/>
          <w:sz w:val="28"/>
          <w:szCs w:val="28"/>
          <w:rtl/>
        </w:rPr>
        <w:t xml:space="preserve">ما </w:t>
      </w:r>
      <w:r w:rsidR="008B737A">
        <w:rPr>
          <w:rFonts w:ascii="Segoe UI" w:hAnsi="Segoe UI" w:cs="Segoe UI" w:hint="cs"/>
          <w:sz w:val="28"/>
          <w:szCs w:val="28"/>
          <w:rtl/>
        </w:rPr>
        <w:t>بين م</w:t>
      </w:r>
      <w:r w:rsidR="00670A69">
        <w:rPr>
          <w:rFonts w:ascii="Segoe UI" w:hAnsi="Segoe UI" w:cs="Segoe UI" w:hint="cs"/>
          <w:sz w:val="28"/>
          <w:szCs w:val="28"/>
          <w:rtl/>
        </w:rPr>
        <w:t>ُ</w:t>
      </w:r>
      <w:r w:rsidR="008B737A">
        <w:rPr>
          <w:rFonts w:ascii="Segoe UI" w:hAnsi="Segoe UI" w:cs="Segoe UI" w:hint="cs"/>
          <w:sz w:val="28"/>
          <w:szCs w:val="28"/>
          <w:rtl/>
        </w:rPr>
        <w:t>حر</w:t>
      </w:r>
      <w:r w:rsidR="00670A69">
        <w:rPr>
          <w:rFonts w:ascii="Segoe UI" w:hAnsi="Segoe UI" w:cs="Segoe UI" w:hint="cs"/>
          <w:sz w:val="28"/>
          <w:szCs w:val="28"/>
          <w:rtl/>
        </w:rPr>
        <w:t>ِ</w:t>
      </w:r>
      <w:r w:rsidR="008B737A">
        <w:rPr>
          <w:rFonts w:ascii="Segoe UI" w:hAnsi="Segoe UI" w:cs="Segoe UI" w:hint="cs"/>
          <w:sz w:val="28"/>
          <w:szCs w:val="28"/>
          <w:rtl/>
        </w:rPr>
        <w:t>م أو مكره لها ويتجاوز الأ</w:t>
      </w:r>
      <w:r w:rsidR="00722213">
        <w:rPr>
          <w:rFonts w:ascii="Segoe UI" w:hAnsi="Segoe UI" w:cs="Segoe UI" w:hint="cs"/>
          <w:sz w:val="28"/>
          <w:szCs w:val="28"/>
          <w:rtl/>
        </w:rPr>
        <w:t xml:space="preserve">مر البعد الديني ليتداخل الدين بالسياسة على يد جماعات الإسلام </w:t>
      </w:r>
      <w:r w:rsidR="008B737A">
        <w:rPr>
          <w:rFonts w:ascii="Segoe UI" w:hAnsi="Segoe UI" w:cs="Segoe UI" w:hint="cs"/>
          <w:sz w:val="28"/>
          <w:szCs w:val="28"/>
          <w:rtl/>
        </w:rPr>
        <w:t>السياسي</w:t>
      </w:r>
      <w:r w:rsidR="00670A69">
        <w:rPr>
          <w:rFonts w:ascii="Segoe UI" w:hAnsi="Segoe UI" w:cs="Segoe UI" w:hint="cs"/>
          <w:sz w:val="28"/>
          <w:szCs w:val="28"/>
          <w:rtl/>
        </w:rPr>
        <w:t xml:space="preserve"> حيث إن إثارة هذا الموضوع يشكك بمفهوم المواطنة والوحدة الوطنية ويعزز انقسام الشعب الواحد إلى طوائف ومذاهب</w:t>
      </w:r>
      <w:r w:rsidR="00E65433">
        <w:rPr>
          <w:rFonts w:ascii="Segoe UI" w:hAnsi="Segoe UI" w:cs="Segoe UI" w:hint="cs"/>
          <w:sz w:val="28"/>
          <w:szCs w:val="28"/>
          <w:rtl/>
        </w:rPr>
        <w:t xml:space="preserve">. </w:t>
      </w:r>
    </w:p>
    <w:p w:rsidR="002B5C6F" w:rsidRDefault="00670A69" w:rsidP="00141C78">
      <w:pPr>
        <w:bidi/>
        <w:jc w:val="both"/>
        <w:rPr>
          <w:rFonts w:ascii="Segoe UI" w:hAnsi="Segoe UI" w:cs="Segoe UI"/>
          <w:sz w:val="28"/>
          <w:szCs w:val="28"/>
          <w:rtl/>
        </w:rPr>
      </w:pPr>
      <w:r>
        <w:rPr>
          <w:rFonts w:ascii="Segoe UI" w:hAnsi="Segoe UI" w:cs="Segoe UI" w:hint="cs"/>
          <w:sz w:val="28"/>
          <w:szCs w:val="28"/>
          <w:rtl/>
        </w:rPr>
        <w:t>للعلاقة بين المسلمين والمسيحيين</w:t>
      </w:r>
      <w:r w:rsidR="00722213">
        <w:rPr>
          <w:rFonts w:ascii="Segoe UI" w:hAnsi="Segoe UI" w:cs="Segoe UI" w:hint="cs"/>
          <w:sz w:val="28"/>
          <w:szCs w:val="28"/>
          <w:rtl/>
        </w:rPr>
        <w:t xml:space="preserve"> خصوصية </w:t>
      </w:r>
      <w:r w:rsidR="002B5C6F">
        <w:rPr>
          <w:rFonts w:ascii="Segoe UI" w:hAnsi="Segoe UI" w:cs="Segoe UI" w:hint="cs"/>
          <w:sz w:val="28"/>
          <w:szCs w:val="28"/>
          <w:rtl/>
        </w:rPr>
        <w:t>في الحالة الفلسطينية حيث يخضع المسلمون والمسيحيون للاحتلال ويقاتلون ويعانون ويستشهدون جنبا</w:t>
      </w:r>
      <w:r w:rsidR="00722213">
        <w:rPr>
          <w:rFonts w:ascii="Segoe UI" w:hAnsi="Segoe UI" w:cs="Segoe UI" w:hint="cs"/>
          <w:sz w:val="28"/>
          <w:szCs w:val="28"/>
          <w:rtl/>
        </w:rPr>
        <w:t>ً</w:t>
      </w:r>
      <w:r w:rsidR="002B5C6F">
        <w:rPr>
          <w:rFonts w:ascii="Segoe UI" w:hAnsi="Segoe UI" w:cs="Segoe UI" w:hint="cs"/>
          <w:sz w:val="28"/>
          <w:szCs w:val="28"/>
          <w:rtl/>
        </w:rPr>
        <w:t xml:space="preserve"> لجنب وتتعرض مقدساتهم كمقدسات المسلمين للانتهاك والتدنيس</w:t>
      </w:r>
      <w:r w:rsidR="00141C78">
        <w:rPr>
          <w:rFonts w:ascii="Segoe UI" w:hAnsi="Segoe UI" w:cs="Segoe UI" w:hint="cs"/>
          <w:sz w:val="28"/>
          <w:szCs w:val="28"/>
          <w:rtl/>
        </w:rPr>
        <w:t xml:space="preserve"> وكان المسيحيون الفلسطينيين على رأس الحركة الوطنية في مقاومة الانتداب البريطاني ثم الاحتلال الصهيوني</w:t>
      </w:r>
      <w:r w:rsidR="005A20A4">
        <w:rPr>
          <w:rFonts w:ascii="Segoe UI" w:hAnsi="Segoe UI" w:cs="Segoe UI" w:hint="cs"/>
          <w:sz w:val="28"/>
          <w:szCs w:val="28"/>
          <w:rtl/>
        </w:rPr>
        <w:t xml:space="preserve"> وكان أول ظهور للحركة الوطنية عام 1918 يحمل مسمى (الجمعية الإسلامية المسيحية)</w:t>
      </w:r>
      <w:r w:rsidR="002B5C6F">
        <w:rPr>
          <w:rFonts w:ascii="Segoe UI" w:hAnsi="Segoe UI" w:cs="Segoe UI" w:hint="cs"/>
          <w:sz w:val="28"/>
          <w:szCs w:val="28"/>
          <w:rtl/>
        </w:rPr>
        <w:t>، وب</w:t>
      </w:r>
      <w:r w:rsidR="00722213">
        <w:rPr>
          <w:rFonts w:ascii="Segoe UI" w:hAnsi="Segoe UI" w:cs="Segoe UI" w:hint="cs"/>
          <w:sz w:val="28"/>
          <w:szCs w:val="28"/>
          <w:rtl/>
        </w:rPr>
        <w:t>ال</w:t>
      </w:r>
      <w:r w:rsidR="002B5C6F">
        <w:rPr>
          <w:rFonts w:ascii="Segoe UI" w:hAnsi="Segoe UI" w:cs="Segoe UI" w:hint="cs"/>
          <w:sz w:val="28"/>
          <w:szCs w:val="28"/>
          <w:rtl/>
        </w:rPr>
        <w:t xml:space="preserve">تالي فإن نقل الجدل الخارجي </w:t>
      </w:r>
      <w:r w:rsidR="00722213">
        <w:rPr>
          <w:rFonts w:ascii="Segoe UI" w:hAnsi="Segoe UI" w:cs="Segoe UI" w:hint="cs"/>
          <w:sz w:val="28"/>
          <w:szCs w:val="28"/>
          <w:rtl/>
        </w:rPr>
        <w:t>حول علاقة المسلمين بالمسيحيي</w:t>
      </w:r>
      <w:r w:rsidR="00B8078E">
        <w:rPr>
          <w:rFonts w:ascii="Segoe UI" w:hAnsi="Segoe UI" w:cs="Segoe UI" w:hint="cs"/>
          <w:sz w:val="28"/>
          <w:szCs w:val="28"/>
          <w:rtl/>
        </w:rPr>
        <w:t>ن وشرعية أو عدم شرعية مشاركتهم أ</w:t>
      </w:r>
      <w:r w:rsidR="00722213">
        <w:rPr>
          <w:rFonts w:ascii="Segoe UI" w:hAnsi="Segoe UI" w:cs="Segoe UI" w:hint="cs"/>
          <w:sz w:val="28"/>
          <w:szCs w:val="28"/>
          <w:rtl/>
        </w:rPr>
        <w:t xml:space="preserve">عيادهم </w:t>
      </w:r>
      <w:r w:rsidR="002B5C6F">
        <w:rPr>
          <w:rFonts w:ascii="Segoe UI" w:hAnsi="Segoe UI" w:cs="Segoe UI" w:hint="cs"/>
          <w:sz w:val="28"/>
          <w:szCs w:val="28"/>
          <w:rtl/>
        </w:rPr>
        <w:t>إلى الساحة الفلسطينية يعبر عن قصر نظر وجهل في الدين كما في السياسة</w:t>
      </w:r>
    </w:p>
    <w:p w:rsidR="00F5092F" w:rsidRPr="00F5092F" w:rsidRDefault="00F5092F" w:rsidP="00D603B2">
      <w:pPr>
        <w:bidi/>
        <w:jc w:val="both"/>
        <w:rPr>
          <w:rFonts w:ascii="Segoe UI" w:hAnsi="Segoe UI" w:cs="Segoe UI"/>
          <w:sz w:val="28"/>
          <w:szCs w:val="28"/>
          <w:rtl/>
        </w:rPr>
      </w:pPr>
      <w:r w:rsidRPr="00F5092F">
        <w:rPr>
          <w:rFonts w:ascii="Segoe UI" w:hAnsi="Segoe UI" w:cs="Segoe UI"/>
          <w:sz w:val="28"/>
          <w:szCs w:val="28"/>
          <w:rtl/>
        </w:rPr>
        <w:t xml:space="preserve">تعميم وزارة الأوقاف في قطاع غزة الصادر يوم الخامس عشر من ديسمبر الجاري حول احتفالات رأس السنة الميلادية </w:t>
      </w:r>
      <w:r w:rsidR="00D603B2">
        <w:rPr>
          <w:rFonts w:ascii="Segoe UI" w:hAnsi="Segoe UI" w:cs="Segoe UI" w:hint="cs"/>
          <w:sz w:val="28"/>
          <w:szCs w:val="28"/>
          <w:rtl/>
        </w:rPr>
        <w:t>(</w:t>
      </w:r>
      <w:r w:rsidRPr="00F5092F">
        <w:rPr>
          <w:rFonts w:ascii="Segoe UI" w:hAnsi="Segoe UI" w:cs="Segoe UI"/>
          <w:sz w:val="28"/>
          <w:szCs w:val="28"/>
          <w:rtl/>
        </w:rPr>
        <w:t>الكريسمس</w:t>
      </w:r>
      <w:r w:rsidR="00D603B2">
        <w:rPr>
          <w:rFonts w:ascii="Segoe UI" w:hAnsi="Segoe UI" w:cs="Segoe UI" w:hint="cs"/>
          <w:sz w:val="28"/>
          <w:szCs w:val="28"/>
          <w:rtl/>
        </w:rPr>
        <w:t>)</w:t>
      </w:r>
      <w:r w:rsidRPr="00F5092F">
        <w:rPr>
          <w:rFonts w:ascii="Segoe UI" w:hAnsi="Segoe UI" w:cs="Segoe UI"/>
          <w:sz w:val="28"/>
          <w:szCs w:val="28"/>
          <w:rtl/>
        </w:rPr>
        <w:t xml:space="preserve"> يثير ليس فقط الاستهجان بل والغضب </w:t>
      </w:r>
      <w:r w:rsidR="00D603B2">
        <w:rPr>
          <w:rFonts w:ascii="Segoe UI" w:hAnsi="Segoe UI" w:cs="Segoe UI" w:hint="cs"/>
          <w:sz w:val="28"/>
          <w:szCs w:val="28"/>
          <w:rtl/>
        </w:rPr>
        <w:t xml:space="preserve">لدلالاته الخطيرة من حيث الشكل والمضمون، حيث </w:t>
      </w:r>
      <w:r w:rsidRPr="00F5092F">
        <w:rPr>
          <w:rFonts w:ascii="Segoe UI" w:hAnsi="Segoe UI" w:cs="Segoe UI"/>
          <w:sz w:val="28"/>
          <w:szCs w:val="28"/>
          <w:rtl/>
        </w:rPr>
        <w:t xml:space="preserve">يكشف النهج الانفصالي عند حركة حماس ومحاولات </w:t>
      </w:r>
      <w:proofErr w:type="spellStart"/>
      <w:r w:rsidRPr="00F5092F">
        <w:rPr>
          <w:rFonts w:ascii="Segoe UI" w:hAnsi="Segoe UI" w:cs="Segoe UI"/>
          <w:sz w:val="28"/>
          <w:szCs w:val="28"/>
          <w:rtl/>
        </w:rPr>
        <w:t>دولنة</w:t>
      </w:r>
      <w:proofErr w:type="spellEnd"/>
      <w:r w:rsidRPr="00F5092F">
        <w:rPr>
          <w:rFonts w:ascii="Segoe UI" w:hAnsi="Segoe UI" w:cs="Segoe UI"/>
          <w:sz w:val="28"/>
          <w:szCs w:val="28"/>
          <w:rtl/>
        </w:rPr>
        <w:t xml:space="preserve"> غزة كما يثير الفتنة والكراهية بين المسلمين والمسيحيين</w:t>
      </w:r>
      <w:r w:rsidRPr="00F5092F">
        <w:rPr>
          <w:rFonts w:ascii="Segoe UI" w:hAnsi="Segoe UI" w:cs="Segoe UI"/>
          <w:sz w:val="28"/>
          <w:szCs w:val="28"/>
        </w:rPr>
        <w:t>.</w:t>
      </w:r>
    </w:p>
    <w:p w:rsidR="00D603B2" w:rsidRDefault="00F5092F" w:rsidP="00F5092F">
      <w:pPr>
        <w:bidi/>
        <w:jc w:val="both"/>
        <w:rPr>
          <w:rFonts w:ascii="Segoe UI" w:hAnsi="Segoe UI" w:cs="Segoe UI"/>
          <w:sz w:val="28"/>
          <w:szCs w:val="28"/>
          <w:rtl/>
        </w:rPr>
      </w:pPr>
      <w:r w:rsidRPr="00F5092F">
        <w:rPr>
          <w:rFonts w:ascii="Segoe UI" w:hAnsi="Segoe UI" w:cs="Segoe UI"/>
          <w:sz w:val="28"/>
          <w:szCs w:val="28"/>
          <w:rtl/>
        </w:rPr>
        <w:t xml:space="preserve">أولاً: </w:t>
      </w:r>
      <w:r w:rsidR="00D603B2">
        <w:rPr>
          <w:rFonts w:ascii="Segoe UI" w:hAnsi="Segoe UI" w:cs="Segoe UI" w:hint="cs"/>
          <w:sz w:val="28"/>
          <w:szCs w:val="28"/>
          <w:rtl/>
        </w:rPr>
        <w:t>من حيث الشكل</w:t>
      </w:r>
    </w:p>
    <w:p w:rsidR="00D603B2" w:rsidRDefault="00F5092F" w:rsidP="00D603B2">
      <w:pPr>
        <w:bidi/>
        <w:jc w:val="both"/>
        <w:rPr>
          <w:rFonts w:ascii="Segoe UI" w:hAnsi="Segoe UI" w:cs="Segoe UI"/>
          <w:sz w:val="28"/>
          <w:szCs w:val="28"/>
          <w:rtl/>
        </w:rPr>
      </w:pPr>
      <w:r w:rsidRPr="00F5092F">
        <w:rPr>
          <w:rFonts w:ascii="Segoe UI" w:hAnsi="Segoe UI" w:cs="Segoe UI"/>
          <w:sz w:val="28"/>
          <w:szCs w:val="28"/>
          <w:rtl/>
        </w:rPr>
        <w:t>التع</w:t>
      </w:r>
      <w:r w:rsidR="00670A69">
        <w:rPr>
          <w:rFonts w:ascii="Segoe UI" w:hAnsi="Segoe UI" w:cs="Segoe UI"/>
          <w:sz w:val="28"/>
          <w:szCs w:val="28"/>
          <w:rtl/>
        </w:rPr>
        <w:t>ميم مروس باسم دولة فلسطين وتحته</w:t>
      </w:r>
      <w:r w:rsidRPr="00F5092F">
        <w:rPr>
          <w:rFonts w:ascii="Segoe UI" w:hAnsi="Segoe UI" w:cs="Segoe UI"/>
          <w:sz w:val="28"/>
          <w:szCs w:val="28"/>
          <w:rtl/>
        </w:rPr>
        <w:t xml:space="preserve"> وزارة الأوقاف، ولا ندري أية دولة فلسطين يقصدون، هل هي الدولة الفلسطينية المتوافق عليها بقيادة منظمة التحرير والرئيس أبو مازن؟ وإن كان الأمر كذلك يفترض أن تكون السلطة ومنظمة التحرير موافقة على هذا التعميم وأن يمتد مفعوله للضفة الغربية أو </w:t>
      </w:r>
      <w:r w:rsidR="00D603B2">
        <w:rPr>
          <w:rFonts w:ascii="Segoe UI" w:hAnsi="Segoe UI" w:cs="Segoe UI" w:hint="cs"/>
          <w:sz w:val="28"/>
          <w:szCs w:val="28"/>
          <w:rtl/>
        </w:rPr>
        <w:t xml:space="preserve">كما تسمى </w:t>
      </w:r>
      <w:r w:rsidRPr="00F5092F">
        <w:rPr>
          <w:rFonts w:ascii="Segoe UI" w:hAnsi="Segoe UI" w:cs="Segoe UI"/>
          <w:sz w:val="28"/>
          <w:szCs w:val="28"/>
          <w:rtl/>
        </w:rPr>
        <w:t xml:space="preserve">الأقاليم الشمالية من الدولة وخصوصاً مدينة بيت لحم مهد السيد المسيح ولها خصوصية في احتفالات الميلاد. ولأن هذا لم يحدث فإن المقصود بدولة فلسطين </w:t>
      </w:r>
      <w:r w:rsidR="00D603B2">
        <w:rPr>
          <w:rFonts w:ascii="Segoe UI" w:hAnsi="Segoe UI" w:cs="Segoe UI"/>
          <w:sz w:val="28"/>
          <w:szCs w:val="28"/>
          <w:rtl/>
        </w:rPr>
        <w:t>هي دولة غزة، وهنا تكمن الخطورة</w:t>
      </w:r>
      <w:r w:rsidR="00D603B2">
        <w:rPr>
          <w:rFonts w:ascii="Segoe UI" w:hAnsi="Segoe UI" w:cs="Segoe UI" w:hint="cs"/>
          <w:sz w:val="28"/>
          <w:szCs w:val="28"/>
          <w:rtl/>
        </w:rPr>
        <w:t>.</w:t>
      </w:r>
    </w:p>
    <w:p w:rsidR="00670A69" w:rsidRDefault="007270B3" w:rsidP="007270B3">
      <w:pPr>
        <w:bidi/>
        <w:jc w:val="both"/>
        <w:rPr>
          <w:rFonts w:ascii="Segoe UI" w:hAnsi="Segoe UI" w:cs="Segoe UI"/>
          <w:sz w:val="28"/>
          <w:szCs w:val="28"/>
          <w:rtl/>
        </w:rPr>
      </w:pPr>
      <w:r>
        <w:rPr>
          <w:rFonts w:ascii="Segoe UI" w:hAnsi="Segoe UI" w:cs="Segoe UI" w:hint="cs"/>
          <w:sz w:val="28"/>
          <w:szCs w:val="28"/>
          <w:rtl/>
        </w:rPr>
        <w:lastRenderedPageBreak/>
        <w:t>هذا التعميم ومع أنه داخلي إلا أنه يضاف لمئات</w:t>
      </w:r>
      <w:r w:rsidR="00F5092F" w:rsidRPr="00F5092F">
        <w:rPr>
          <w:rFonts w:ascii="Segoe UI" w:hAnsi="Segoe UI" w:cs="Segoe UI"/>
          <w:sz w:val="28"/>
          <w:szCs w:val="28"/>
          <w:rtl/>
        </w:rPr>
        <w:t xml:space="preserve"> </w:t>
      </w:r>
      <w:r>
        <w:rPr>
          <w:rFonts w:ascii="Segoe UI" w:hAnsi="Segoe UI" w:cs="Segoe UI" w:hint="cs"/>
          <w:sz w:val="28"/>
          <w:szCs w:val="28"/>
          <w:rtl/>
        </w:rPr>
        <w:t>ال</w:t>
      </w:r>
      <w:r w:rsidR="00F5092F" w:rsidRPr="00F5092F">
        <w:rPr>
          <w:rFonts w:ascii="Segoe UI" w:hAnsi="Segoe UI" w:cs="Segoe UI"/>
          <w:sz w:val="28"/>
          <w:szCs w:val="28"/>
          <w:rtl/>
        </w:rPr>
        <w:t>قرارات و</w:t>
      </w:r>
      <w:r>
        <w:rPr>
          <w:rFonts w:ascii="Segoe UI" w:hAnsi="Segoe UI" w:cs="Segoe UI" w:hint="cs"/>
          <w:sz w:val="28"/>
          <w:szCs w:val="28"/>
          <w:rtl/>
        </w:rPr>
        <w:t>ال</w:t>
      </w:r>
      <w:r w:rsidR="00F5092F" w:rsidRPr="00F5092F">
        <w:rPr>
          <w:rFonts w:ascii="Segoe UI" w:hAnsi="Segoe UI" w:cs="Segoe UI"/>
          <w:sz w:val="28"/>
          <w:szCs w:val="28"/>
          <w:rtl/>
        </w:rPr>
        <w:t xml:space="preserve">تعميمات </w:t>
      </w:r>
      <w:r>
        <w:rPr>
          <w:rFonts w:ascii="Segoe UI" w:hAnsi="Segoe UI" w:cs="Segoe UI" w:hint="cs"/>
          <w:sz w:val="28"/>
          <w:szCs w:val="28"/>
          <w:rtl/>
        </w:rPr>
        <w:t>ال</w:t>
      </w:r>
      <w:r w:rsidR="00F5092F" w:rsidRPr="00F5092F">
        <w:rPr>
          <w:rFonts w:ascii="Segoe UI" w:hAnsi="Segoe UI" w:cs="Segoe UI"/>
          <w:sz w:val="28"/>
          <w:szCs w:val="28"/>
          <w:rtl/>
        </w:rPr>
        <w:t xml:space="preserve">صادرة </w:t>
      </w:r>
      <w:r>
        <w:rPr>
          <w:rFonts w:ascii="Segoe UI" w:hAnsi="Segoe UI" w:cs="Segoe UI" w:hint="cs"/>
          <w:sz w:val="28"/>
          <w:szCs w:val="28"/>
          <w:rtl/>
        </w:rPr>
        <w:t xml:space="preserve">من جهات رسمية حكومية أو تشريعية في </w:t>
      </w:r>
      <w:r w:rsidR="00F5092F" w:rsidRPr="00F5092F">
        <w:rPr>
          <w:rFonts w:ascii="Segoe UI" w:hAnsi="Segoe UI" w:cs="Segoe UI"/>
          <w:sz w:val="28"/>
          <w:szCs w:val="28"/>
          <w:rtl/>
        </w:rPr>
        <w:t>غزة في</w:t>
      </w:r>
      <w:r>
        <w:rPr>
          <w:rFonts w:ascii="Segoe UI" w:hAnsi="Segoe UI" w:cs="Segoe UI" w:hint="cs"/>
          <w:sz w:val="28"/>
          <w:szCs w:val="28"/>
          <w:rtl/>
        </w:rPr>
        <w:t xml:space="preserve"> مجالات</w:t>
      </w:r>
      <w:r w:rsidR="00F5092F" w:rsidRPr="00F5092F">
        <w:rPr>
          <w:rFonts w:ascii="Segoe UI" w:hAnsi="Segoe UI" w:cs="Segoe UI"/>
          <w:sz w:val="28"/>
          <w:szCs w:val="28"/>
          <w:rtl/>
        </w:rPr>
        <w:t xml:space="preserve"> التعليم والاقتصاد والمواصلات والجباية والقضاء الخ </w:t>
      </w:r>
      <w:r>
        <w:rPr>
          <w:rFonts w:ascii="Segoe UI" w:hAnsi="Segoe UI" w:cs="Segoe UI" w:hint="cs"/>
          <w:sz w:val="28"/>
          <w:szCs w:val="28"/>
          <w:rtl/>
        </w:rPr>
        <w:t xml:space="preserve">وكلها </w:t>
      </w:r>
      <w:proofErr w:type="spellStart"/>
      <w:r w:rsidR="00F5092F" w:rsidRPr="00F5092F">
        <w:rPr>
          <w:rFonts w:ascii="Segoe UI" w:hAnsi="Segoe UI" w:cs="Segoe UI"/>
          <w:sz w:val="28"/>
          <w:szCs w:val="28"/>
          <w:rtl/>
        </w:rPr>
        <w:t>مروسة</w:t>
      </w:r>
      <w:proofErr w:type="spellEnd"/>
      <w:r w:rsidR="00F5092F" w:rsidRPr="00F5092F">
        <w:rPr>
          <w:rFonts w:ascii="Segoe UI" w:hAnsi="Segoe UI" w:cs="Segoe UI"/>
          <w:sz w:val="28"/>
          <w:szCs w:val="28"/>
          <w:rtl/>
        </w:rPr>
        <w:t xml:space="preserve"> باسم دولة فلسطين ولكنها تقتصر في التطبيق على قطاع غزة</w:t>
      </w:r>
      <w:r w:rsidR="00F5092F" w:rsidRPr="00F5092F">
        <w:rPr>
          <w:rFonts w:ascii="Segoe UI" w:hAnsi="Segoe UI" w:cs="Segoe UI"/>
          <w:sz w:val="28"/>
          <w:szCs w:val="28"/>
        </w:rPr>
        <w:t xml:space="preserve">. </w:t>
      </w:r>
      <w:r>
        <w:rPr>
          <w:rFonts w:ascii="Segoe UI" w:hAnsi="Segoe UI" w:cs="Segoe UI" w:hint="cs"/>
          <w:sz w:val="28"/>
          <w:szCs w:val="28"/>
          <w:rtl/>
        </w:rPr>
        <w:t xml:space="preserve"> وهذا يؤكد أن حركة حماس تتصرف وكأن قطاع غزة هو الدولة الفلسطينية أما الضفة وبقية الأرض الفلسطينية فهي خاضعة للاحتلال، أو جزء من دولة إسرائيل وهو نفس التفكير الإسرائيلي وما يتم التخطيط له في أية تسوية قادمة. </w:t>
      </w:r>
    </w:p>
    <w:p w:rsidR="00670A69" w:rsidRDefault="00670A69" w:rsidP="00670A69">
      <w:pPr>
        <w:bidi/>
        <w:jc w:val="both"/>
        <w:rPr>
          <w:rFonts w:ascii="Segoe UI" w:hAnsi="Segoe UI" w:cs="Segoe UI"/>
          <w:sz w:val="28"/>
          <w:szCs w:val="28"/>
          <w:rtl/>
        </w:rPr>
      </w:pPr>
      <w:r>
        <w:rPr>
          <w:rFonts w:ascii="Segoe UI" w:hAnsi="Segoe UI" w:cs="Segoe UI" w:hint="cs"/>
          <w:sz w:val="28"/>
          <w:szCs w:val="28"/>
          <w:rtl/>
        </w:rPr>
        <w:t xml:space="preserve">ومن جهة ثانية فإن هذا التعميم يؤشر لحالة سبق أن حذرنا منها وهي ان يؤدي وقف المقاومة والصراع </w:t>
      </w:r>
      <w:r w:rsidR="00E65433">
        <w:rPr>
          <w:rFonts w:ascii="Segoe UI" w:hAnsi="Segoe UI" w:cs="Segoe UI" w:hint="cs"/>
          <w:sz w:val="28"/>
          <w:szCs w:val="28"/>
          <w:rtl/>
        </w:rPr>
        <w:t xml:space="preserve">المباشر </w:t>
      </w:r>
      <w:r>
        <w:rPr>
          <w:rFonts w:ascii="Segoe UI" w:hAnsi="Segoe UI" w:cs="Segoe UI" w:hint="cs"/>
          <w:sz w:val="28"/>
          <w:szCs w:val="28"/>
          <w:rtl/>
        </w:rPr>
        <w:t>مع الاحتلال إلى توجيه الاهتمام للقضايا الداخلية الخاصة بحياة البشر وعلاقتهم ببعضهم البعض وبربهم، بحيث سيتعزز التيار المحافظ والرجعي والمغلق في حماس على حساب تيار المقاومة والتيار الوطني العقلاني، وسنسمع في قادم الأيام مزيدا</w:t>
      </w:r>
      <w:r w:rsidR="00B8078E">
        <w:rPr>
          <w:rFonts w:ascii="Segoe UI" w:hAnsi="Segoe UI" w:cs="Segoe UI" w:hint="cs"/>
          <w:sz w:val="28"/>
          <w:szCs w:val="28"/>
          <w:rtl/>
        </w:rPr>
        <w:t>ً</w:t>
      </w:r>
      <w:r>
        <w:rPr>
          <w:rFonts w:ascii="Segoe UI" w:hAnsi="Segoe UI" w:cs="Segoe UI" w:hint="cs"/>
          <w:sz w:val="28"/>
          <w:szCs w:val="28"/>
          <w:rtl/>
        </w:rPr>
        <w:t xml:space="preserve"> من حالات التضييق على الحريات العامة باسم الدين كما جرى في أوقات سابقة حيث كان يتم مطار</w:t>
      </w:r>
      <w:r w:rsidR="00B8078E">
        <w:rPr>
          <w:rFonts w:ascii="Segoe UI" w:hAnsi="Segoe UI" w:cs="Segoe UI" w:hint="cs"/>
          <w:sz w:val="28"/>
          <w:szCs w:val="28"/>
          <w:rtl/>
        </w:rPr>
        <w:t>د</w:t>
      </w:r>
      <w:r>
        <w:rPr>
          <w:rFonts w:ascii="Segoe UI" w:hAnsi="Segoe UI" w:cs="Segoe UI" w:hint="cs"/>
          <w:sz w:val="28"/>
          <w:szCs w:val="28"/>
          <w:rtl/>
        </w:rPr>
        <w:t>ة الفتيات والشباب بسبب لباسهم وتم الاعتداء على بعض الصالونات ومحلات التجميل، وتغيير أسماء الشوارع والميادين والمدارس لتحمل أسماء لها رمزية ودلالات دينية، وتغيير في بعض المناهج الدراسية وزي التلاميذ الخ .</w:t>
      </w:r>
    </w:p>
    <w:p w:rsidR="007270B3" w:rsidRDefault="00F5092F" w:rsidP="00F5092F">
      <w:pPr>
        <w:bidi/>
        <w:jc w:val="both"/>
        <w:rPr>
          <w:rFonts w:ascii="Segoe UI" w:hAnsi="Segoe UI" w:cs="Segoe UI"/>
          <w:sz w:val="28"/>
          <w:szCs w:val="28"/>
          <w:rtl/>
        </w:rPr>
      </w:pPr>
      <w:r w:rsidRPr="00F5092F">
        <w:rPr>
          <w:rFonts w:ascii="Segoe UI" w:hAnsi="Segoe UI" w:cs="Segoe UI"/>
          <w:sz w:val="28"/>
          <w:szCs w:val="28"/>
        </w:rPr>
        <w:t xml:space="preserve">    </w:t>
      </w:r>
      <w:r w:rsidRPr="00F5092F">
        <w:rPr>
          <w:rFonts w:ascii="Segoe UI" w:hAnsi="Segoe UI" w:cs="Segoe UI"/>
          <w:sz w:val="28"/>
          <w:szCs w:val="28"/>
          <w:rtl/>
        </w:rPr>
        <w:t xml:space="preserve">ثانياً: </w:t>
      </w:r>
      <w:r w:rsidR="007270B3">
        <w:rPr>
          <w:rFonts w:ascii="Segoe UI" w:hAnsi="Segoe UI" w:cs="Segoe UI" w:hint="cs"/>
          <w:sz w:val="28"/>
          <w:szCs w:val="28"/>
          <w:rtl/>
        </w:rPr>
        <w:t>من حيث المضمون</w:t>
      </w:r>
    </w:p>
    <w:p w:rsidR="00F5092F" w:rsidRPr="00F5092F" w:rsidRDefault="00657484" w:rsidP="00657484">
      <w:pPr>
        <w:bidi/>
        <w:jc w:val="both"/>
        <w:rPr>
          <w:rFonts w:ascii="Segoe UI" w:hAnsi="Segoe UI" w:cs="Segoe UI"/>
          <w:sz w:val="28"/>
          <w:szCs w:val="28"/>
          <w:rtl/>
        </w:rPr>
      </w:pPr>
      <w:r>
        <w:rPr>
          <w:rFonts w:ascii="Segoe UI" w:hAnsi="Segoe UI" w:cs="Segoe UI" w:hint="cs"/>
          <w:sz w:val="28"/>
          <w:szCs w:val="28"/>
          <w:rtl/>
        </w:rPr>
        <w:t xml:space="preserve"> </w:t>
      </w:r>
      <w:r>
        <w:rPr>
          <w:rFonts w:ascii="Segoe UI" w:hAnsi="Segoe UI" w:cs="Segoe UI"/>
          <w:sz w:val="28"/>
          <w:szCs w:val="28"/>
          <w:rtl/>
        </w:rPr>
        <w:t xml:space="preserve">التعميم </w:t>
      </w:r>
      <w:r w:rsidR="00F5092F" w:rsidRPr="00F5092F">
        <w:rPr>
          <w:rFonts w:ascii="Segoe UI" w:hAnsi="Segoe UI" w:cs="Segoe UI"/>
          <w:sz w:val="28"/>
          <w:szCs w:val="28"/>
          <w:rtl/>
        </w:rPr>
        <w:t xml:space="preserve">الذي يدعو لمحاصرة ظاهرة احتفالات الكريسمس </w:t>
      </w:r>
      <w:r w:rsidR="00670A69">
        <w:rPr>
          <w:rFonts w:ascii="Segoe UI" w:hAnsi="Segoe UI" w:cs="Segoe UI" w:hint="cs"/>
          <w:sz w:val="28"/>
          <w:szCs w:val="28"/>
          <w:rtl/>
        </w:rPr>
        <w:t>أو الحد من تفاعل المسلمين معها</w:t>
      </w:r>
      <w:r>
        <w:rPr>
          <w:rFonts w:ascii="Segoe UI" w:hAnsi="Segoe UI" w:cs="Segoe UI" w:hint="cs"/>
          <w:sz w:val="28"/>
          <w:szCs w:val="28"/>
          <w:rtl/>
        </w:rPr>
        <w:t xml:space="preserve"> </w:t>
      </w:r>
      <w:r w:rsidR="00F5092F" w:rsidRPr="00F5092F">
        <w:rPr>
          <w:rFonts w:ascii="Segoe UI" w:hAnsi="Segoe UI" w:cs="Segoe UI"/>
          <w:sz w:val="28"/>
          <w:szCs w:val="28"/>
          <w:rtl/>
        </w:rPr>
        <w:t xml:space="preserve">غريب ومثير للفتنة لأنه يوحي لأخوتنا المسيحيين شركائنا في الوطن والدم بأنه من غير المرغوب أن يشاركهم المسلمون أفراحهم!!! ولا ندري ما الذي يضايق حركة حماس وكل جماعات الإسلام السياسي في أن يشارك </w:t>
      </w:r>
      <w:r w:rsidR="00C64FF1">
        <w:rPr>
          <w:rFonts w:ascii="Segoe UI" w:hAnsi="Segoe UI" w:cs="Segoe UI" w:hint="cs"/>
          <w:sz w:val="28"/>
          <w:szCs w:val="28"/>
          <w:rtl/>
        </w:rPr>
        <w:t xml:space="preserve">الفلسطينيون </w:t>
      </w:r>
      <w:r w:rsidR="00F5092F" w:rsidRPr="00F5092F">
        <w:rPr>
          <w:rFonts w:ascii="Segoe UI" w:hAnsi="Segoe UI" w:cs="Segoe UI"/>
          <w:sz w:val="28"/>
          <w:szCs w:val="28"/>
          <w:rtl/>
        </w:rPr>
        <w:t xml:space="preserve">المسلمون في احتفالات </w:t>
      </w:r>
      <w:r w:rsidR="00C64FF1">
        <w:rPr>
          <w:rFonts w:ascii="Segoe UI" w:hAnsi="Segoe UI" w:cs="Segoe UI" w:hint="cs"/>
          <w:sz w:val="28"/>
          <w:szCs w:val="28"/>
          <w:rtl/>
        </w:rPr>
        <w:t xml:space="preserve">الفلسطينيين </w:t>
      </w:r>
      <w:r w:rsidR="00F5092F" w:rsidRPr="00F5092F">
        <w:rPr>
          <w:rFonts w:ascii="Segoe UI" w:hAnsi="Segoe UI" w:cs="Segoe UI"/>
          <w:sz w:val="28"/>
          <w:szCs w:val="28"/>
          <w:rtl/>
        </w:rPr>
        <w:t>المسيحيين،</w:t>
      </w:r>
      <w:r w:rsidR="00C64FF1">
        <w:rPr>
          <w:rFonts w:ascii="Segoe UI" w:hAnsi="Segoe UI" w:cs="Segoe UI" w:hint="cs"/>
          <w:sz w:val="28"/>
          <w:szCs w:val="28"/>
          <w:rtl/>
        </w:rPr>
        <w:t xml:space="preserve"> أولئك الذين</w:t>
      </w:r>
      <w:r w:rsidR="00F5092F" w:rsidRPr="00F5092F">
        <w:rPr>
          <w:rFonts w:ascii="Segoe UI" w:hAnsi="Segoe UI" w:cs="Segoe UI"/>
          <w:sz w:val="28"/>
          <w:szCs w:val="28"/>
          <w:rtl/>
        </w:rPr>
        <w:t xml:space="preserve"> يشاركوننا في </w:t>
      </w:r>
      <w:r w:rsidR="00C64FF1">
        <w:rPr>
          <w:rFonts w:ascii="Segoe UI" w:hAnsi="Segoe UI" w:cs="Segoe UI" w:hint="cs"/>
          <w:sz w:val="28"/>
          <w:szCs w:val="28"/>
          <w:rtl/>
        </w:rPr>
        <w:t xml:space="preserve">الوطن وفي المقاومة </w:t>
      </w:r>
      <w:r w:rsidR="00F5092F" w:rsidRPr="00F5092F">
        <w:rPr>
          <w:rFonts w:ascii="Segoe UI" w:hAnsi="Segoe UI" w:cs="Segoe UI"/>
          <w:sz w:val="28"/>
          <w:szCs w:val="28"/>
          <w:rtl/>
        </w:rPr>
        <w:t xml:space="preserve">ويقاتلون إلى جانب </w:t>
      </w:r>
      <w:r w:rsidR="00C64FF1">
        <w:rPr>
          <w:rFonts w:ascii="Segoe UI" w:hAnsi="Segoe UI" w:cs="Segoe UI" w:hint="cs"/>
          <w:sz w:val="28"/>
          <w:szCs w:val="28"/>
          <w:rtl/>
        </w:rPr>
        <w:t>إخوتهم وشركائهم في الوطن</w:t>
      </w:r>
      <w:r w:rsidR="00F5092F" w:rsidRPr="00F5092F">
        <w:rPr>
          <w:rFonts w:ascii="Segoe UI" w:hAnsi="Segoe UI" w:cs="Segoe UI"/>
          <w:sz w:val="28"/>
          <w:szCs w:val="28"/>
          <w:rtl/>
        </w:rPr>
        <w:t xml:space="preserve"> دفاعاً عن مقدساتنا الإسلامية والمسيحية؟ وهل من ضرر أن نشارك مثلا</w:t>
      </w:r>
      <w:r w:rsidR="00B8078E">
        <w:rPr>
          <w:rFonts w:ascii="Segoe UI" w:hAnsi="Segoe UI" w:cs="Segoe UI" w:hint="cs"/>
          <w:sz w:val="28"/>
          <w:szCs w:val="28"/>
          <w:rtl/>
        </w:rPr>
        <w:t>ً</w:t>
      </w:r>
      <w:r w:rsidR="00F5092F" w:rsidRPr="00F5092F">
        <w:rPr>
          <w:rFonts w:ascii="Segoe UI" w:hAnsi="Segoe UI" w:cs="Segoe UI"/>
          <w:sz w:val="28"/>
          <w:szCs w:val="28"/>
          <w:rtl/>
        </w:rPr>
        <w:t xml:space="preserve"> الأب مانويل مسلم والمطران عطا الله حنا وحن</w:t>
      </w:r>
      <w:r w:rsidR="00C64FF1">
        <w:rPr>
          <w:rFonts w:ascii="Segoe UI" w:hAnsi="Segoe UI" w:cs="Segoe UI"/>
          <w:sz w:val="28"/>
          <w:szCs w:val="28"/>
          <w:rtl/>
        </w:rPr>
        <w:t>ان عشراوي وأسر آلاف الشهداء وال</w:t>
      </w:r>
      <w:r w:rsidR="00C64FF1">
        <w:rPr>
          <w:rFonts w:ascii="Segoe UI" w:hAnsi="Segoe UI" w:cs="Segoe UI" w:hint="cs"/>
          <w:sz w:val="28"/>
          <w:szCs w:val="28"/>
          <w:rtl/>
        </w:rPr>
        <w:t>أ</w:t>
      </w:r>
      <w:r w:rsidR="00F5092F" w:rsidRPr="00F5092F">
        <w:rPr>
          <w:rFonts w:ascii="Segoe UI" w:hAnsi="Segoe UI" w:cs="Segoe UI"/>
          <w:sz w:val="28"/>
          <w:szCs w:val="28"/>
          <w:rtl/>
        </w:rPr>
        <w:t>سرى والمناضلين المسيحيين أعيادهم؟</w:t>
      </w:r>
      <w:r w:rsidR="00F5092F" w:rsidRPr="00F5092F">
        <w:rPr>
          <w:rFonts w:ascii="Segoe UI" w:hAnsi="Segoe UI" w:cs="Segoe UI"/>
          <w:sz w:val="28"/>
          <w:szCs w:val="28"/>
        </w:rPr>
        <w:t xml:space="preserve"> !!! </w:t>
      </w:r>
    </w:p>
    <w:p w:rsidR="00C64FF1" w:rsidRDefault="00C64FF1" w:rsidP="00C62A1F">
      <w:pPr>
        <w:bidi/>
        <w:jc w:val="both"/>
        <w:rPr>
          <w:rFonts w:ascii="Segoe UI" w:hAnsi="Segoe UI" w:cs="Segoe UI"/>
          <w:sz w:val="28"/>
          <w:szCs w:val="28"/>
          <w:rtl/>
        </w:rPr>
      </w:pPr>
      <w:r>
        <w:rPr>
          <w:rFonts w:ascii="Segoe UI" w:hAnsi="Segoe UI" w:cs="Segoe UI" w:hint="cs"/>
          <w:sz w:val="28"/>
          <w:szCs w:val="28"/>
          <w:rtl/>
        </w:rPr>
        <w:t>و</w:t>
      </w:r>
      <w:r w:rsidR="00657484">
        <w:rPr>
          <w:rFonts w:ascii="Segoe UI" w:hAnsi="Segoe UI" w:cs="Segoe UI" w:hint="cs"/>
          <w:sz w:val="28"/>
          <w:szCs w:val="28"/>
          <w:rtl/>
        </w:rPr>
        <w:t>بعيداً عن هذا الجدل</w:t>
      </w:r>
      <w:r w:rsidR="00E40264">
        <w:rPr>
          <w:rFonts w:ascii="Segoe UI" w:hAnsi="Segoe UI" w:cs="Segoe UI" w:hint="cs"/>
          <w:sz w:val="28"/>
          <w:szCs w:val="28"/>
          <w:rtl/>
        </w:rPr>
        <w:t xml:space="preserve"> العام،</w:t>
      </w:r>
      <w:r w:rsidR="00C62A1F">
        <w:rPr>
          <w:rFonts w:ascii="Segoe UI" w:hAnsi="Segoe UI" w:cs="Segoe UI" w:hint="cs"/>
          <w:sz w:val="28"/>
          <w:szCs w:val="28"/>
          <w:rtl/>
        </w:rPr>
        <w:t xml:space="preserve"> فمع حالة</w:t>
      </w:r>
      <w:r w:rsidR="00F5092F" w:rsidRPr="00F5092F">
        <w:rPr>
          <w:rFonts w:ascii="Segoe UI" w:hAnsi="Segoe UI" w:cs="Segoe UI"/>
          <w:sz w:val="28"/>
          <w:szCs w:val="28"/>
          <w:rtl/>
        </w:rPr>
        <w:t xml:space="preserve"> البؤس والفقر والحصار الذي يخيم على قطاع غزة فما المانع من اقتناص أية مناسبة للفرح؟ وأفراح غزة في الكريسمس لا تتجاوز حفلة </w:t>
      </w:r>
      <w:r w:rsidR="00E65433">
        <w:rPr>
          <w:rFonts w:ascii="Segoe UI" w:hAnsi="Segoe UI" w:cs="Segoe UI" w:hint="cs"/>
          <w:sz w:val="28"/>
          <w:szCs w:val="28"/>
          <w:rtl/>
        </w:rPr>
        <w:t>موسيقية</w:t>
      </w:r>
      <w:r w:rsidR="00F5092F" w:rsidRPr="00F5092F">
        <w:rPr>
          <w:rFonts w:ascii="Segoe UI" w:hAnsi="Segoe UI" w:cs="Segoe UI"/>
          <w:sz w:val="28"/>
          <w:szCs w:val="28"/>
          <w:rtl/>
        </w:rPr>
        <w:t xml:space="preserve"> في مقهى أو منتزه عام يتناولون فيها </w:t>
      </w:r>
      <w:r w:rsidR="00C62A1F">
        <w:rPr>
          <w:rFonts w:ascii="Segoe UI" w:hAnsi="Segoe UI" w:cs="Segoe UI" w:hint="cs"/>
          <w:sz w:val="28"/>
          <w:szCs w:val="28"/>
          <w:rtl/>
        </w:rPr>
        <w:t xml:space="preserve">طعام </w:t>
      </w:r>
      <w:r w:rsidR="00E40264">
        <w:rPr>
          <w:rFonts w:ascii="Segoe UI" w:hAnsi="Segoe UI" w:cs="Segoe UI" w:hint="cs"/>
          <w:sz w:val="28"/>
          <w:szCs w:val="28"/>
          <w:rtl/>
        </w:rPr>
        <w:t>العشاء والحلوى</w:t>
      </w:r>
      <w:r w:rsidR="00F5092F" w:rsidRPr="00F5092F">
        <w:rPr>
          <w:rFonts w:ascii="Segoe UI" w:hAnsi="Segoe UI" w:cs="Segoe UI"/>
          <w:sz w:val="28"/>
          <w:szCs w:val="28"/>
          <w:rtl/>
        </w:rPr>
        <w:t xml:space="preserve"> والشاي</w:t>
      </w:r>
      <w:r>
        <w:rPr>
          <w:rFonts w:ascii="Segoe UI" w:hAnsi="Segoe UI" w:cs="Segoe UI"/>
          <w:sz w:val="28"/>
          <w:szCs w:val="28"/>
          <w:rtl/>
        </w:rPr>
        <w:t xml:space="preserve"> والقهوة وعصائر الفاكهة </w:t>
      </w:r>
      <w:r w:rsidR="00657484">
        <w:rPr>
          <w:rFonts w:ascii="Segoe UI" w:hAnsi="Segoe UI" w:cs="Segoe UI" w:hint="cs"/>
          <w:sz w:val="28"/>
          <w:szCs w:val="28"/>
          <w:rtl/>
        </w:rPr>
        <w:t>أو زيار</w:t>
      </w:r>
      <w:r w:rsidR="00E40264">
        <w:rPr>
          <w:rFonts w:ascii="Segoe UI" w:hAnsi="Segoe UI" w:cs="Segoe UI" w:hint="cs"/>
          <w:sz w:val="28"/>
          <w:szCs w:val="28"/>
          <w:rtl/>
        </w:rPr>
        <w:t xml:space="preserve">ة الجار أو الصديق المسيحي </w:t>
      </w:r>
      <w:r w:rsidR="00E40264">
        <w:rPr>
          <w:rFonts w:ascii="Segoe UI" w:hAnsi="Segoe UI" w:cs="Segoe UI" w:hint="cs"/>
          <w:sz w:val="28"/>
          <w:szCs w:val="28"/>
          <w:rtl/>
        </w:rPr>
        <w:lastRenderedPageBreak/>
        <w:t>لتهنئته</w:t>
      </w:r>
      <w:r w:rsidR="00657484">
        <w:rPr>
          <w:rFonts w:ascii="Segoe UI" w:hAnsi="Segoe UI" w:cs="Segoe UI" w:hint="cs"/>
          <w:sz w:val="28"/>
          <w:szCs w:val="28"/>
          <w:rtl/>
        </w:rPr>
        <w:t xml:space="preserve"> بعيد ميلاد السيد المسيح عيسى عليه السلام</w:t>
      </w:r>
      <w:r w:rsidR="00E40264">
        <w:rPr>
          <w:rFonts w:ascii="Segoe UI" w:hAnsi="Segoe UI" w:cs="Segoe UI" w:hint="cs"/>
          <w:sz w:val="28"/>
          <w:szCs w:val="28"/>
          <w:rtl/>
        </w:rPr>
        <w:t>،</w:t>
      </w:r>
      <w:r w:rsidR="00141C78">
        <w:rPr>
          <w:rFonts w:ascii="Segoe UI" w:hAnsi="Segoe UI" w:cs="Segoe UI" w:hint="cs"/>
          <w:sz w:val="28"/>
          <w:szCs w:val="28"/>
          <w:rtl/>
        </w:rPr>
        <w:t xml:space="preserve"> وخصوصا أن عيد الميلاد مُصنف ضمن أعيادنا الوطنية</w:t>
      </w:r>
      <w:r>
        <w:rPr>
          <w:rFonts w:ascii="Segoe UI" w:hAnsi="Segoe UI" w:cs="Segoe UI" w:hint="cs"/>
          <w:sz w:val="28"/>
          <w:szCs w:val="28"/>
          <w:rtl/>
        </w:rPr>
        <w:t>.</w:t>
      </w:r>
      <w:bookmarkStart w:id="0" w:name="_GoBack"/>
      <w:bookmarkEnd w:id="0"/>
    </w:p>
    <w:p w:rsidR="00F5092F" w:rsidRPr="00F5092F" w:rsidRDefault="00670A69" w:rsidP="00670A69">
      <w:pPr>
        <w:bidi/>
        <w:jc w:val="both"/>
        <w:rPr>
          <w:rFonts w:ascii="Segoe UI" w:hAnsi="Segoe UI" w:cs="Segoe UI"/>
          <w:sz w:val="28"/>
          <w:szCs w:val="28"/>
          <w:rtl/>
        </w:rPr>
      </w:pPr>
      <w:r>
        <w:rPr>
          <w:rFonts w:ascii="Segoe UI" w:hAnsi="Segoe UI" w:cs="Segoe UI" w:hint="cs"/>
          <w:sz w:val="28"/>
          <w:szCs w:val="28"/>
          <w:rtl/>
        </w:rPr>
        <w:t>نحن الفلسطينيين أولى من غيرنا بالاحتفال بعيد ميلاد السيد المسيح ويشرفنا أن السيد المسيح الذي له الفضل في نشر أكبر ديانة سماوية</w:t>
      </w:r>
      <w:r w:rsidR="006C047D">
        <w:rPr>
          <w:rFonts w:ascii="Segoe UI" w:hAnsi="Segoe UI" w:cs="Segoe UI" w:hint="cs"/>
          <w:sz w:val="28"/>
          <w:szCs w:val="28"/>
          <w:rtl/>
        </w:rPr>
        <w:t xml:space="preserve"> في العالم</w:t>
      </w:r>
      <w:r>
        <w:rPr>
          <w:rFonts w:ascii="Segoe UI" w:hAnsi="Segoe UI" w:cs="Segoe UI" w:hint="cs"/>
          <w:sz w:val="28"/>
          <w:szCs w:val="28"/>
          <w:rtl/>
        </w:rPr>
        <w:t xml:space="preserve"> فلسطيني المولد والنشأة، كما أن المسيحيين أصحاب ديانة سماوية وليسوا </w:t>
      </w:r>
      <w:r w:rsidR="00E65433">
        <w:rPr>
          <w:rFonts w:ascii="Segoe UI" w:hAnsi="Segoe UI" w:cs="Segoe UI" w:hint="cs"/>
          <w:sz w:val="28"/>
          <w:szCs w:val="28"/>
          <w:rtl/>
        </w:rPr>
        <w:t>كفاراً.</w:t>
      </w:r>
    </w:p>
    <w:p w:rsidR="00F5092F" w:rsidRPr="00F5092F" w:rsidRDefault="00F5092F" w:rsidP="00F5092F">
      <w:pPr>
        <w:bidi/>
        <w:jc w:val="both"/>
        <w:rPr>
          <w:rFonts w:ascii="Segoe UI" w:hAnsi="Segoe UI" w:cs="Segoe UI"/>
          <w:sz w:val="28"/>
          <w:szCs w:val="28"/>
          <w:rtl/>
        </w:rPr>
      </w:pPr>
      <w:r w:rsidRPr="00F5092F">
        <w:rPr>
          <w:rFonts w:ascii="Segoe UI" w:hAnsi="Segoe UI" w:cs="Segoe UI"/>
          <w:sz w:val="28"/>
          <w:szCs w:val="28"/>
          <w:rtl/>
        </w:rPr>
        <w:t>وبهذه المناسبة نقول لإخوتنا المسيحيين بكل طوائفهم كل عام وأنتم بخير وعيد ميلاد مجيد</w:t>
      </w:r>
      <w:r w:rsidRPr="00F5092F">
        <w:rPr>
          <w:rFonts w:ascii="Segoe UI" w:hAnsi="Segoe UI" w:cs="Segoe UI"/>
          <w:sz w:val="28"/>
          <w:szCs w:val="28"/>
        </w:rPr>
        <w:t>.</w:t>
      </w:r>
    </w:p>
    <w:p w:rsidR="00AD452E" w:rsidRPr="00F5092F" w:rsidRDefault="00F5092F" w:rsidP="00F5092F">
      <w:pPr>
        <w:bidi/>
        <w:jc w:val="both"/>
        <w:rPr>
          <w:rFonts w:ascii="Segoe UI" w:hAnsi="Segoe UI" w:cs="Segoe UI"/>
          <w:sz w:val="28"/>
          <w:szCs w:val="28"/>
        </w:rPr>
      </w:pPr>
      <w:r w:rsidRPr="00F5092F">
        <w:rPr>
          <w:rFonts w:ascii="Segoe UI" w:hAnsi="Segoe UI" w:cs="Segoe UI"/>
          <w:sz w:val="28"/>
          <w:szCs w:val="28"/>
        </w:rPr>
        <w:t>Ibrahemibrach1@gmail.com</w:t>
      </w:r>
    </w:p>
    <w:sectPr w:rsidR="00AD452E" w:rsidRPr="00F5092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B3"/>
    <w:rsid w:val="00141C78"/>
    <w:rsid w:val="002B5C6F"/>
    <w:rsid w:val="005A20A4"/>
    <w:rsid w:val="0061529D"/>
    <w:rsid w:val="0065597B"/>
    <w:rsid w:val="00657484"/>
    <w:rsid w:val="00670A69"/>
    <w:rsid w:val="006C047D"/>
    <w:rsid w:val="006E6F57"/>
    <w:rsid w:val="00722213"/>
    <w:rsid w:val="007270B3"/>
    <w:rsid w:val="007E29B3"/>
    <w:rsid w:val="008B737A"/>
    <w:rsid w:val="00AD452E"/>
    <w:rsid w:val="00B7000F"/>
    <w:rsid w:val="00B8078E"/>
    <w:rsid w:val="00C62A1F"/>
    <w:rsid w:val="00C64FF1"/>
    <w:rsid w:val="00D603B2"/>
    <w:rsid w:val="00DD67D7"/>
    <w:rsid w:val="00E40264"/>
    <w:rsid w:val="00E65433"/>
    <w:rsid w:val="00F50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53C60-D1A1-4256-B2BB-C5B3B22E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1492</TotalTime>
  <Pages>3</Pages>
  <Words>620</Words>
  <Characters>3534</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dc:creator>
  <cp:keywords/>
  <dc:description/>
  <cp:lastModifiedBy>FIS</cp:lastModifiedBy>
  <cp:revision>6</cp:revision>
  <dcterms:created xsi:type="dcterms:W3CDTF">2020-12-20T21:29:00Z</dcterms:created>
  <dcterms:modified xsi:type="dcterms:W3CDTF">2020-12-25T16:04:00Z</dcterms:modified>
</cp:coreProperties>
</file>