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1A" w:rsidRPr="00946BDB" w:rsidRDefault="00BA1B1A" w:rsidP="00BA1B1A">
      <w:pPr>
        <w:jc w:val="both"/>
        <w:rPr>
          <w:rFonts w:ascii="Segoe UI" w:hAnsi="Segoe UI" w:cs="Segoe UI"/>
          <w:color w:val="1C1E21"/>
          <w:sz w:val="28"/>
          <w:szCs w:val="28"/>
          <w:shd w:val="clear" w:color="auto" w:fill="FFFFFF"/>
          <w:rtl/>
        </w:rPr>
      </w:pPr>
      <w:r w:rsidRPr="00946BDB">
        <w:rPr>
          <w:rFonts w:ascii="Segoe UI" w:hAnsi="Segoe UI" w:cs="Segoe UI"/>
          <w:color w:val="1C1E21"/>
          <w:sz w:val="28"/>
          <w:szCs w:val="28"/>
          <w:shd w:val="clear" w:color="auto" w:fill="FFFFFF"/>
          <w:rtl/>
        </w:rPr>
        <w:t xml:space="preserve">إبراهيم أبراش </w:t>
      </w:r>
    </w:p>
    <w:p w:rsidR="00BA1B1A" w:rsidRPr="00946BDB" w:rsidRDefault="0027580C" w:rsidP="00B13378">
      <w:pPr>
        <w:jc w:val="center"/>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تركيا </w:t>
      </w:r>
      <w:proofErr w:type="gramStart"/>
      <w:r>
        <w:rPr>
          <w:rFonts w:ascii="Segoe UI" w:hAnsi="Segoe UI" w:cs="Segoe UI" w:hint="cs"/>
          <w:color w:val="1C1E21"/>
          <w:sz w:val="28"/>
          <w:szCs w:val="28"/>
          <w:shd w:val="clear" w:color="auto" w:fill="FFFFFF"/>
          <w:rtl/>
        </w:rPr>
        <w:t>وإيران ،أ</w:t>
      </w:r>
      <w:r w:rsidR="00BA1B1A">
        <w:rPr>
          <w:rFonts w:ascii="Segoe UI" w:hAnsi="Segoe UI" w:cs="Segoe UI" w:hint="cs"/>
          <w:color w:val="1C1E21"/>
          <w:sz w:val="28"/>
          <w:szCs w:val="28"/>
          <w:shd w:val="clear" w:color="auto" w:fill="FFFFFF"/>
          <w:rtl/>
        </w:rPr>
        <w:t>عداء</w:t>
      </w:r>
      <w:proofErr w:type="gramEnd"/>
      <w:r w:rsidR="00BA1B1A">
        <w:rPr>
          <w:rFonts w:ascii="Segoe UI" w:hAnsi="Segoe UI" w:cs="Segoe UI" w:hint="cs"/>
          <w:color w:val="1C1E21"/>
          <w:sz w:val="28"/>
          <w:szCs w:val="28"/>
          <w:shd w:val="clear" w:color="auto" w:fill="FFFFFF"/>
          <w:rtl/>
        </w:rPr>
        <w:t xml:space="preserve"> أم أصدقاء لـ(العرب) ؟</w:t>
      </w:r>
    </w:p>
    <w:p w:rsidR="00BA1B1A" w:rsidRDefault="00BA1B1A" w:rsidP="00595551">
      <w:pPr>
        <w:jc w:val="both"/>
        <w:rPr>
          <w:rFonts w:ascii="Segoe UI" w:hAnsi="Segoe UI" w:cs="Segoe UI"/>
          <w:sz w:val="28"/>
          <w:szCs w:val="28"/>
          <w:rtl/>
        </w:rPr>
      </w:pPr>
      <w:r>
        <w:rPr>
          <w:rFonts w:ascii="Segoe UI" w:hAnsi="Segoe UI" w:cs="Segoe UI" w:hint="cs"/>
          <w:sz w:val="28"/>
          <w:szCs w:val="28"/>
          <w:rtl/>
        </w:rPr>
        <w:t>تزايد الجدل وتشعب</w:t>
      </w:r>
      <w:proofErr w:type="gramStart"/>
      <w:r w:rsidR="003D70A2">
        <w:rPr>
          <w:rFonts w:ascii="Segoe UI" w:hAnsi="Segoe UI" w:cs="Segoe UI" w:hint="cs"/>
          <w:sz w:val="28"/>
          <w:szCs w:val="28"/>
          <w:rtl/>
        </w:rPr>
        <w:t xml:space="preserve"> </w:t>
      </w:r>
      <w:r w:rsidR="00972B32">
        <w:rPr>
          <w:rFonts w:ascii="Segoe UI" w:hAnsi="Segoe UI" w:cs="Segoe UI" w:hint="cs"/>
          <w:sz w:val="28"/>
          <w:szCs w:val="28"/>
          <w:rtl/>
        </w:rPr>
        <w:t>,</w:t>
      </w:r>
      <w:proofErr w:type="gramEnd"/>
      <w:r>
        <w:rPr>
          <w:rFonts w:ascii="Segoe UI" w:hAnsi="Segoe UI" w:cs="Segoe UI" w:hint="cs"/>
          <w:sz w:val="28"/>
          <w:szCs w:val="28"/>
          <w:rtl/>
        </w:rPr>
        <w:t xml:space="preserve"> وتباينت وجهات النظر حول سياسة تركيا وإيران تجاه العرب ،وخصوصا</w:t>
      </w:r>
      <w:r w:rsidR="00972B32">
        <w:rPr>
          <w:rFonts w:ascii="Segoe UI" w:hAnsi="Segoe UI" w:cs="Segoe UI" w:hint="cs"/>
          <w:sz w:val="28"/>
          <w:szCs w:val="28"/>
          <w:rtl/>
        </w:rPr>
        <w:t>ً</w:t>
      </w:r>
      <w:r>
        <w:rPr>
          <w:rFonts w:ascii="Segoe UI" w:hAnsi="Segoe UI" w:cs="Segoe UI" w:hint="cs"/>
          <w:sz w:val="28"/>
          <w:szCs w:val="28"/>
          <w:rtl/>
        </w:rPr>
        <w:t xml:space="preserve"> بعد التدخل التركي في ليبيا وقبله في سوريا والتدخل الإيراني في العراق وسوريا ودول عربية أخرى </w:t>
      </w:r>
      <w:r w:rsidR="00595551">
        <w:rPr>
          <w:rFonts w:ascii="Segoe UI" w:hAnsi="Segoe UI" w:cs="Segoe UI" w:hint="cs"/>
          <w:sz w:val="28"/>
          <w:szCs w:val="28"/>
          <w:rtl/>
        </w:rPr>
        <w:t>.</w:t>
      </w:r>
      <w:r>
        <w:rPr>
          <w:rFonts w:ascii="Segoe UI" w:hAnsi="Segoe UI" w:cs="Segoe UI" w:hint="cs"/>
          <w:sz w:val="28"/>
          <w:szCs w:val="28"/>
          <w:rtl/>
        </w:rPr>
        <w:t xml:space="preserve"> غالى البعض في نقد هذا التدخل إلى درجة تصنيف إيران وتركيا كأعداء للعرب وأنهم يلعبون دوراً وظيفيا</w:t>
      </w:r>
      <w:r w:rsidR="00972B32">
        <w:rPr>
          <w:rFonts w:ascii="Segoe UI" w:hAnsi="Segoe UI" w:cs="Segoe UI" w:hint="cs"/>
          <w:sz w:val="28"/>
          <w:szCs w:val="28"/>
          <w:rtl/>
        </w:rPr>
        <w:t>ً</w:t>
      </w:r>
      <w:r>
        <w:rPr>
          <w:rFonts w:ascii="Segoe UI" w:hAnsi="Segoe UI" w:cs="Segoe UI" w:hint="cs"/>
          <w:sz w:val="28"/>
          <w:szCs w:val="28"/>
          <w:rtl/>
        </w:rPr>
        <w:t xml:space="preserve"> لصالح سياسة واشنطن في المنطقة أو على الأقل أن سياساتهما تخدم الغرب وإسرائيل ،بينما كان موقف آخرين أقل تشددا</w:t>
      </w:r>
      <w:r w:rsidR="00972B32">
        <w:rPr>
          <w:rFonts w:ascii="Segoe UI" w:hAnsi="Segoe UI" w:cs="Segoe UI" w:hint="cs"/>
          <w:sz w:val="28"/>
          <w:szCs w:val="28"/>
          <w:rtl/>
        </w:rPr>
        <w:t>ً</w:t>
      </w:r>
      <w:r>
        <w:rPr>
          <w:rFonts w:ascii="Segoe UI" w:hAnsi="Segoe UI" w:cs="Segoe UI" w:hint="cs"/>
          <w:sz w:val="28"/>
          <w:szCs w:val="28"/>
          <w:rtl/>
        </w:rPr>
        <w:t xml:space="preserve"> وتحفظاً في نقدهم من منطلق أن البلدين يدافعان عن مصالحهم</w:t>
      </w:r>
      <w:r w:rsidR="00595551">
        <w:rPr>
          <w:rFonts w:ascii="Segoe UI" w:hAnsi="Segoe UI" w:cs="Segoe UI" w:hint="cs"/>
          <w:sz w:val="28"/>
          <w:szCs w:val="28"/>
          <w:rtl/>
        </w:rPr>
        <w:t>ا</w:t>
      </w:r>
      <w:r>
        <w:rPr>
          <w:rFonts w:ascii="Segoe UI" w:hAnsi="Segoe UI" w:cs="Segoe UI" w:hint="cs"/>
          <w:sz w:val="28"/>
          <w:szCs w:val="28"/>
          <w:rtl/>
        </w:rPr>
        <w:t xml:space="preserve"> القومية في مواجهة تهديدات ناتجة عن حالة الفوضى التي انبثقت عما يسمى الربيع العربي ،وأن التدخل الإيراني والتركي يصب في النهاية لصالح دول المنطقة بما فيها الدول العربية ما دام موقفه</w:t>
      </w:r>
      <w:r w:rsidR="0027580C">
        <w:rPr>
          <w:rFonts w:ascii="Segoe UI" w:hAnsi="Segoe UI" w:cs="Segoe UI" w:hint="cs"/>
          <w:sz w:val="28"/>
          <w:szCs w:val="28"/>
          <w:rtl/>
        </w:rPr>
        <w:t>م</w:t>
      </w:r>
      <w:r>
        <w:rPr>
          <w:rFonts w:ascii="Segoe UI" w:hAnsi="Segoe UI" w:cs="Segoe UI" w:hint="cs"/>
          <w:sz w:val="28"/>
          <w:szCs w:val="28"/>
          <w:rtl/>
        </w:rPr>
        <w:t>ا المُعلن معارضا</w:t>
      </w:r>
      <w:r w:rsidR="00972B32">
        <w:rPr>
          <w:rFonts w:ascii="Segoe UI" w:hAnsi="Segoe UI" w:cs="Segoe UI" w:hint="cs"/>
          <w:sz w:val="28"/>
          <w:szCs w:val="28"/>
          <w:rtl/>
        </w:rPr>
        <w:t>ً</w:t>
      </w:r>
      <w:r>
        <w:rPr>
          <w:rFonts w:ascii="Segoe UI" w:hAnsi="Segoe UI" w:cs="Segoe UI" w:hint="cs"/>
          <w:sz w:val="28"/>
          <w:szCs w:val="28"/>
          <w:rtl/>
        </w:rPr>
        <w:t xml:space="preserve"> للسياسة الأمريكية وللجماعات الإسلام</w:t>
      </w:r>
      <w:r w:rsidR="0027580C">
        <w:rPr>
          <w:rFonts w:ascii="Segoe UI" w:hAnsi="Segoe UI" w:cs="Segoe UI" w:hint="cs"/>
          <w:sz w:val="28"/>
          <w:szCs w:val="28"/>
          <w:rtl/>
        </w:rPr>
        <w:t>و</w:t>
      </w:r>
      <w:r>
        <w:rPr>
          <w:rFonts w:ascii="Segoe UI" w:hAnsi="Segoe UI" w:cs="Segoe UI" w:hint="cs"/>
          <w:sz w:val="28"/>
          <w:szCs w:val="28"/>
          <w:rtl/>
        </w:rPr>
        <w:t>ية المتطرفة .</w:t>
      </w:r>
    </w:p>
    <w:p w:rsidR="00BA1B1A" w:rsidRDefault="00BA1B1A" w:rsidP="00595551">
      <w:pPr>
        <w:jc w:val="both"/>
        <w:rPr>
          <w:rFonts w:ascii="Segoe UI" w:hAnsi="Segoe UI" w:cs="Segoe UI"/>
          <w:sz w:val="28"/>
          <w:szCs w:val="28"/>
          <w:rtl/>
        </w:rPr>
      </w:pPr>
      <w:r>
        <w:rPr>
          <w:rFonts w:ascii="Segoe UI" w:hAnsi="Segoe UI" w:cs="Segoe UI" w:hint="cs"/>
          <w:sz w:val="28"/>
          <w:szCs w:val="28"/>
          <w:rtl/>
        </w:rPr>
        <w:t xml:space="preserve">في ظني أن حالة الفوضى في المنطقة وتعقيدات المشهد </w:t>
      </w:r>
      <w:proofErr w:type="spellStart"/>
      <w:r>
        <w:rPr>
          <w:rFonts w:ascii="Segoe UI" w:hAnsi="Segoe UI" w:cs="Segoe UI" w:hint="cs"/>
          <w:sz w:val="28"/>
          <w:szCs w:val="28"/>
          <w:rtl/>
        </w:rPr>
        <w:t>الجيوسياسي</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والجيواستراتيجي</w:t>
      </w:r>
      <w:proofErr w:type="spellEnd"/>
      <w:r>
        <w:rPr>
          <w:rFonts w:ascii="Segoe UI" w:hAnsi="Segoe UI" w:cs="Segoe UI" w:hint="cs"/>
          <w:sz w:val="28"/>
          <w:szCs w:val="28"/>
          <w:rtl/>
        </w:rPr>
        <w:t xml:space="preserve"> بالإضافة إلى الخلفية التاريخية </w:t>
      </w:r>
      <w:r w:rsidR="00595551">
        <w:rPr>
          <w:rFonts w:ascii="Segoe UI" w:hAnsi="Segoe UI" w:cs="Segoe UI" w:hint="cs"/>
          <w:sz w:val="28"/>
          <w:szCs w:val="28"/>
          <w:rtl/>
        </w:rPr>
        <w:t xml:space="preserve">المتوترة </w:t>
      </w:r>
      <w:r>
        <w:rPr>
          <w:rFonts w:ascii="Segoe UI" w:hAnsi="Segoe UI" w:cs="Segoe UI" w:hint="cs"/>
          <w:sz w:val="28"/>
          <w:szCs w:val="28"/>
          <w:rtl/>
        </w:rPr>
        <w:t xml:space="preserve">للعلاقة بين العرب وهذين البلدين </w:t>
      </w:r>
      <w:r w:rsidR="00D22625">
        <w:rPr>
          <w:rFonts w:ascii="Segoe UI" w:hAnsi="Segoe UI" w:cs="Segoe UI" w:hint="cs"/>
          <w:sz w:val="28"/>
          <w:szCs w:val="28"/>
          <w:rtl/>
        </w:rPr>
        <w:t>هو</w:t>
      </w:r>
      <w:r w:rsidR="00595551">
        <w:rPr>
          <w:rFonts w:ascii="Segoe UI" w:hAnsi="Segoe UI" w:cs="Segoe UI" w:hint="cs"/>
          <w:sz w:val="28"/>
          <w:szCs w:val="28"/>
          <w:rtl/>
        </w:rPr>
        <w:t xml:space="preserve"> </w:t>
      </w:r>
      <w:r>
        <w:rPr>
          <w:rFonts w:ascii="Segoe UI" w:hAnsi="Segoe UI" w:cs="Segoe UI" w:hint="cs"/>
          <w:sz w:val="28"/>
          <w:szCs w:val="28"/>
          <w:rtl/>
        </w:rPr>
        <w:t xml:space="preserve">السبب في هذا الجدل وتباين المواقف . وقبل الاسترسال في مقاربة العلاقة بين </w:t>
      </w:r>
      <w:proofErr w:type="gramStart"/>
      <w:r>
        <w:rPr>
          <w:rFonts w:ascii="Segoe UI" w:hAnsi="Segoe UI" w:cs="Segoe UI" w:hint="cs"/>
          <w:sz w:val="28"/>
          <w:szCs w:val="28"/>
          <w:rtl/>
        </w:rPr>
        <w:t xml:space="preserve">الطرفين </w:t>
      </w:r>
      <w:r w:rsidR="00595551">
        <w:rPr>
          <w:rFonts w:ascii="Segoe UI" w:hAnsi="Segoe UI" w:cs="Segoe UI" w:hint="cs"/>
          <w:sz w:val="28"/>
          <w:szCs w:val="28"/>
          <w:rtl/>
        </w:rPr>
        <w:t>،ومع</w:t>
      </w:r>
      <w:proofErr w:type="gramEnd"/>
      <w:r w:rsidR="00595551">
        <w:rPr>
          <w:rFonts w:ascii="Segoe UI" w:hAnsi="Segoe UI" w:cs="Segoe UI" w:hint="cs"/>
          <w:sz w:val="28"/>
          <w:szCs w:val="28"/>
          <w:rtl/>
        </w:rPr>
        <w:t xml:space="preserve"> إدانتنا للتدخل العسكري للدولتين ولأي دول أخرى في الدول العربية ، </w:t>
      </w:r>
      <w:r>
        <w:rPr>
          <w:rFonts w:ascii="Segoe UI" w:hAnsi="Segoe UI" w:cs="Segoe UI" w:hint="cs"/>
          <w:sz w:val="28"/>
          <w:szCs w:val="28"/>
          <w:rtl/>
        </w:rPr>
        <w:t>نطرح أسئلة تمهيدية قد تسهل علينا فهم ما يجري ومنها :-</w:t>
      </w:r>
    </w:p>
    <w:p w:rsidR="00BA1B1A" w:rsidRDefault="00BA1B1A" w:rsidP="00595551">
      <w:pPr>
        <w:pStyle w:val="a3"/>
        <w:numPr>
          <w:ilvl w:val="0"/>
          <w:numId w:val="1"/>
        </w:numPr>
        <w:jc w:val="both"/>
        <w:rPr>
          <w:rFonts w:ascii="Segoe UI" w:hAnsi="Segoe UI" w:cs="Segoe UI"/>
          <w:sz w:val="28"/>
          <w:szCs w:val="28"/>
        </w:rPr>
      </w:pPr>
      <w:r w:rsidRPr="00E76A89">
        <w:rPr>
          <w:rFonts w:ascii="Segoe UI" w:hAnsi="Segoe UI" w:cs="Segoe UI" w:hint="cs"/>
          <w:sz w:val="28"/>
          <w:szCs w:val="28"/>
          <w:rtl/>
        </w:rPr>
        <w:t>ماذا نقصد بالعرب ال</w:t>
      </w:r>
      <w:r>
        <w:rPr>
          <w:rFonts w:ascii="Segoe UI" w:hAnsi="Segoe UI" w:cs="Segoe UI" w:hint="cs"/>
          <w:sz w:val="28"/>
          <w:szCs w:val="28"/>
          <w:rtl/>
        </w:rPr>
        <w:t>ذ</w:t>
      </w:r>
      <w:r w:rsidRPr="00E76A89">
        <w:rPr>
          <w:rFonts w:ascii="Segoe UI" w:hAnsi="Segoe UI" w:cs="Segoe UI" w:hint="cs"/>
          <w:sz w:val="28"/>
          <w:szCs w:val="28"/>
          <w:rtl/>
        </w:rPr>
        <w:t xml:space="preserve">ين تعاديهم هاتين الدولتين </w:t>
      </w:r>
      <w:r>
        <w:rPr>
          <w:rFonts w:ascii="Segoe UI" w:hAnsi="Segoe UI" w:cs="Segoe UI" w:hint="cs"/>
          <w:sz w:val="28"/>
          <w:szCs w:val="28"/>
          <w:rtl/>
        </w:rPr>
        <w:t>،وخصوصا</w:t>
      </w:r>
      <w:r w:rsidR="00972B32">
        <w:rPr>
          <w:rFonts w:ascii="Segoe UI" w:hAnsi="Segoe UI" w:cs="Segoe UI" w:hint="cs"/>
          <w:sz w:val="28"/>
          <w:szCs w:val="28"/>
          <w:rtl/>
        </w:rPr>
        <w:t>ً</w:t>
      </w:r>
      <w:r>
        <w:rPr>
          <w:rFonts w:ascii="Segoe UI" w:hAnsi="Segoe UI" w:cs="Segoe UI" w:hint="cs"/>
          <w:sz w:val="28"/>
          <w:szCs w:val="28"/>
          <w:rtl/>
        </w:rPr>
        <w:t xml:space="preserve"> أن تد</w:t>
      </w:r>
      <w:r w:rsidR="00D22625">
        <w:rPr>
          <w:rFonts w:ascii="Segoe UI" w:hAnsi="Segoe UI" w:cs="Segoe UI" w:hint="cs"/>
          <w:sz w:val="28"/>
          <w:szCs w:val="28"/>
          <w:rtl/>
        </w:rPr>
        <w:t>َ</w:t>
      </w:r>
      <w:r>
        <w:rPr>
          <w:rFonts w:ascii="Segoe UI" w:hAnsi="Segoe UI" w:cs="Segoe UI" w:hint="cs"/>
          <w:sz w:val="28"/>
          <w:szCs w:val="28"/>
          <w:rtl/>
        </w:rPr>
        <w:t>خ</w:t>
      </w:r>
      <w:r w:rsidR="00D22625">
        <w:rPr>
          <w:rFonts w:ascii="Segoe UI" w:hAnsi="Segoe UI" w:cs="Segoe UI" w:hint="cs"/>
          <w:sz w:val="28"/>
          <w:szCs w:val="28"/>
          <w:rtl/>
        </w:rPr>
        <w:t>ُ</w:t>
      </w:r>
      <w:r>
        <w:rPr>
          <w:rFonts w:ascii="Segoe UI" w:hAnsi="Segoe UI" w:cs="Segoe UI" w:hint="cs"/>
          <w:sz w:val="28"/>
          <w:szCs w:val="28"/>
          <w:rtl/>
        </w:rPr>
        <w:t xml:space="preserve">ل إيران بداية في العراق وسوريا كان بطلب من </w:t>
      </w:r>
      <w:r w:rsidR="00595551">
        <w:rPr>
          <w:rFonts w:ascii="Segoe UI" w:hAnsi="Segoe UI" w:cs="Segoe UI" w:hint="cs"/>
          <w:sz w:val="28"/>
          <w:szCs w:val="28"/>
          <w:rtl/>
        </w:rPr>
        <w:t>حكومتي هذين البلدين ،</w:t>
      </w:r>
      <w:r>
        <w:rPr>
          <w:rFonts w:ascii="Segoe UI" w:hAnsi="Segoe UI" w:cs="Segoe UI" w:hint="cs"/>
          <w:sz w:val="28"/>
          <w:szCs w:val="28"/>
          <w:rtl/>
        </w:rPr>
        <w:t xml:space="preserve"> والتدخل التركي في </w:t>
      </w:r>
      <w:r w:rsidR="00595551">
        <w:rPr>
          <w:rFonts w:ascii="Segoe UI" w:hAnsi="Segoe UI" w:cs="Segoe UI" w:hint="cs"/>
          <w:sz w:val="28"/>
          <w:szCs w:val="28"/>
          <w:rtl/>
        </w:rPr>
        <w:t>ليبيا</w:t>
      </w:r>
      <w:r>
        <w:rPr>
          <w:rFonts w:ascii="Segoe UI" w:hAnsi="Segoe UI" w:cs="Segoe UI" w:hint="cs"/>
          <w:sz w:val="28"/>
          <w:szCs w:val="28"/>
          <w:rtl/>
        </w:rPr>
        <w:t xml:space="preserve"> بطلب من الحكومة المعترف بها دوليا</w:t>
      </w:r>
      <w:r w:rsidR="00972B32">
        <w:rPr>
          <w:rFonts w:ascii="Segoe UI" w:hAnsi="Segoe UI" w:cs="Segoe UI" w:hint="cs"/>
          <w:sz w:val="28"/>
          <w:szCs w:val="28"/>
          <w:rtl/>
        </w:rPr>
        <w:t>ً</w:t>
      </w:r>
      <w:r>
        <w:rPr>
          <w:rFonts w:ascii="Segoe UI" w:hAnsi="Segoe UI" w:cs="Segoe UI" w:hint="cs"/>
          <w:sz w:val="28"/>
          <w:szCs w:val="28"/>
          <w:rtl/>
        </w:rPr>
        <w:t xml:space="preserve"> القائمة في طرابلس ،والتدخل في الشأن الفلسطيني كان بطلب من حركة حماس وفصائل المقاومة الأخرى في غزة </w:t>
      </w:r>
      <w:r w:rsidRPr="00E76A89">
        <w:rPr>
          <w:rFonts w:ascii="Segoe UI" w:hAnsi="Segoe UI" w:cs="Segoe UI" w:hint="cs"/>
          <w:sz w:val="28"/>
          <w:szCs w:val="28"/>
          <w:rtl/>
        </w:rPr>
        <w:t>؟</w:t>
      </w:r>
      <w:r>
        <w:rPr>
          <w:rFonts w:ascii="Segoe UI" w:hAnsi="Segoe UI" w:cs="Segoe UI" w:hint="cs"/>
          <w:sz w:val="28"/>
          <w:szCs w:val="28"/>
          <w:rtl/>
        </w:rPr>
        <w:t xml:space="preserve"> .</w:t>
      </w:r>
    </w:p>
    <w:p w:rsidR="00BA1B1A" w:rsidRDefault="00BA1B1A" w:rsidP="00BA1B1A">
      <w:pPr>
        <w:pStyle w:val="a3"/>
        <w:numPr>
          <w:ilvl w:val="0"/>
          <w:numId w:val="1"/>
        </w:numPr>
        <w:jc w:val="both"/>
        <w:rPr>
          <w:rFonts w:ascii="Segoe UI" w:hAnsi="Segoe UI" w:cs="Segoe UI"/>
          <w:sz w:val="28"/>
          <w:szCs w:val="28"/>
        </w:rPr>
      </w:pPr>
      <w:r>
        <w:rPr>
          <w:rFonts w:ascii="Segoe UI" w:hAnsi="Segoe UI" w:cs="Segoe UI" w:hint="cs"/>
          <w:sz w:val="28"/>
          <w:szCs w:val="28"/>
          <w:rtl/>
        </w:rPr>
        <w:t>هل يوجد مشروع عربي قائم أو استراتيجية عربية موحدة لنقول إن (المشروع الإيراني الفارسي) و(المشروع التركي العثماني) يقفان في حالة تعارض معه ويُفشلان فرص تحققه على الأرض ؟.</w:t>
      </w:r>
    </w:p>
    <w:p w:rsidR="00BA1B1A" w:rsidRDefault="00BA1B1A" w:rsidP="00595551">
      <w:pPr>
        <w:pStyle w:val="a3"/>
        <w:numPr>
          <w:ilvl w:val="0"/>
          <w:numId w:val="1"/>
        </w:numPr>
        <w:jc w:val="both"/>
        <w:rPr>
          <w:rFonts w:ascii="Segoe UI" w:hAnsi="Segoe UI" w:cs="Segoe UI"/>
          <w:sz w:val="28"/>
          <w:szCs w:val="28"/>
        </w:rPr>
      </w:pPr>
      <w:r w:rsidRPr="00E76A89">
        <w:rPr>
          <w:rFonts w:ascii="Segoe UI" w:hAnsi="Segoe UI" w:cs="Segoe UI" w:hint="cs"/>
          <w:sz w:val="28"/>
          <w:szCs w:val="28"/>
          <w:rtl/>
        </w:rPr>
        <w:t xml:space="preserve">كيف </w:t>
      </w:r>
      <w:r>
        <w:rPr>
          <w:rFonts w:ascii="Segoe UI" w:hAnsi="Segoe UI" w:cs="Segoe UI" w:hint="cs"/>
          <w:sz w:val="28"/>
          <w:szCs w:val="28"/>
          <w:rtl/>
        </w:rPr>
        <w:t>نتهم</w:t>
      </w:r>
      <w:r w:rsidRPr="00E76A89">
        <w:rPr>
          <w:rFonts w:ascii="Segoe UI" w:hAnsi="Segoe UI" w:cs="Segoe UI" w:hint="cs"/>
          <w:sz w:val="28"/>
          <w:szCs w:val="28"/>
          <w:rtl/>
        </w:rPr>
        <w:t xml:space="preserve"> </w:t>
      </w:r>
      <w:r w:rsidR="00595551">
        <w:rPr>
          <w:rFonts w:ascii="Segoe UI" w:hAnsi="Segoe UI" w:cs="Segoe UI" w:hint="cs"/>
          <w:sz w:val="28"/>
          <w:szCs w:val="28"/>
          <w:rtl/>
        </w:rPr>
        <w:t>إيران وتركيا</w:t>
      </w:r>
      <w:r w:rsidRPr="00E76A89">
        <w:rPr>
          <w:rFonts w:ascii="Segoe UI" w:hAnsi="Segoe UI" w:cs="Segoe UI" w:hint="cs"/>
          <w:sz w:val="28"/>
          <w:szCs w:val="28"/>
          <w:rtl/>
        </w:rPr>
        <w:t xml:space="preserve"> </w:t>
      </w:r>
      <w:r w:rsidR="00D22625">
        <w:rPr>
          <w:rFonts w:ascii="Segoe UI" w:hAnsi="Segoe UI" w:cs="Segoe UI" w:hint="cs"/>
          <w:sz w:val="28"/>
          <w:szCs w:val="28"/>
          <w:rtl/>
        </w:rPr>
        <w:t>بأنهما معاديا</w:t>
      </w:r>
      <w:r>
        <w:rPr>
          <w:rFonts w:ascii="Segoe UI" w:hAnsi="Segoe UI" w:cs="Segoe UI" w:hint="cs"/>
          <w:sz w:val="28"/>
          <w:szCs w:val="28"/>
          <w:rtl/>
        </w:rPr>
        <w:t xml:space="preserve">ن للعرب بينما كل منهما له علاقات تصل أحياناً لدرجة التحالف الاستراتيجي مع أنظمة عربية وحركات سياسية ذات ثقل سياسي في بلدانها ،مثلا علاقة تركيا بقطر </w:t>
      </w:r>
      <w:r>
        <w:rPr>
          <w:rFonts w:ascii="Segoe UI" w:hAnsi="Segoe UI" w:cs="Segoe UI" w:hint="cs"/>
          <w:sz w:val="28"/>
          <w:szCs w:val="28"/>
          <w:rtl/>
        </w:rPr>
        <w:lastRenderedPageBreak/>
        <w:t xml:space="preserve">وعُمان وحركة حماس ودول أخرى تقف موقف الحياد ،وعلاقة إيران بسوريا والعراق </w:t>
      </w:r>
      <w:r w:rsidR="00D22625">
        <w:rPr>
          <w:rFonts w:ascii="Segoe UI" w:hAnsi="Segoe UI" w:cs="Segoe UI" w:hint="cs"/>
          <w:sz w:val="28"/>
          <w:szCs w:val="28"/>
          <w:rtl/>
        </w:rPr>
        <w:t xml:space="preserve">وبالإمارات العربية والكويت وعُمان </w:t>
      </w:r>
      <w:r>
        <w:rPr>
          <w:rFonts w:ascii="Segoe UI" w:hAnsi="Segoe UI" w:cs="Segoe UI" w:hint="cs"/>
          <w:sz w:val="28"/>
          <w:szCs w:val="28"/>
          <w:rtl/>
        </w:rPr>
        <w:t>وحزب الله اللبناني وحركة حماس وجماعة الحوثي في اليمن ؟ .</w:t>
      </w:r>
    </w:p>
    <w:p w:rsidR="00BA1B1A" w:rsidRDefault="00BA1B1A" w:rsidP="00D22625">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وهل إن علاقة إيران في زمن الشاه وعلاقة تركيا في زمن حكم العسكر قبل مجيء </w:t>
      </w:r>
      <w:proofErr w:type="spellStart"/>
      <w:r>
        <w:rPr>
          <w:rFonts w:ascii="Segoe UI" w:hAnsi="Segoe UI" w:cs="Segoe UI" w:hint="cs"/>
          <w:sz w:val="28"/>
          <w:szCs w:val="28"/>
          <w:rtl/>
        </w:rPr>
        <w:t>أردوغان</w:t>
      </w:r>
      <w:proofErr w:type="spellEnd"/>
      <w:r>
        <w:rPr>
          <w:rFonts w:ascii="Segoe UI" w:hAnsi="Segoe UI" w:cs="Segoe UI" w:hint="cs"/>
          <w:sz w:val="28"/>
          <w:szCs w:val="28"/>
          <w:rtl/>
        </w:rPr>
        <w:t xml:space="preserve"> مع العرب وبالنسبة للقضية الفلسطينية وعلاقاتهما مع إسرائيل وواشنطن كانت أفضل حالا</w:t>
      </w:r>
      <w:r w:rsidR="00972B32">
        <w:rPr>
          <w:rFonts w:ascii="Segoe UI" w:hAnsi="Segoe UI" w:cs="Segoe UI" w:hint="cs"/>
          <w:sz w:val="28"/>
          <w:szCs w:val="28"/>
          <w:rtl/>
        </w:rPr>
        <w:t>ً</w:t>
      </w:r>
      <w:r>
        <w:rPr>
          <w:rFonts w:ascii="Segoe UI" w:hAnsi="Segoe UI" w:cs="Segoe UI" w:hint="cs"/>
          <w:sz w:val="28"/>
          <w:szCs w:val="28"/>
          <w:rtl/>
        </w:rPr>
        <w:t xml:space="preserve"> من علاقتهما اليوم مع العرب وبالنسبة للموقف من القضية الفلسطينية </w:t>
      </w:r>
      <w:r w:rsidR="00D22625">
        <w:rPr>
          <w:rFonts w:ascii="Segoe UI" w:hAnsi="Segoe UI" w:cs="Segoe UI" w:hint="cs"/>
          <w:sz w:val="28"/>
          <w:szCs w:val="28"/>
          <w:rtl/>
        </w:rPr>
        <w:t>؟</w:t>
      </w:r>
      <w:r>
        <w:rPr>
          <w:rFonts w:ascii="Segoe UI" w:hAnsi="Segoe UI" w:cs="Segoe UI" w:hint="cs"/>
          <w:sz w:val="28"/>
          <w:szCs w:val="28"/>
          <w:rtl/>
        </w:rPr>
        <w:t>.</w:t>
      </w:r>
    </w:p>
    <w:p w:rsidR="00BA1B1A" w:rsidRDefault="00BA1B1A" w:rsidP="00595551">
      <w:pPr>
        <w:jc w:val="both"/>
        <w:rPr>
          <w:rFonts w:ascii="Segoe UI" w:hAnsi="Segoe UI" w:cs="Segoe UI"/>
          <w:sz w:val="28"/>
          <w:szCs w:val="28"/>
          <w:rtl/>
        </w:rPr>
      </w:pPr>
      <w:r>
        <w:rPr>
          <w:rFonts w:ascii="Segoe UI" w:hAnsi="Segoe UI" w:cs="Segoe UI" w:hint="cs"/>
          <w:sz w:val="28"/>
          <w:szCs w:val="28"/>
          <w:rtl/>
        </w:rPr>
        <w:t xml:space="preserve">لا يعني ما سبق من تساؤلات </w:t>
      </w:r>
      <w:r w:rsidR="00D22625">
        <w:rPr>
          <w:rFonts w:ascii="Segoe UI" w:hAnsi="Segoe UI" w:cs="Segoe UI" w:hint="cs"/>
          <w:sz w:val="28"/>
          <w:szCs w:val="28"/>
          <w:rtl/>
        </w:rPr>
        <w:t>تبرير سلوك الدولتين</w:t>
      </w:r>
      <w:r>
        <w:rPr>
          <w:rFonts w:ascii="Segoe UI" w:hAnsi="Segoe UI" w:cs="Segoe UI" w:hint="cs"/>
          <w:sz w:val="28"/>
          <w:szCs w:val="28"/>
          <w:rtl/>
        </w:rPr>
        <w:t xml:space="preserve"> تجاه المنطقة العربية</w:t>
      </w:r>
      <w:r w:rsidR="00D22625">
        <w:rPr>
          <w:rFonts w:ascii="Segoe UI" w:hAnsi="Segoe UI" w:cs="Segoe UI" w:hint="cs"/>
          <w:sz w:val="28"/>
          <w:szCs w:val="28"/>
          <w:rtl/>
        </w:rPr>
        <w:t xml:space="preserve"> ،بل هي اسئلة لإطلاق عنان فرس النقاش على أرضية واقعية بعيدا عن خيلاء الايدولوجيا </w:t>
      </w:r>
      <w:r w:rsidR="00356EF7">
        <w:rPr>
          <w:rFonts w:ascii="Segoe UI" w:hAnsi="Segoe UI" w:cs="Segoe UI" w:hint="cs"/>
          <w:sz w:val="28"/>
          <w:szCs w:val="28"/>
          <w:rtl/>
        </w:rPr>
        <w:t xml:space="preserve">وعن بحبوحة النقاش المنفصل عن الواقع </w:t>
      </w:r>
      <w:r>
        <w:rPr>
          <w:rFonts w:ascii="Segoe UI" w:hAnsi="Segoe UI" w:cs="Segoe UI" w:hint="cs"/>
          <w:sz w:val="28"/>
          <w:szCs w:val="28"/>
          <w:rtl/>
        </w:rPr>
        <w:t xml:space="preserve">حيث </w:t>
      </w:r>
      <w:r w:rsidR="00356EF7">
        <w:rPr>
          <w:rFonts w:ascii="Segoe UI" w:hAnsi="Segoe UI" w:cs="Segoe UI" w:hint="cs"/>
          <w:sz w:val="28"/>
          <w:szCs w:val="28"/>
          <w:rtl/>
        </w:rPr>
        <w:t xml:space="preserve">لهاتين الدولتين كما هو الشأن بالنسبة للدول الأخرى </w:t>
      </w:r>
      <w:r>
        <w:rPr>
          <w:rFonts w:ascii="Segoe UI" w:hAnsi="Segoe UI" w:cs="Segoe UI" w:hint="cs"/>
          <w:sz w:val="28"/>
          <w:szCs w:val="28"/>
          <w:rtl/>
        </w:rPr>
        <w:t>مصالحهما القومية العليا التي لها الأولوية على أية راب</w:t>
      </w:r>
      <w:r w:rsidR="00972B32">
        <w:rPr>
          <w:rFonts w:ascii="Segoe UI" w:hAnsi="Segoe UI" w:cs="Segoe UI" w:hint="cs"/>
          <w:sz w:val="28"/>
          <w:szCs w:val="28"/>
          <w:rtl/>
        </w:rPr>
        <w:t>طة أو مصالح أخرى دينية كانت أو أ</w:t>
      </w:r>
      <w:r>
        <w:rPr>
          <w:rFonts w:ascii="Segoe UI" w:hAnsi="Segoe UI" w:cs="Segoe UI" w:hint="cs"/>
          <w:sz w:val="28"/>
          <w:szCs w:val="28"/>
          <w:rtl/>
        </w:rPr>
        <w:t>خلاقية ،حتى تعاملهما مع القضية الفلسطينية إنما ينطلق من منطلق التوظيف السيا</w:t>
      </w:r>
      <w:r w:rsidR="00356EF7">
        <w:rPr>
          <w:rFonts w:ascii="Segoe UI" w:hAnsi="Segoe UI" w:cs="Segoe UI" w:hint="cs"/>
          <w:sz w:val="28"/>
          <w:szCs w:val="28"/>
          <w:rtl/>
        </w:rPr>
        <w:t>سي لخدمة مصالحهم الاستراتيجية ،</w:t>
      </w:r>
      <w:r>
        <w:rPr>
          <w:rFonts w:ascii="Segoe UI" w:hAnsi="Segoe UI" w:cs="Segoe UI" w:hint="cs"/>
          <w:sz w:val="28"/>
          <w:szCs w:val="28"/>
          <w:rtl/>
        </w:rPr>
        <w:t>ولكن علينا الاعتراف بأن الخلل لا يكمن فيهما فقط بل في (العرب ) أنف</w:t>
      </w:r>
      <w:r w:rsidR="00356EF7">
        <w:rPr>
          <w:rFonts w:ascii="Segoe UI" w:hAnsi="Segoe UI" w:cs="Segoe UI" w:hint="cs"/>
          <w:sz w:val="28"/>
          <w:szCs w:val="28"/>
          <w:rtl/>
        </w:rPr>
        <w:t>سهم ،في حالة الفراغ الاستراتيجي</w:t>
      </w:r>
      <w:r>
        <w:rPr>
          <w:rFonts w:ascii="Segoe UI" w:hAnsi="Segoe UI" w:cs="Segoe UI" w:hint="cs"/>
          <w:sz w:val="28"/>
          <w:szCs w:val="28"/>
          <w:rtl/>
        </w:rPr>
        <w:t xml:space="preserve"> عند العرب وغياب موقف عربي موحد وعنوان ومرجعية واحدة تتحدث وتعبر عن ما يريده العرب وعن مصالحهم .</w:t>
      </w:r>
    </w:p>
    <w:p w:rsidR="00BA1B1A" w:rsidRDefault="00BA1B1A" w:rsidP="00BF333C">
      <w:pPr>
        <w:jc w:val="both"/>
        <w:rPr>
          <w:rFonts w:ascii="Segoe UI" w:hAnsi="Segoe UI" w:cs="Segoe UI"/>
          <w:sz w:val="28"/>
          <w:szCs w:val="28"/>
          <w:rtl/>
        </w:rPr>
      </w:pPr>
      <w:r>
        <w:rPr>
          <w:rFonts w:ascii="Segoe UI" w:hAnsi="Segoe UI" w:cs="Segoe UI" w:hint="cs"/>
          <w:sz w:val="28"/>
          <w:szCs w:val="28"/>
          <w:rtl/>
        </w:rPr>
        <w:t xml:space="preserve">لأن السياسة الدولية وفي مجال </w:t>
      </w:r>
      <w:proofErr w:type="spellStart"/>
      <w:r>
        <w:rPr>
          <w:rFonts w:ascii="Segoe UI" w:hAnsi="Segoe UI" w:cs="Segoe UI" w:hint="cs"/>
          <w:sz w:val="28"/>
          <w:szCs w:val="28"/>
          <w:rtl/>
        </w:rPr>
        <w:t>الجيواستراتيجيا</w:t>
      </w:r>
      <w:proofErr w:type="spellEnd"/>
      <w:r>
        <w:rPr>
          <w:rFonts w:ascii="Segoe UI" w:hAnsi="Segoe UI" w:cs="Segoe UI" w:hint="cs"/>
          <w:sz w:val="28"/>
          <w:szCs w:val="28"/>
          <w:rtl/>
        </w:rPr>
        <w:t xml:space="preserve"> لا تقبل الفراغ فإن انحسار أو غياب المشروع القومي العربي المُفترض </w:t>
      </w:r>
      <w:r w:rsidR="00BF333C">
        <w:rPr>
          <w:rFonts w:ascii="Segoe UI" w:hAnsi="Segoe UI" w:cs="Segoe UI" w:hint="cs"/>
          <w:sz w:val="28"/>
          <w:szCs w:val="28"/>
          <w:rtl/>
        </w:rPr>
        <w:t>و</w:t>
      </w:r>
      <w:r w:rsidR="003D70A2">
        <w:rPr>
          <w:rFonts w:ascii="Segoe UI" w:hAnsi="Segoe UI" w:cs="Segoe UI" w:hint="cs"/>
          <w:sz w:val="28"/>
          <w:szCs w:val="28"/>
          <w:rtl/>
        </w:rPr>
        <w:t xml:space="preserve">حالة الفوضى والفراغ الناتجة عن فوضى الربيع العربي </w:t>
      </w:r>
      <w:r>
        <w:rPr>
          <w:rFonts w:ascii="Segoe UI" w:hAnsi="Segoe UI" w:cs="Segoe UI" w:hint="cs"/>
          <w:sz w:val="28"/>
          <w:szCs w:val="28"/>
          <w:rtl/>
        </w:rPr>
        <w:t xml:space="preserve">هو الذي سمح لأصحاب المشاريع الأخرى أن تملأ الفراغ </w:t>
      </w:r>
      <w:r w:rsidR="003D70A2">
        <w:rPr>
          <w:rFonts w:ascii="Segoe UI" w:hAnsi="Segoe UI" w:cs="Segoe UI" w:hint="cs"/>
          <w:sz w:val="28"/>
          <w:szCs w:val="28"/>
          <w:rtl/>
        </w:rPr>
        <w:t xml:space="preserve">وتوظف الحالة لصالحها </w:t>
      </w:r>
      <w:r>
        <w:rPr>
          <w:rFonts w:ascii="Segoe UI" w:hAnsi="Segoe UI" w:cs="Segoe UI" w:hint="cs"/>
          <w:sz w:val="28"/>
          <w:szCs w:val="28"/>
          <w:rtl/>
        </w:rPr>
        <w:t>،وهذا ينطبق على المشروع الإسرائيلي والمشروع الغربي الامبريالي والمشروع الروسي والمشروع التركي والمشروع الإيراني ،وربما غدا</w:t>
      </w:r>
      <w:r w:rsidR="00972B32">
        <w:rPr>
          <w:rFonts w:ascii="Segoe UI" w:hAnsi="Segoe UI" w:cs="Segoe UI" w:hint="cs"/>
          <w:sz w:val="28"/>
          <w:szCs w:val="28"/>
          <w:rtl/>
        </w:rPr>
        <w:t>ً</w:t>
      </w:r>
      <w:r>
        <w:rPr>
          <w:rFonts w:ascii="Segoe UI" w:hAnsi="Segoe UI" w:cs="Segoe UI" w:hint="cs"/>
          <w:sz w:val="28"/>
          <w:szCs w:val="28"/>
          <w:rtl/>
        </w:rPr>
        <w:t xml:space="preserve"> مشاريع أخرى ،مع ف</w:t>
      </w:r>
      <w:r w:rsidR="00BF333C">
        <w:rPr>
          <w:rFonts w:ascii="Segoe UI" w:hAnsi="Segoe UI" w:cs="Segoe UI" w:hint="cs"/>
          <w:sz w:val="28"/>
          <w:szCs w:val="28"/>
          <w:rtl/>
        </w:rPr>
        <w:t>ا</w:t>
      </w:r>
      <w:r>
        <w:rPr>
          <w:rFonts w:ascii="Segoe UI" w:hAnsi="Segoe UI" w:cs="Segoe UI" w:hint="cs"/>
          <w:sz w:val="28"/>
          <w:szCs w:val="28"/>
          <w:rtl/>
        </w:rPr>
        <w:t xml:space="preserve">رق بطبيعة الحال في درجة العداء أو تعارض المصالح مع </w:t>
      </w:r>
      <w:r w:rsidR="00BF333C">
        <w:rPr>
          <w:rFonts w:ascii="Segoe UI" w:hAnsi="Segoe UI" w:cs="Segoe UI" w:hint="cs"/>
          <w:sz w:val="28"/>
          <w:szCs w:val="28"/>
          <w:rtl/>
        </w:rPr>
        <w:t xml:space="preserve">هذه الدولة العربية أو تلك </w:t>
      </w:r>
      <w:r>
        <w:rPr>
          <w:rFonts w:ascii="Segoe UI" w:hAnsi="Segoe UI" w:cs="Segoe UI" w:hint="cs"/>
          <w:sz w:val="28"/>
          <w:szCs w:val="28"/>
          <w:rtl/>
        </w:rPr>
        <w:t xml:space="preserve">أو مع المشروع القومي العربي المفُترض .  </w:t>
      </w:r>
    </w:p>
    <w:p w:rsidR="00BA1B1A" w:rsidRDefault="00BA1B1A" w:rsidP="00BA1B1A">
      <w:pPr>
        <w:jc w:val="both"/>
        <w:rPr>
          <w:rFonts w:ascii="Segoe UI" w:hAnsi="Segoe UI" w:cs="Segoe UI"/>
          <w:sz w:val="28"/>
          <w:szCs w:val="28"/>
          <w:rtl/>
        </w:rPr>
      </w:pPr>
      <w:r w:rsidRPr="00671260">
        <w:rPr>
          <w:rFonts w:ascii="Segoe UI" w:hAnsi="Segoe UI" w:cs="Segoe UI"/>
          <w:sz w:val="28"/>
          <w:szCs w:val="28"/>
          <w:rtl/>
        </w:rPr>
        <w:t xml:space="preserve">إلى </w:t>
      </w:r>
      <w:r w:rsidR="00972B32">
        <w:rPr>
          <w:rFonts w:ascii="Segoe UI" w:hAnsi="Segoe UI" w:cs="Segoe UI" w:hint="cs"/>
          <w:sz w:val="28"/>
          <w:szCs w:val="28"/>
          <w:rtl/>
        </w:rPr>
        <w:t>ما قبل حرب الخليج الأولى 198</w:t>
      </w:r>
      <w:r w:rsidRPr="00671260">
        <w:rPr>
          <w:rFonts w:ascii="Segoe UI" w:hAnsi="Segoe UI" w:cs="Segoe UI" w:hint="cs"/>
          <w:sz w:val="28"/>
          <w:szCs w:val="28"/>
          <w:rtl/>
        </w:rPr>
        <w:t xml:space="preserve">8 -1980 بين العراق وإيران كان أي حديث عن الصراع في المنطقة العربية ينحصر بالصراع العربي </w:t>
      </w:r>
      <w:proofErr w:type="gramStart"/>
      <w:r w:rsidRPr="00671260">
        <w:rPr>
          <w:rFonts w:ascii="Segoe UI" w:hAnsi="Segoe UI" w:cs="Segoe UI" w:hint="cs"/>
          <w:sz w:val="28"/>
          <w:szCs w:val="28"/>
          <w:rtl/>
        </w:rPr>
        <w:t>الإسرائيلي ،مشروع</w:t>
      </w:r>
      <w:proofErr w:type="gramEnd"/>
      <w:r w:rsidRPr="00671260">
        <w:rPr>
          <w:rFonts w:ascii="Segoe UI" w:hAnsi="Segoe UI" w:cs="Segoe UI" w:hint="cs"/>
          <w:sz w:val="28"/>
          <w:szCs w:val="28"/>
          <w:rtl/>
        </w:rPr>
        <w:t xml:space="preserve"> قومي عربي </w:t>
      </w:r>
      <w:r>
        <w:rPr>
          <w:rFonts w:ascii="Segoe UI" w:hAnsi="Segoe UI" w:cs="Segoe UI" w:hint="cs"/>
          <w:sz w:val="28"/>
          <w:szCs w:val="28"/>
          <w:rtl/>
        </w:rPr>
        <w:t xml:space="preserve">محل التأسيس </w:t>
      </w:r>
      <w:r w:rsidRPr="00671260">
        <w:rPr>
          <w:rFonts w:ascii="Segoe UI" w:hAnsi="Segoe UI" w:cs="Segoe UI" w:hint="cs"/>
          <w:sz w:val="28"/>
          <w:szCs w:val="28"/>
          <w:rtl/>
        </w:rPr>
        <w:t>في مواجهة مشروع إسرائيلي صهيوني . صحيح</w:t>
      </w:r>
      <w:r>
        <w:rPr>
          <w:rFonts w:ascii="Segoe UI" w:hAnsi="Segoe UI" w:cs="Segoe UI" w:hint="cs"/>
          <w:sz w:val="28"/>
          <w:szCs w:val="28"/>
          <w:rtl/>
        </w:rPr>
        <w:t xml:space="preserve"> ، إ</w:t>
      </w:r>
      <w:r w:rsidRPr="00671260">
        <w:rPr>
          <w:rFonts w:ascii="Segoe UI" w:hAnsi="Segoe UI" w:cs="Segoe UI" w:hint="cs"/>
          <w:sz w:val="28"/>
          <w:szCs w:val="28"/>
          <w:rtl/>
        </w:rPr>
        <w:t>ن المشروع القومي كان أقرب للحلم مما هو واقع وخصوصا</w:t>
      </w:r>
      <w:r w:rsidR="00972B32">
        <w:rPr>
          <w:rFonts w:ascii="Segoe UI" w:hAnsi="Segoe UI" w:cs="Segoe UI" w:hint="cs"/>
          <w:sz w:val="28"/>
          <w:szCs w:val="28"/>
          <w:rtl/>
        </w:rPr>
        <w:t>ً</w:t>
      </w:r>
      <w:r w:rsidRPr="00671260">
        <w:rPr>
          <w:rFonts w:ascii="Segoe UI" w:hAnsi="Segoe UI" w:cs="Segoe UI" w:hint="cs"/>
          <w:sz w:val="28"/>
          <w:szCs w:val="28"/>
          <w:rtl/>
        </w:rPr>
        <w:t xml:space="preserve"> بعد الشرخ الذي حدث على إثر إعلان السادات زيارة إسرائيل ثم توقيع مصر لاتفاقية كامب ديفيد 1978 ،حيث تشكلت جبهة الصمود والتصدي وتم عزل </w:t>
      </w:r>
      <w:r w:rsidRPr="00671260">
        <w:rPr>
          <w:rFonts w:ascii="Segoe UI" w:hAnsi="Segoe UI" w:cs="Segoe UI" w:hint="cs"/>
          <w:sz w:val="28"/>
          <w:szCs w:val="28"/>
          <w:rtl/>
        </w:rPr>
        <w:lastRenderedPageBreak/>
        <w:t>مصر ونقل مقر جامعة الدول العربية من القاهرة إلى تونس ،وتباعد</w:t>
      </w:r>
      <w:r>
        <w:rPr>
          <w:rFonts w:ascii="Segoe UI" w:hAnsi="Segoe UI" w:cs="Segoe UI" w:hint="cs"/>
          <w:sz w:val="28"/>
          <w:szCs w:val="28"/>
          <w:rtl/>
        </w:rPr>
        <w:t>ت</w:t>
      </w:r>
      <w:r w:rsidRPr="00671260">
        <w:rPr>
          <w:rFonts w:ascii="Segoe UI" w:hAnsi="Segoe UI" w:cs="Segoe UI" w:hint="cs"/>
          <w:sz w:val="28"/>
          <w:szCs w:val="28"/>
          <w:rtl/>
        </w:rPr>
        <w:t xml:space="preserve"> الهوة ما بين الواقع العربي </w:t>
      </w:r>
      <w:r>
        <w:rPr>
          <w:rFonts w:ascii="Segoe UI" w:hAnsi="Segoe UI" w:cs="Segoe UI" w:hint="cs"/>
          <w:sz w:val="28"/>
          <w:szCs w:val="28"/>
          <w:rtl/>
        </w:rPr>
        <w:t xml:space="preserve">من جانب </w:t>
      </w:r>
      <w:r w:rsidRPr="00671260">
        <w:rPr>
          <w:rFonts w:ascii="Segoe UI" w:hAnsi="Segoe UI" w:cs="Segoe UI" w:hint="cs"/>
          <w:sz w:val="28"/>
          <w:szCs w:val="28"/>
          <w:rtl/>
        </w:rPr>
        <w:t xml:space="preserve">وشعارات ومستلزمات وجود مشروع قومي عربي يتحدث عن الوحدة العربية والعمل العربي المشترك ووحدة المصير والأمن القومي العربي الخ </w:t>
      </w:r>
      <w:r>
        <w:rPr>
          <w:rFonts w:ascii="Segoe UI" w:hAnsi="Segoe UI" w:cs="Segoe UI" w:hint="cs"/>
          <w:sz w:val="28"/>
          <w:szCs w:val="28"/>
          <w:rtl/>
        </w:rPr>
        <w:t xml:space="preserve">من جانب آخر </w:t>
      </w:r>
      <w:r w:rsidRPr="00671260">
        <w:rPr>
          <w:rFonts w:ascii="Segoe UI" w:hAnsi="Segoe UI" w:cs="Segoe UI" w:hint="cs"/>
          <w:sz w:val="28"/>
          <w:szCs w:val="28"/>
          <w:rtl/>
        </w:rPr>
        <w:t>،إلا أن الأنظمة العربية حافظت على الحد الأدنى من العمل المشترك انصياعا</w:t>
      </w:r>
      <w:r>
        <w:rPr>
          <w:rFonts w:ascii="Segoe UI" w:hAnsi="Segoe UI" w:cs="Segoe UI" w:hint="cs"/>
          <w:sz w:val="28"/>
          <w:szCs w:val="28"/>
          <w:rtl/>
        </w:rPr>
        <w:t>ً</w:t>
      </w:r>
      <w:r w:rsidRPr="00671260">
        <w:rPr>
          <w:rFonts w:ascii="Segoe UI" w:hAnsi="Segoe UI" w:cs="Segoe UI" w:hint="cs"/>
          <w:sz w:val="28"/>
          <w:szCs w:val="28"/>
          <w:rtl/>
        </w:rPr>
        <w:t xml:space="preserve"> للحس الشعبي المؤمن بالعروبة وبالوحدة العربية ،أيضا</w:t>
      </w:r>
      <w:r w:rsidR="007B18F9">
        <w:rPr>
          <w:rFonts w:ascii="Segoe UI" w:hAnsi="Segoe UI" w:cs="Segoe UI" w:hint="cs"/>
          <w:sz w:val="28"/>
          <w:szCs w:val="28"/>
          <w:rtl/>
        </w:rPr>
        <w:t>ً</w:t>
      </w:r>
      <w:r w:rsidRPr="00671260">
        <w:rPr>
          <w:rFonts w:ascii="Segoe UI" w:hAnsi="Segoe UI" w:cs="Segoe UI" w:hint="cs"/>
          <w:sz w:val="28"/>
          <w:szCs w:val="28"/>
          <w:rtl/>
        </w:rPr>
        <w:t xml:space="preserve"> لأن الأيديولوجية القومية العربية كانت سلاحا</w:t>
      </w:r>
      <w:r>
        <w:rPr>
          <w:rFonts w:ascii="Segoe UI" w:hAnsi="Segoe UI" w:cs="Segoe UI" w:hint="cs"/>
          <w:sz w:val="28"/>
          <w:szCs w:val="28"/>
          <w:rtl/>
        </w:rPr>
        <w:t>ً</w:t>
      </w:r>
      <w:r w:rsidRPr="00671260">
        <w:rPr>
          <w:rFonts w:ascii="Segoe UI" w:hAnsi="Segoe UI" w:cs="Segoe UI" w:hint="cs"/>
          <w:sz w:val="28"/>
          <w:szCs w:val="28"/>
          <w:rtl/>
        </w:rPr>
        <w:t xml:space="preserve"> بيد الأنظمة العربية </w:t>
      </w:r>
      <w:r w:rsidR="007B18F9">
        <w:rPr>
          <w:rFonts w:ascii="Segoe UI" w:hAnsi="Segoe UI" w:cs="Segoe UI" w:hint="cs"/>
          <w:sz w:val="28"/>
          <w:szCs w:val="28"/>
          <w:rtl/>
        </w:rPr>
        <w:t>لمواجهة أ</w:t>
      </w:r>
      <w:r>
        <w:rPr>
          <w:rFonts w:ascii="Segoe UI" w:hAnsi="Segoe UI" w:cs="Segoe UI" w:hint="cs"/>
          <w:sz w:val="28"/>
          <w:szCs w:val="28"/>
          <w:rtl/>
        </w:rPr>
        <w:t>يديولوجيات تهدد وجودها ،</w:t>
      </w:r>
      <w:r w:rsidRPr="00671260">
        <w:rPr>
          <w:rFonts w:ascii="Segoe UI" w:hAnsi="Segoe UI" w:cs="Segoe UI" w:hint="cs"/>
          <w:sz w:val="28"/>
          <w:szCs w:val="28"/>
          <w:rtl/>
        </w:rPr>
        <w:t xml:space="preserve">كالشيوعية والإسلام السياسي . </w:t>
      </w:r>
    </w:p>
    <w:p w:rsidR="00BA1B1A" w:rsidRDefault="00BA1B1A" w:rsidP="00BA1B1A">
      <w:pPr>
        <w:jc w:val="both"/>
        <w:rPr>
          <w:rFonts w:ascii="Segoe UI" w:hAnsi="Segoe UI" w:cs="Segoe UI"/>
          <w:sz w:val="28"/>
          <w:szCs w:val="28"/>
          <w:rtl/>
        </w:rPr>
      </w:pPr>
      <w:r>
        <w:rPr>
          <w:rFonts w:ascii="Segoe UI" w:hAnsi="Segoe UI" w:cs="Segoe UI" w:hint="cs"/>
          <w:sz w:val="28"/>
          <w:szCs w:val="28"/>
          <w:rtl/>
        </w:rPr>
        <w:t>خلال حرب الخليج الأولى ظهرت حالة من التضامن العربي أو صحوة الموت للمشروع القومي العربي في مواجهة خطر جديد افترضته بعض الأنظمة العربية وهو الخطر الشيعي الإيراني ،حيث لم يشفع للثورة الإيرانية موقفها المعادي لإسرائيل حيث أغلقت السفارة الإسرائيلية وحولتها لسفارة فلسطين ،ولا موقفها المُعلن المعادي لأمريكا واعتبارها الشيطان الأكبر ، ودخلت العراق مدعومة بالمال الخليجي في حرب مع إيران لحماية العراق والدول العربية من تهديدات الثورة الإيرانية بتصدير الثورة إلى دول الجوار ،وكان للخوف العراقي ما يبرره وهو ما تأكد بعد احتلال وتدمير الدولة العراقية وإسقاط نظام صدام حسين .تعاظم التخوف من إيران مع تزايد التدخل الإيراني في المنطقة خلال فوضى الربيع العربي ،واستمرت العلاقة متوترة ما بين إيران وبعض الدول العربية إلى اليوم .</w:t>
      </w:r>
    </w:p>
    <w:p w:rsidR="00BA1B1A" w:rsidRDefault="00BA1B1A" w:rsidP="00BA1B1A">
      <w:pPr>
        <w:jc w:val="both"/>
        <w:rPr>
          <w:rFonts w:ascii="Segoe UI" w:hAnsi="Segoe UI" w:cs="Segoe UI"/>
          <w:sz w:val="28"/>
          <w:szCs w:val="28"/>
          <w:rtl/>
        </w:rPr>
      </w:pPr>
      <w:r>
        <w:rPr>
          <w:rFonts w:ascii="Segoe UI" w:hAnsi="Segoe UI" w:cs="Segoe UI" w:hint="cs"/>
          <w:sz w:val="28"/>
          <w:szCs w:val="28"/>
          <w:rtl/>
        </w:rPr>
        <w:t xml:space="preserve">إذا كانت المذهبية الدينية والطائفية منطلق حالة الصدام أو العداء الإيراني العربي </w:t>
      </w:r>
      <w:r>
        <w:rPr>
          <w:rFonts w:ascii="Segoe UI" w:hAnsi="Segoe UI" w:cs="Segoe UI"/>
          <w:sz w:val="28"/>
          <w:szCs w:val="28"/>
          <w:rtl/>
        </w:rPr>
        <w:t>–</w:t>
      </w:r>
      <w:r>
        <w:rPr>
          <w:rFonts w:ascii="Segoe UI" w:hAnsi="Segoe UI" w:cs="Segoe UI" w:hint="cs"/>
          <w:sz w:val="28"/>
          <w:szCs w:val="28"/>
          <w:rtl/>
        </w:rPr>
        <w:t>سنة في مواجهة شيعة- أو هكذا حاول الطرفان تظهير الخلاف ، فإن المذهبية الدينية والطائفية كانت غائبة عن حالة العداء والصدام بين العرب والأتراك الس</w:t>
      </w:r>
      <w:r w:rsidR="00356EF7">
        <w:rPr>
          <w:rFonts w:ascii="Segoe UI" w:hAnsi="Segoe UI" w:cs="Segoe UI" w:hint="cs"/>
          <w:sz w:val="28"/>
          <w:szCs w:val="28"/>
          <w:rtl/>
        </w:rPr>
        <w:t>ُ</w:t>
      </w:r>
      <w:r>
        <w:rPr>
          <w:rFonts w:ascii="Segoe UI" w:hAnsi="Segoe UI" w:cs="Segoe UI" w:hint="cs"/>
          <w:sz w:val="28"/>
          <w:szCs w:val="28"/>
          <w:rtl/>
        </w:rPr>
        <w:t>نة ،وهذا يمنح مصداقية لأي تحليل للصراع في المنطقة يستبعد العامل الديني للصراع ويؤكد أولوية المصالح .</w:t>
      </w:r>
    </w:p>
    <w:p w:rsidR="00BA1B1A" w:rsidRDefault="00BA1B1A" w:rsidP="00BA1B1A">
      <w:pPr>
        <w:jc w:val="both"/>
        <w:rPr>
          <w:rFonts w:ascii="Segoe UI" w:hAnsi="Segoe UI" w:cs="Segoe UI"/>
          <w:sz w:val="28"/>
          <w:szCs w:val="28"/>
        </w:rPr>
      </w:pPr>
      <w:r>
        <w:rPr>
          <w:rFonts w:ascii="Segoe UI" w:hAnsi="Segoe UI" w:cs="Segoe UI" w:hint="cs"/>
          <w:sz w:val="28"/>
          <w:szCs w:val="28"/>
          <w:rtl/>
        </w:rPr>
        <w:t xml:space="preserve">كان موقف تركيا قبل حكم حزب العدالة والتنمية معاد بالمطلق للعرب ومؤيداً بالمطلق لإسرائيل ،ومع بداية حكم </w:t>
      </w:r>
      <w:proofErr w:type="spellStart"/>
      <w:r>
        <w:rPr>
          <w:rFonts w:ascii="Segoe UI" w:hAnsi="Segoe UI" w:cs="Segoe UI" w:hint="cs"/>
          <w:sz w:val="28"/>
          <w:szCs w:val="28"/>
          <w:rtl/>
        </w:rPr>
        <w:t>أردوغان</w:t>
      </w:r>
      <w:proofErr w:type="spellEnd"/>
      <w:r>
        <w:rPr>
          <w:rFonts w:ascii="Segoe UI" w:hAnsi="Segoe UI" w:cs="Segoe UI" w:hint="cs"/>
          <w:sz w:val="28"/>
          <w:szCs w:val="28"/>
          <w:rtl/>
        </w:rPr>
        <w:t xml:space="preserve"> أصبحت العلاقة أفضل حالا</w:t>
      </w:r>
      <w:r w:rsidR="007B18F9">
        <w:rPr>
          <w:rFonts w:ascii="Segoe UI" w:hAnsi="Segoe UI" w:cs="Segoe UI" w:hint="cs"/>
          <w:sz w:val="28"/>
          <w:szCs w:val="28"/>
          <w:rtl/>
        </w:rPr>
        <w:t>ً</w:t>
      </w:r>
      <w:r>
        <w:rPr>
          <w:rFonts w:ascii="Segoe UI" w:hAnsi="Segoe UI" w:cs="Segoe UI" w:hint="cs"/>
          <w:sz w:val="28"/>
          <w:szCs w:val="28"/>
          <w:rtl/>
        </w:rPr>
        <w:t xml:space="preserve"> مع جميع الدول العربية حتى مع سوريا ،ونتذكر هنا الدور السوري في اعتقال الزعيم الكردي أوجلان وتسليمه لتركيا ، ولم تتغير السياسة التركية إلا بعد فوضى الربيع العربي التي امتدت لسوريا </w:t>
      </w:r>
      <w:r w:rsidR="007F3234">
        <w:rPr>
          <w:rFonts w:ascii="Segoe UI" w:hAnsi="Segoe UI" w:cs="Segoe UI" w:hint="cs"/>
          <w:sz w:val="28"/>
          <w:szCs w:val="28"/>
          <w:rtl/>
        </w:rPr>
        <w:t>،</w:t>
      </w:r>
      <w:r>
        <w:rPr>
          <w:rFonts w:ascii="Segoe UI" w:hAnsi="Segoe UI" w:cs="Segoe UI" w:hint="cs"/>
          <w:sz w:val="28"/>
          <w:szCs w:val="28"/>
          <w:rtl/>
        </w:rPr>
        <w:t>حيث دعمت تركيا المعارضة السورية وخصوصا</w:t>
      </w:r>
      <w:r w:rsidR="007B18F9">
        <w:rPr>
          <w:rFonts w:ascii="Segoe UI" w:hAnsi="Segoe UI" w:cs="Segoe UI" w:hint="cs"/>
          <w:sz w:val="28"/>
          <w:szCs w:val="28"/>
          <w:rtl/>
        </w:rPr>
        <w:t>ً</w:t>
      </w:r>
      <w:r>
        <w:rPr>
          <w:rFonts w:ascii="Segoe UI" w:hAnsi="Segoe UI" w:cs="Segoe UI" w:hint="cs"/>
          <w:sz w:val="28"/>
          <w:szCs w:val="28"/>
          <w:rtl/>
        </w:rPr>
        <w:t xml:space="preserve"> الجيش السوري الحر ،وكان لها دور في تسهيل مرور الجماعات الدينية المتطرفة إلى سوريا بل وتقديم الدعم اللوجستي لها ،وإن </w:t>
      </w:r>
      <w:r>
        <w:rPr>
          <w:rFonts w:ascii="Segoe UI" w:hAnsi="Segoe UI" w:cs="Segoe UI" w:hint="cs"/>
          <w:sz w:val="28"/>
          <w:szCs w:val="28"/>
          <w:rtl/>
        </w:rPr>
        <w:lastRenderedPageBreak/>
        <w:t xml:space="preserve">كانت تركيا بررت ذلك بالدفاع عن مصالحها القومية ومنع قيام كيان للأكراد على حدودها مع سوريا </w:t>
      </w:r>
      <w:r w:rsidR="007F3234">
        <w:rPr>
          <w:rFonts w:ascii="Segoe UI" w:hAnsi="Segoe UI" w:cs="Segoe UI" w:hint="cs"/>
          <w:sz w:val="28"/>
          <w:szCs w:val="28"/>
          <w:rtl/>
        </w:rPr>
        <w:t xml:space="preserve">ومنع تدفق المهاجرين لأراضيها </w:t>
      </w:r>
      <w:r>
        <w:rPr>
          <w:rFonts w:ascii="Segoe UI" w:hAnsi="Segoe UI" w:cs="Segoe UI" w:hint="cs"/>
          <w:sz w:val="28"/>
          <w:szCs w:val="28"/>
          <w:rtl/>
        </w:rPr>
        <w:t>فإن نتائج تدخ</w:t>
      </w:r>
      <w:r w:rsidR="007F3234">
        <w:rPr>
          <w:rFonts w:ascii="Segoe UI" w:hAnsi="Segoe UI" w:cs="Segoe UI" w:hint="cs"/>
          <w:sz w:val="28"/>
          <w:szCs w:val="28"/>
          <w:rtl/>
        </w:rPr>
        <w:t>ُّ</w:t>
      </w:r>
      <w:r>
        <w:rPr>
          <w:rFonts w:ascii="Segoe UI" w:hAnsi="Segoe UI" w:cs="Segoe UI" w:hint="cs"/>
          <w:sz w:val="28"/>
          <w:szCs w:val="28"/>
          <w:rtl/>
        </w:rPr>
        <w:t>لها زاد من تفاقم حالة الفوضى وأضعف كثيراً الدولة السورية وخصوصا</w:t>
      </w:r>
      <w:r w:rsidR="007B18F9">
        <w:rPr>
          <w:rFonts w:ascii="Segoe UI" w:hAnsi="Segoe UI" w:cs="Segoe UI" w:hint="cs"/>
          <w:sz w:val="28"/>
          <w:szCs w:val="28"/>
          <w:rtl/>
        </w:rPr>
        <w:t>ً</w:t>
      </w:r>
      <w:r>
        <w:rPr>
          <w:rFonts w:ascii="Segoe UI" w:hAnsi="Segoe UI" w:cs="Segoe UI" w:hint="cs"/>
          <w:sz w:val="28"/>
          <w:szCs w:val="28"/>
          <w:rtl/>
        </w:rPr>
        <w:t xml:space="preserve"> أن تركيا كانت تنسق سياساتها مع واشنطن كما احتفظت بعضويتها في حلف الأطلسي وبعلاقاتها الاستراتيجية مع إسرائيل .  </w:t>
      </w:r>
    </w:p>
    <w:p w:rsidR="00BA1B1A" w:rsidRDefault="00BA1B1A" w:rsidP="007B18F9">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مع ادانتنا للتدخل العسكري ال</w:t>
      </w:r>
      <w:r w:rsidRPr="00946BDB">
        <w:rPr>
          <w:rFonts w:ascii="Segoe UI" w:hAnsi="Segoe UI" w:cs="Segoe UI"/>
          <w:color w:val="1C1E21"/>
          <w:sz w:val="28"/>
          <w:szCs w:val="28"/>
          <w:shd w:val="clear" w:color="auto" w:fill="FFFFFF"/>
          <w:rtl/>
        </w:rPr>
        <w:t>إيران</w:t>
      </w:r>
      <w:r>
        <w:rPr>
          <w:rFonts w:ascii="Segoe UI" w:hAnsi="Segoe UI" w:cs="Segoe UI" w:hint="cs"/>
          <w:color w:val="1C1E21"/>
          <w:sz w:val="28"/>
          <w:szCs w:val="28"/>
          <w:shd w:val="clear" w:color="auto" w:fill="FFFFFF"/>
          <w:rtl/>
        </w:rPr>
        <w:t>ي والتركي وكل تدخل خارجي في الدول العربية</w:t>
      </w:r>
      <w:r w:rsidRPr="00946BDB">
        <w:rPr>
          <w:rFonts w:ascii="Segoe UI" w:hAnsi="Segoe UI" w:cs="Segoe UI"/>
          <w:color w:val="1C1E21"/>
          <w:sz w:val="28"/>
          <w:szCs w:val="28"/>
          <w:shd w:val="clear" w:color="auto" w:fill="FFFFFF"/>
          <w:rtl/>
        </w:rPr>
        <w:t xml:space="preserve"> </w:t>
      </w:r>
      <w:r>
        <w:rPr>
          <w:rFonts w:ascii="Segoe UI" w:hAnsi="Segoe UI" w:cs="Segoe UI" w:hint="cs"/>
          <w:color w:val="1C1E21"/>
          <w:sz w:val="28"/>
          <w:szCs w:val="28"/>
          <w:shd w:val="clear" w:color="auto" w:fill="FFFFFF"/>
          <w:rtl/>
        </w:rPr>
        <w:t xml:space="preserve">،فإن كلاً من الدولتين </w:t>
      </w:r>
      <w:r w:rsidRPr="00946BDB">
        <w:rPr>
          <w:rFonts w:ascii="Segoe UI" w:hAnsi="Segoe UI" w:cs="Segoe UI"/>
          <w:color w:val="1C1E21"/>
          <w:sz w:val="28"/>
          <w:szCs w:val="28"/>
          <w:shd w:val="clear" w:color="auto" w:fill="FFFFFF"/>
          <w:rtl/>
        </w:rPr>
        <w:t>تعرف ما تريد وتتصرف استراتيجيا</w:t>
      </w:r>
      <w:r w:rsidR="007B18F9">
        <w:rPr>
          <w:rFonts w:ascii="Segoe UI" w:hAnsi="Segoe UI" w:cs="Segoe UI" w:hint="cs"/>
          <w:color w:val="1C1E21"/>
          <w:sz w:val="28"/>
          <w:szCs w:val="28"/>
          <w:shd w:val="clear" w:color="auto" w:fill="FFFFFF"/>
          <w:rtl/>
        </w:rPr>
        <w:t>ً</w:t>
      </w:r>
      <w:r w:rsidRPr="00946BDB">
        <w:rPr>
          <w:rFonts w:ascii="Segoe UI" w:hAnsi="Segoe UI" w:cs="Segoe UI"/>
          <w:color w:val="1C1E21"/>
          <w:sz w:val="28"/>
          <w:szCs w:val="28"/>
          <w:shd w:val="clear" w:color="auto" w:fill="FFFFFF"/>
          <w:rtl/>
        </w:rPr>
        <w:t xml:space="preserve"> </w:t>
      </w:r>
      <w:r>
        <w:rPr>
          <w:rFonts w:ascii="Segoe UI" w:hAnsi="Segoe UI" w:cs="Segoe UI" w:hint="cs"/>
          <w:color w:val="1C1E21"/>
          <w:sz w:val="28"/>
          <w:szCs w:val="28"/>
          <w:shd w:val="clear" w:color="auto" w:fill="FFFFFF"/>
          <w:rtl/>
        </w:rPr>
        <w:t xml:space="preserve">وفق مصالحها القومية </w:t>
      </w:r>
      <w:r w:rsidR="007B18F9">
        <w:rPr>
          <w:rFonts w:ascii="Segoe UI" w:hAnsi="Segoe UI" w:cs="Segoe UI" w:hint="cs"/>
          <w:color w:val="1C1E21"/>
          <w:sz w:val="28"/>
          <w:szCs w:val="28"/>
          <w:shd w:val="clear" w:color="auto" w:fill="FFFFFF"/>
          <w:rtl/>
        </w:rPr>
        <w:t xml:space="preserve">ولكل منها قائد واحد ومرجعية واحدة </w:t>
      </w:r>
      <w:r>
        <w:rPr>
          <w:rFonts w:ascii="Segoe UI" w:hAnsi="Segoe UI" w:cs="Segoe UI" w:hint="cs"/>
          <w:color w:val="1C1E21"/>
          <w:sz w:val="28"/>
          <w:szCs w:val="28"/>
          <w:shd w:val="clear" w:color="auto" w:fill="FFFFFF"/>
          <w:rtl/>
        </w:rPr>
        <w:t>،</w:t>
      </w:r>
      <w:r w:rsidRPr="00946BDB">
        <w:rPr>
          <w:rFonts w:ascii="Segoe UI" w:hAnsi="Segoe UI" w:cs="Segoe UI"/>
          <w:color w:val="1C1E21"/>
          <w:sz w:val="28"/>
          <w:szCs w:val="28"/>
          <w:shd w:val="clear" w:color="auto" w:fill="FFFFFF"/>
          <w:rtl/>
        </w:rPr>
        <w:t xml:space="preserve"> بينما العرب مختلفون فيما بينهم ولا يعرفون ما</w:t>
      </w:r>
      <w:r>
        <w:rPr>
          <w:rFonts w:ascii="Segoe UI" w:hAnsi="Segoe UI" w:cs="Segoe UI" w:hint="cs"/>
          <w:color w:val="1C1E21"/>
          <w:sz w:val="28"/>
          <w:szCs w:val="28"/>
          <w:shd w:val="clear" w:color="auto" w:fill="FFFFFF"/>
          <w:rtl/>
        </w:rPr>
        <w:t>ذا</w:t>
      </w:r>
      <w:r w:rsidRPr="00946BDB">
        <w:rPr>
          <w:rFonts w:ascii="Segoe UI" w:hAnsi="Segoe UI" w:cs="Segoe UI"/>
          <w:color w:val="1C1E21"/>
          <w:sz w:val="28"/>
          <w:szCs w:val="28"/>
          <w:shd w:val="clear" w:color="auto" w:fill="FFFFFF"/>
          <w:rtl/>
        </w:rPr>
        <w:t xml:space="preserve"> يريدون ولا توجد استراتيجية توحدهم </w:t>
      </w:r>
      <w:r w:rsidR="007B18F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ولا يوجد لهم عنوان أو زعيم يلتفون حوله وينطق باسمهم </w:t>
      </w:r>
      <w:r w:rsidRPr="00946BDB">
        <w:rPr>
          <w:rFonts w:ascii="Segoe UI" w:hAnsi="Segoe UI" w:cs="Segoe UI"/>
          <w:color w:val="1C1E21"/>
          <w:sz w:val="28"/>
          <w:szCs w:val="28"/>
          <w:shd w:val="clear" w:color="auto" w:fill="FFFFFF"/>
          <w:rtl/>
        </w:rPr>
        <w:t>،</w:t>
      </w:r>
      <w:r>
        <w:rPr>
          <w:rFonts w:ascii="Segoe UI" w:hAnsi="Segoe UI" w:cs="Segoe UI" w:hint="cs"/>
          <w:color w:val="1C1E21"/>
          <w:sz w:val="28"/>
          <w:szCs w:val="28"/>
          <w:shd w:val="clear" w:color="auto" w:fill="FFFFFF"/>
          <w:rtl/>
        </w:rPr>
        <w:t>وبالتالي ف</w:t>
      </w:r>
      <w:r w:rsidRPr="00946BDB">
        <w:rPr>
          <w:rFonts w:ascii="Segoe UI" w:hAnsi="Segoe UI" w:cs="Segoe UI"/>
          <w:color w:val="1C1E21"/>
          <w:sz w:val="28"/>
          <w:szCs w:val="28"/>
          <w:shd w:val="clear" w:color="auto" w:fill="FFFFFF"/>
          <w:rtl/>
        </w:rPr>
        <w:t xml:space="preserve">المعادلة هي إيران الواحدة الموحدة </w:t>
      </w:r>
      <w:r>
        <w:rPr>
          <w:rFonts w:ascii="Segoe UI" w:hAnsi="Segoe UI" w:cs="Segoe UI" w:hint="cs"/>
          <w:color w:val="1C1E21"/>
          <w:sz w:val="28"/>
          <w:szCs w:val="28"/>
          <w:shd w:val="clear" w:color="auto" w:fill="FFFFFF"/>
          <w:rtl/>
        </w:rPr>
        <w:t xml:space="preserve">وتركيا الواحدة الموحدة </w:t>
      </w:r>
      <w:r w:rsidRPr="00946BDB">
        <w:rPr>
          <w:rFonts w:ascii="Segoe UI" w:hAnsi="Segoe UI" w:cs="Segoe UI"/>
          <w:color w:val="1C1E21"/>
          <w:sz w:val="28"/>
          <w:szCs w:val="28"/>
          <w:shd w:val="clear" w:color="auto" w:fill="FFFFFF"/>
          <w:rtl/>
        </w:rPr>
        <w:t>مقابل 22 دولة ت</w:t>
      </w:r>
      <w:r>
        <w:rPr>
          <w:rFonts w:ascii="Segoe UI" w:hAnsi="Segoe UI" w:cs="Segoe UI" w:hint="cs"/>
          <w:color w:val="1C1E21"/>
          <w:sz w:val="28"/>
          <w:szCs w:val="28"/>
          <w:shd w:val="clear" w:color="auto" w:fill="FFFFFF"/>
          <w:rtl/>
        </w:rPr>
        <w:t>ُ</w:t>
      </w:r>
      <w:r w:rsidRPr="00946BDB">
        <w:rPr>
          <w:rFonts w:ascii="Segoe UI" w:hAnsi="Segoe UI" w:cs="Segoe UI"/>
          <w:color w:val="1C1E21"/>
          <w:sz w:val="28"/>
          <w:szCs w:val="28"/>
          <w:shd w:val="clear" w:color="auto" w:fill="FFFFFF"/>
          <w:rtl/>
        </w:rPr>
        <w:t>نع</w:t>
      </w:r>
      <w:r>
        <w:rPr>
          <w:rFonts w:ascii="Segoe UI" w:hAnsi="Segoe UI" w:cs="Segoe UI"/>
          <w:color w:val="1C1E21"/>
          <w:sz w:val="28"/>
          <w:szCs w:val="28"/>
          <w:shd w:val="clear" w:color="auto" w:fill="FFFFFF"/>
          <w:rtl/>
        </w:rPr>
        <w:t xml:space="preserve">ت بالعربية لمجرد </w:t>
      </w:r>
      <w:r>
        <w:rPr>
          <w:rFonts w:ascii="Segoe UI" w:hAnsi="Segoe UI" w:cs="Segoe UI" w:hint="cs"/>
          <w:color w:val="1C1E21"/>
          <w:sz w:val="28"/>
          <w:szCs w:val="28"/>
          <w:shd w:val="clear" w:color="auto" w:fill="FFFFFF"/>
          <w:rtl/>
        </w:rPr>
        <w:t>أ</w:t>
      </w:r>
      <w:r w:rsidRPr="00946BDB">
        <w:rPr>
          <w:rFonts w:ascii="Segoe UI" w:hAnsi="Segoe UI" w:cs="Segoe UI"/>
          <w:color w:val="1C1E21"/>
          <w:sz w:val="28"/>
          <w:szCs w:val="28"/>
          <w:shd w:val="clear" w:color="auto" w:fill="FFFFFF"/>
          <w:rtl/>
        </w:rPr>
        <w:t>نها ناطقة بالعربية ولا يوجد مشترك بينها إلا اللغة</w:t>
      </w:r>
      <w:r>
        <w:rPr>
          <w:rFonts w:ascii="Segoe UI" w:hAnsi="Segoe UI" w:cs="Segoe UI" w:hint="cs"/>
          <w:color w:val="1C1E21"/>
          <w:sz w:val="28"/>
          <w:szCs w:val="28"/>
          <w:shd w:val="clear" w:color="auto" w:fill="FFFFFF"/>
          <w:rtl/>
        </w:rPr>
        <w:t xml:space="preserve"> .</w:t>
      </w:r>
      <w:r w:rsidRPr="00946BDB">
        <w:rPr>
          <w:rFonts w:ascii="Segoe UI" w:hAnsi="Segoe UI" w:cs="Segoe UI"/>
          <w:color w:val="1C1E21"/>
          <w:sz w:val="28"/>
          <w:szCs w:val="28"/>
          <w:shd w:val="clear" w:color="auto" w:fill="FFFFFF"/>
          <w:rtl/>
        </w:rPr>
        <w:t xml:space="preserve"> </w:t>
      </w:r>
    </w:p>
    <w:p w:rsidR="007B18F9" w:rsidRDefault="007B18F9" w:rsidP="0057492B">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في ظل تحو</w:t>
      </w:r>
      <w:r w:rsidR="0027580C">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ل بلاد العرب لساحة صراع إقليمي ودولي على المصالح </w:t>
      </w:r>
      <w:r w:rsidR="004D3C68">
        <w:rPr>
          <w:rFonts w:ascii="Segoe UI" w:hAnsi="Segoe UI" w:cs="Segoe UI" w:hint="cs"/>
          <w:color w:val="1C1E21"/>
          <w:sz w:val="28"/>
          <w:szCs w:val="28"/>
          <w:shd w:val="clear" w:color="auto" w:fill="FFFFFF"/>
          <w:rtl/>
        </w:rPr>
        <w:t xml:space="preserve">،ومع استمرار الصراعات العربية /العربية وغياب المشروع القومي العربي أو الحد الأدنى من التنسيق بين الدول العربية </w:t>
      </w:r>
      <w:r w:rsidR="0027580C">
        <w:rPr>
          <w:rFonts w:ascii="Segoe UI" w:hAnsi="Segoe UI" w:cs="Segoe UI" w:hint="cs"/>
          <w:color w:val="1C1E21"/>
          <w:sz w:val="28"/>
          <w:szCs w:val="28"/>
          <w:shd w:val="clear" w:color="auto" w:fill="FFFFFF"/>
          <w:rtl/>
        </w:rPr>
        <w:t>،</w:t>
      </w:r>
      <w:r w:rsidR="004D3C68">
        <w:rPr>
          <w:rFonts w:ascii="Segoe UI" w:hAnsi="Segoe UI" w:cs="Segoe UI" w:hint="cs"/>
          <w:color w:val="1C1E21"/>
          <w:sz w:val="28"/>
          <w:szCs w:val="28"/>
          <w:shd w:val="clear" w:color="auto" w:fill="FFFFFF"/>
          <w:rtl/>
        </w:rPr>
        <w:t xml:space="preserve">فإن دول الجوار وكل أصحاب المشاريع الأخرى سيستمرون في </w:t>
      </w:r>
      <w:r w:rsidR="0057492B">
        <w:rPr>
          <w:rFonts w:ascii="Segoe UI" w:hAnsi="Segoe UI" w:cs="Segoe UI" w:hint="cs"/>
          <w:color w:val="1C1E21"/>
          <w:sz w:val="28"/>
          <w:szCs w:val="28"/>
          <w:shd w:val="clear" w:color="auto" w:fill="FFFFFF"/>
          <w:rtl/>
        </w:rPr>
        <w:t>الدفاع</w:t>
      </w:r>
      <w:r w:rsidR="004D3C68">
        <w:rPr>
          <w:rFonts w:ascii="Segoe UI" w:hAnsi="Segoe UI" w:cs="Segoe UI" w:hint="cs"/>
          <w:color w:val="1C1E21"/>
          <w:sz w:val="28"/>
          <w:szCs w:val="28"/>
          <w:shd w:val="clear" w:color="auto" w:fill="FFFFFF"/>
          <w:rtl/>
        </w:rPr>
        <w:t xml:space="preserve"> عن مصالحهم </w:t>
      </w:r>
      <w:r w:rsidR="0057492B">
        <w:rPr>
          <w:rFonts w:ascii="Segoe UI" w:hAnsi="Segoe UI" w:cs="Segoe UI" w:hint="cs"/>
          <w:color w:val="1C1E21"/>
          <w:sz w:val="28"/>
          <w:szCs w:val="28"/>
          <w:shd w:val="clear" w:color="auto" w:fill="FFFFFF"/>
          <w:rtl/>
        </w:rPr>
        <w:t xml:space="preserve">وانتهاك سيادة الدول العربية </w:t>
      </w:r>
      <w:r w:rsidR="0027580C">
        <w:rPr>
          <w:rFonts w:ascii="Segoe UI" w:hAnsi="Segoe UI" w:cs="Segoe UI" w:hint="cs"/>
          <w:color w:val="1C1E21"/>
          <w:sz w:val="28"/>
          <w:szCs w:val="28"/>
          <w:shd w:val="clear" w:color="auto" w:fill="FFFFFF"/>
          <w:rtl/>
        </w:rPr>
        <w:t xml:space="preserve">ما دام القتال يدور على أرض العرب وبأموال العرب وبأرواح العرب . </w:t>
      </w:r>
    </w:p>
    <w:p w:rsidR="00510552" w:rsidRDefault="00510552" w:rsidP="007F3234">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وأخيرا وبالنسبة للسؤال المركزي الذي يطرحه عنوان </w:t>
      </w:r>
      <w:proofErr w:type="gramStart"/>
      <w:r>
        <w:rPr>
          <w:rFonts w:ascii="Segoe UI" w:hAnsi="Segoe UI" w:cs="Segoe UI" w:hint="cs"/>
          <w:color w:val="1C1E21"/>
          <w:sz w:val="28"/>
          <w:szCs w:val="28"/>
          <w:shd w:val="clear" w:color="auto" w:fill="FFFFFF"/>
          <w:rtl/>
        </w:rPr>
        <w:t>المقال ،نقول</w:t>
      </w:r>
      <w:proofErr w:type="gramEnd"/>
      <w:r>
        <w:rPr>
          <w:rFonts w:ascii="Segoe UI" w:hAnsi="Segoe UI" w:cs="Segoe UI" w:hint="cs"/>
          <w:color w:val="1C1E21"/>
          <w:sz w:val="28"/>
          <w:szCs w:val="28"/>
          <w:shd w:val="clear" w:color="auto" w:fill="FFFFFF"/>
          <w:rtl/>
        </w:rPr>
        <w:t xml:space="preserve"> بأنه في السياسة لا توجد عداوات دائمة </w:t>
      </w:r>
      <w:r w:rsidR="0057492B">
        <w:rPr>
          <w:rFonts w:ascii="Segoe UI" w:hAnsi="Segoe UI" w:cs="Segoe UI" w:hint="cs"/>
          <w:color w:val="1C1E21"/>
          <w:sz w:val="28"/>
          <w:szCs w:val="28"/>
          <w:shd w:val="clear" w:color="auto" w:fill="FFFFFF"/>
          <w:rtl/>
        </w:rPr>
        <w:t xml:space="preserve">ومطلقة </w:t>
      </w:r>
      <w:r>
        <w:rPr>
          <w:rFonts w:ascii="Segoe UI" w:hAnsi="Segoe UI" w:cs="Segoe UI" w:hint="cs"/>
          <w:color w:val="1C1E21"/>
          <w:sz w:val="28"/>
          <w:szCs w:val="28"/>
          <w:shd w:val="clear" w:color="auto" w:fill="FFFFFF"/>
          <w:rtl/>
        </w:rPr>
        <w:t>ولا صدا</w:t>
      </w:r>
      <w:r w:rsidR="007F3234">
        <w:rPr>
          <w:rFonts w:ascii="Segoe UI" w:hAnsi="Segoe UI" w:cs="Segoe UI" w:hint="cs"/>
          <w:color w:val="1C1E21"/>
          <w:sz w:val="28"/>
          <w:szCs w:val="28"/>
          <w:shd w:val="clear" w:color="auto" w:fill="FFFFFF"/>
          <w:rtl/>
        </w:rPr>
        <w:t>قات دائمة</w:t>
      </w:r>
      <w:r w:rsidR="0057492B">
        <w:rPr>
          <w:rFonts w:ascii="Segoe UI" w:hAnsi="Segoe UI" w:cs="Segoe UI" w:hint="cs"/>
          <w:color w:val="1C1E21"/>
          <w:sz w:val="28"/>
          <w:szCs w:val="28"/>
          <w:shd w:val="clear" w:color="auto" w:fill="FFFFFF"/>
          <w:rtl/>
        </w:rPr>
        <w:t xml:space="preserve"> ومطلقة </w:t>
      </w:r>
      <w:r w:rsidR="007F3234">
        <w:rPr>
          <w:rFonts w:ascii="Segoe UI" w:hAnsi="Segoe UI" w:cs="Segoe UI" w:hint="cs"/>
          <w:color w:val="1C1E21"/>
          <w:sz w:val="28"/>
          <w:szCs w:val="28"/>
          <w:shd w:val="clear" w:color="auto" w:fill="FFFFFF"/>
          <w:rtl/>
        </w:rPr>
        <w:t xml:space="preserve"> بل مصالح دائمة ،وحيث إ</w:t>
      </w:r>
      <w:r>
        <w:rPr>
          <w:rFonts w:ascii="Segoe UI" w:hAnsi="Segoe UI" w:cs="Segoe UI" w:hint="cs"/>
          <w:color w:val="1C1E21"/>
          <w:sz w:val="28"/>
          <w:szCs w:val="28"/>
          <w:shd w:val="clear" w:color="auto" w:fill="FFFFFF"/>
          <w:rtl/>
        </w:rPr>
        <w:t xml:space="preserve">ن ما بين العرب ودول الجوار من المصالح والروابط المشتركة </w:t>
      </w:r>
      <w:r w:rsidR="009A378D">
        <w:rPr>
          <w:rFonts w:ascii="Segoe UI" w:hAnsi="Segoe UI" w:cs="Segoe UI" w:hint="cs"/>
          <w:color w:val="1C1E21"/>
          <w:sz w:val="28"/>
          <w:szCs w:val="28"/>
          <w:shd w:val="clear" w:color="auto" w:fill="FFFFFF"/>
          <w:rtl/>
        </w:rPr>
        <w:t xml:space="preserve">أكثر </w:t>
      </w:r>
      <w:r w:rsidR="007F3234">
        <w:rPr>
          <w:rFonts w:ascii="Segoe UI" w:hAnsi="Segoe UI" w:cs="Segoe UI" w:hint="cs"/>
          <w:color w:val="1C1E21"/>
          <w:sz w:val="28"/>
          <w:szCs w:val="28"/>
          <w:shd w:val="clear" w:color="auto" w:fill="FFFFFF"/>
          <w:rtl/>
        </w:rPr>
        <w:t>مما بينهم</w:t>
      </w:r>
      <w:r w:rsidR="009A378D">
        <w:rPr>
          <w:rFonts w:ascii="Segoe UI" w:hAnsi="Segoe UI" w:cs="Segoe UI" w:hint="cs"/>
          <w:color w:val="1C1E21"/>
          <w:sz w:val="28"/>
          <w:szCs w:val="28"/>
          <w:shd w:val="clear" w:color="auto" w:fill="FFFFFF"/>
          <w:rtl/>
        </w:rPr>
        <w:t xml:space="preserve"> </w:t>
      </w:r>
      <w:r w:rsidR="007F3234">
        <w:rPr>
          <w:rFonts w:ascii="Segoe UI" w:hAnsi="Segoe UI" w:cs="Segoe UI" w:hint="cs"/>
          <w:color w:val="1C1E21"/>
          <w:sz w:val="28"/>
          <w:szCs w:val="28"/>
          <w:shd w:val="clear" w:color="auto" w:fill="FFFFFF"/>
          <w:rtl/>
        </w:rPr>
        <w:t>من قضايا خلافية</w:t>
      </w:r>
      <w:r w:rsidR="009A378D">
        <w:rPr>
          <w:rFonts w:ascii="Segoe UI" w:hAnsi="Segoe UI" w:cs="Segoe UI" w:hint="cs"/>
          <w:color w:val="1C1E21"/>
          <w:sz w:val="28"/>
          <w:szCs w:val="28"/>
          <w:shd w:val="clear" w:color="auto" w:fill="FFFFFF"/>
          <w:rtl/>
        </w:rPr>
        <w:t xml:space="preserve"> </w:t>
      </w:r>
      <w:r>
        <w:rPr>
          <w:rFonts w:ascii="Segoe UI" w:hAnsi="Segoe UI" w:cs="Segoe UI" w:hint="cs"/>
          <w:color w:val="1C1E21"/>
          <w:sz w:val="28"/>
          <w:szCs w:val="28"/>
          <w:shd w:val="clear" w:color="auto" w:fill="FFFFFF"/>
          <w:rtl/>
        </w:rPr>
        <w:t xml:space="preserve">فإن العلاقة بين الطرفين ستبقى في حيز وسط </w:t>
      </w:r>
      <w:r w:rsidR="00BF333C">
        <w:rPr>
          <w:rFonts w:ascii="Segoe UI" w:hAnsi="Segoe UI" w:cs="Segoe UI" w:hint="cs"/>
          <w:color w:val="1C1E21"/>
          <w:sz w:val="28"/>
          <w:szCs w:val="28"/>
          <w:shd w:val="clear" w:color="auto" w:fill="FFFFFF"/>
          <w:rtl/>
        </w:rPr>
        <w:t xml:space="preserve">أو في منطقة ضبابية </w:t>
      </w:r>
      <w:r>
        <w:rPr>
          <w:rFonts w:ascii="Segoe UI" w:hAnsi="Segoe UI" w:cs="Segoe UI" w:hint="cs"/>
          <w:color w:val="1C1E21"/>
          <w:sz w:val="28"/>
          <w:szCs w:val="28"/>
          <w:shd w:val="clear" w:color="auto" w:fill="FFFFFF"/>
          <w:rtl/>
        </w:rPr>
        <w:t xml:space="preserve">ما بين العداء والصداقة </w:t>
      </w:r>
      <w:r w:rsidR="007F3234">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w:t>
      </w:r>
    </w:p>
    <w:p w:rsidR="00CB02DD" w:rsidRDefault="00CB02DD" w:rsidP="007F3234">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25-1-2020</w:t>
      </w:r>
      <w:bookmarkStart w:id="0" w:name="_GoBack"/>
      <w:bookmarkEnd w:id="0"/>
    </w:p>
    <w:p w:rsidR="00BA1B1A" w:rsidRDefault="00CB02DD" w:rsidP="00BA1B1A">
      <w:pPr>
        <w:jc w:val="both"/>
        <w:rPr>
          <w:rFonts w:ascii="Segoe UI" w:hAnsi="Segoe UI" w:cs="Segoe UI"/>
          <w:color w:val="1C1E21"/>
          <w:sz w:val="28"/>
          <w:szCs w:val="28"/>
          <w:shd w:val="clear" w:color="auto" w:fill="FFFFFF"/>
        </w:rPr>
      </w:pPr>
      <w:hyperlink r:id="rId5" w:history="1">
        <w:r w:rsidR="00BA1B1A" w:rsidRPr="00006ADD">
          <w:rPr>
            <w:rStyle w:val="Hyperlink"/>
            <w:rFonts w:ascii="Segoe UI" w:hAnsi="Segoe UI" w:cs="Segoe UI"/>
            <w:sz w:val="28"/>
            <w:szCs w:val="28"/>
            <w:shd w:val="clear" w:color="auto" w:fill="FFFFFF"/>
          </w:rPr>
          <w:t>Ibrahemibrach1@gmail.com</w:t>
        </w:r>
      </w:hyperlink>
    </w:p>
    <w:p w:rsidR="00BA1B1A" w:rsidRPr="00946BDB" w:rsidRDefault="00BA1B1A" w:rsidP="00BA1B1A">
      <w:pPr>
        <w:jc w:val="both"/>
        <w:rPr>
          <w:rFonts w:ascii="Segoe UI" w:hAnsi="Segoe UI" w:cs="Segoe UI"/>
          <w:color w:val="1C1E21"/>
          <w:sz w:val="28"/>
          <w:szCs w:val="28"/>
          <w:shd w:val="clear" w:color="auto" w:fill="FFFFFF"/>
        </w:rPr>
      </w:pPr>
    </w:p>
    <w:p w:rsidR="00BA1B1A" w:rsidRPr="00946BDB" w:rsidRDefault="00BA1B1A" w:rsidP="00BA1B1A">
      <w:pPr>
        <w:jc w:val="both"/>
        <w:rPr>
          <w:rFonts w:ascii="Segoe UI" w:hAnsi="Segoe UI" w:cs="Segoe UI"/>
          <w:color w:val="1C1E21"/>
          <w:sz w:val="28"/>
          <w:szCs w:val="28"/>
          <w:shd w:val="clear" w:color="auto" w:fill="FFFFFF"/>
          <w:rtl/>
        </w:rPr>
      </w:pPr>
    </w:p>
    <w:p w:rsidR="00350189" w:rsidRDefault="00350189"/>
    <w:sectPr w:rsidR="00350189" w:rsidSect="00D16C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E55D3"/>
    <w:multiLevelType w:val="hybridMultilevel"/>
    <w:tmpl w:val="0CE64034"/>
    <w:lvl w:ilvl="0" w:tplc="CC628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1B1A"/>
    <w:rsid w:val="0027580C"/>
    <w:rsid w:val="00350189"/>
    <w:rsid w:val="00356EF7"/>
    <w:rsid w:val="00374A53"/>
    <w:rsid w:val="003D70A2"/>
    <w:rsid w:val="004D3C68"/>
    <w:rsid w:val="00510552"/>
    <w:rsid w:val="0057492B"/>
    <w:rsid w:val="00595551"/>
    <w:rsid w:val="006D5A6B"/>
    <w:rsid w:val="007B18F9"/>
    <w:rsid w:val="007F3234"/>
    <w:rsid w:val="00972B32"/>
    <w:rsid w:val="009A378D"/>
    <w:rsid w:val="00A96548"/>
    <w:rsid w:val="00B13378"/>
    <w:rsid w:val="00BA1B1A"/>
    <w:rsid w:val="00BF333C"/>
    <w:rsid w:val="00C32390"/>
    <w:rsid w:val="00CB02DD"/>
    <w:rsid w:val="00D16CE3"/>
    <w:rsid w:val="00D22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68404-32DA-4585-BFE2-99401BF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B1A"/>
    <w:pPr>
      <w:ind w:left="720"/>
      <w:contextualSpacing/>
    </w:pPr>
  </w:style>
  <w:style w:type="character" w:styleId="Hyperlink">
    <w:name w:val="Hyperlink"/>
    <w:basedOn w:val="a0"/>
    <w:uiPriority w:val="99"/>
    <w:unhideWhenUsed/>
    <w:rsid w:val="00BA1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1069</Words>
  <Characters>6095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10</cp:revision>
  <dcterms:created xsi:type="dcterms:W3CDTF">2020-01-24T12:34:00Z</dcterms:created>
  <dcterms:modified xsi:type="dcterms:W3CDTF">2020-03-12T12:16:00Z</dcterms:modified>
</cp:coreProperties>
</file>