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E78" w:rsidRDefault="00C72E78" w:rsidP="008A72B5">
      <w:pPr>
        <w:jc w:val="both"/>
        <w:rPr>
          <w:rFonts w:ascii="Segoe UI" w:hAnsi="Segoe UI" w:cs="Segoe UI"/>
          <w:sz w:val="28"/>
          <w:szCs w:val="28"/>
        </w:rPr>
      </w:pPr>
      <w:r>
        <w:rPr>
          <w:rFonts w:ascii="Segoe UI" w:hAnsi="Segoe UI" w:cs="Segoe UI"/>
          <w:sz w:val="28"/>
          <w:szCs w:val="28"/>
          <w:rtl/>
        </w:rPr>
        <w:t xml:space="preserve">إبراهيم أبراش </w:t>
      </w:r>
    </w:p>
    <w:p w:rsidR="00C72E78" w:rsidRDefault="00A979C5" w:rsidP="00A979C5">
      <w:pPr>
        <w:jc w:val="center"/>
        <w:rPr>
          <w:rFonts w:ascii="Segoe UI" w:hAnsi="Segoe UI" w:cs="Segoe UI"/>
          <w:sz w:val="28"/>
          <w:szCs w:val="28"/>
          <w:rtl/>
        </w:rPr>
      </w:pPr>
      <w:r>
        <w:rPr>
          <w:rFonts w:ascii="Segoe UI" w:hAnsi="Segoe UI" w:cs="Segoe UI" w:hint="cs"/>
          <w:sz w:val="28"/>
          <w:szCs w:val="28"/>
          <w:rtl/>
        </w:rPr>
        <w:t>واشنطن تغتال</w:t>
      </w:r>
      <w:r w:rsidR="00F63BFE">
        <w:rPr>
          <w:rFonts w:ascii="Segoe UI" w:hAnsi="Segoe UI" w:cs="Segoe UI" w:hint="cs"/>
          <w:sz w:val="28"/>
          <w:szCs w:val="28"/>
          <w:rtl/>
        </w:rPr>
        <w:t xml:space="preserve"> </w:t>
      </w:r>
      <w:r w:rsidR="00682E4A">
        <w:rPr>
          <w:rFonts w:ascii="Segoe UI" w:hAnsi="Segoe UI" w:cs="Segoe UI" w:hint="cs"/>
          <w:sz w:val="28"/>
          <w:szCs w:val="28"/>
          <w:rtl/>
        </w:rPr>
        <w:t>سليماني</w:t>
      </w:r>
      <w:r w:rsidR="00C72E78">
        <w:rPr>
          <w:rFonts w:ascii="Segoe UI" w:hAnsi="Segoe UI" w:cs="Segoe UI"/>
          <w:sz w:val="28"/>
          <w:szCs w:val="28"/>
          <w:rtl/>
        </w:rPr>
        <w:t xml:space="preserve"> </w:t>
      </w:r>
      <w:r>
        <w:rPr>
          <w:rFonts w:ascii="Segoe UI" w:hAnsi="Segoe UI" w:cs="Segoe UI" w:hint="cs"/>
          <w:sz w:val="28"/>
          <w:szCs w:val="28"/>
          <w:rtl/>
        </w:rPr>
        <w:t>والعرب سيدفعون الثمن</w:t>
      </w:r>
    </w:p>
    <w:p w:rsidR="00C72E78" w:rsidRDefault="00C72E78" w:rsidP="006D7DB9">
      <w:pPr>
        <w:jc w:val="both"/>
        <w:rPr>
          <w:rFonts w:ascii="Segoe UI" w:hAnsi="Segoe UI" w:cs="Segoe UI"/>
          <w:sz w:val="28"/>
          <w:szCs w:val="28"/>
          <w:rtl/>
        </w:rPr>
      </w:pPr>
      <w:r>
        <w:rPr>
          <w:rFonts w:ascii="Segoe UI" w:hAnsi="Segoe UI" w:cs="Segoe UI"/>
          <w:sz w:val="28"/>
          <w:szCs w:val="28"/>
          <w:rtl/>
        </w:rPr>
        <w:t>منذ أن رجع آية الله الخميني إلى إيران قادما</w:t>
      </w:r>
      <w:r w:rsidR="004A5B87">
        <w:rPr>
          <w:rFonts w:ascii="Segoe UI" w:hAnsi="Segoe UI" w:cs="Segoe UI" w:hint="cs"/>
          <w:sz w:val="28"/>
          <w:szCs w:val="28"/>
          <w:rtl/>
        </w:rPr>
        <w:t>ً</w:t>
      </w:r>
      <w:r>
        <w:rPr>
          <w:rFonts w:ascii="Segoe UI" w:hAnsi="Segoe UI" w:cs="Segoe UI"/>
          <w:sz w:val="28"/>
          <w:szCs w:val="28"/>
          <w:rtl/>
        </w:rPr>
        <w:t xml:space="preserve"> من فرنسا محمولا</w:t>
      </w:r>
      <w:r w:rsidR="004A5B87">
        <w:rPr>
          <w:rFonts w:ascii="Segoe UI" w:hAnsi="Segoe UI" w:cs="Segoe UI" w:hint="cs"/>
          <w:sz w:val="28"/>
          <w:szCs w:val="28"/>
          <w:rtl/>
        </w:rPr>
        <w:t>ً</w:t>
      </w:r>
      <w:r w:rsidR="004A5B87">
        <w:rPr>
          <w:rFonts w:ascii="Segoe UI" w:hAnsi="Segoe UI" w:cs="Segoe UI"/>
          <w:sz w:val="28"/>
          <w:szCs w:val="28"/>
          <w:rtl/>
        </w:rPr>
        <w:t xml:space="preserve"> على ال</w:t>
      </w:r>
      <w:r w:rsidR="004A5B87">
        <w:rPr>
          <w:rFonts w:ascii="Segoe UI" w:hAnsi="Segoe UI" w:cs="Segoe UI" w:hint="cs"/>
          <w:sz w:val="28"/>
          <w:szCs w:val="28"/>
          <w:rtl/>
        </w:rPr>
        <w:t>أ</w:t>
      </w:r>
      <w:r>
        <w:rPr>
          <w:rFonts w:ascii="Segoe UI" w:hAnsi="Segoe UI" w:cs="Segoe UI"/>
          <w:sz w:val="28"/>
          <w:szCs w:val="28"/>
          <w:rtl/>
        </w:rPr>
        <w:t>كتاف من ملايين المواطنين الإيرانيين بدون أن تحاول واشنطن حماية حليفها الاستراتيجي الشاه محمد رضا بهلوي ،ثارت الشكوك حول الثورة الإيرانية وأهدافها وخصوصا</w:t>
      </w:r>
      <w:r w:rsidR="004A5B87">
        <w:rPr>
          <w:rFonts w:ascii="Segoe UI" w:hAnsi="Segoe UI" w:cs="Segoe UI" w:hint="cs"/>
          <w:sz w:val="28"/>
          <w:szCs w:val="28"/>
          <w:rtl/>
        </w:rPr>
        <w:t>ً</w:t>
      </w:r>
      <w:r>
        <w:rPr>
          <w:rFonts w:ascii="Segoe UI" w:hAnsi="Segoe UI" w:cs="Segoe UI"/>
          <w:sz w:val="28"/>
          <w:szCs w:val="28"/>
          <w:rtl/>
        </w:rPr>
        <w:t xml:space="preserve"> بعد أن رفع الخميني فكرة تصدير الثورة إلى دول الجوار  ،وهي مرحلة تباينت المواقف والرؤى في تحليلها </w:t>
      </w:r>
      <w:r>
        <w:rPr>
          <w:rFonts w:ascii="Segoe UI" w:hAnsi="Segoe UI" w:cs="Segoe UI" w:hint="cs"/>
          <w:sz w:val="28"/>
          <w:szCs w:val="28"/>
          <w:rtl/>
        </w:rPr>
        <w:t xml:space="preserve">،فبعض </w:t>
      </w:r>
      <w:r w:rsidR="006D7DB9">
        <w:rPr>
          <w:rFonts w:ascii="Segoe UI" w:hAnsi="Segoe UI" w:cs="Segoe UI" w:hint="cs"/>
          <w:sz w:val="28"/>
          <w:szCs w:val="28"/>
          <w:rtl/>
        </w:rPr>
        <w:t>الأنظمة</w:t>
      </w:r>
      <w:r>
        <w:rPr>
          <w:rFonts w:ascii="Segoe UI" w:hAnsi="Segoe UI" w:cs="Segoe UI" w:hint="cs"/>
          <w:sz w:val="28"/>
          <w:szCs w:val="28"/>
          <w:rtl/>
        </w:rPr>
        <w:t xml:space="preserve"> العربية تعاملت مع الثورة الإيرانية</w:t>
      </w:r>
      <w:r>
        <w:rPr>
          <w:rFonts w:ascii="Segoe UI" w:hAnsi="Segoe UI" w:cs="Segoe UI"/>
          <w:sz w:val="28"/>
          <w:szCs w:val="28"/>
          <w:rtl/>
        </w:rPr>
        <w:t xml:space="preserve"> </w:t>
      </w:r>
      <w:r>
        <w:rPr>
          <w:rFonts w:ascii="Segoe UI" w:hAnsi="Segoe UI" w:cs="Segoe UI" w:hint="cs"/>
          <w:sz w:val="28"/>
          <w:szCs w:val="28"/>
          <w:rtl/>
        </w:rPr>
        <w:t>ك</w:t>
      </w:r>
      <w:r>
        <w:rPr>
          <w:rFonts w:ascii="Segoe UI" w:hAnsi="Segoe UI" w:cs="Segoe UI"/>
          <w:sz w:val="28"/>
          <w:szCs w:val="28"/>
          <w:rtl/>
        </w:rPr>
        <w:t>حليف</w:t>
      </w:r>
      <w:r>
        <w:rPr>
          <w:rFonts w:ascii="Segoe UI" w:hAnsi="Segoe UI" w:cs="Segoe UI" w:hint="cs"/>
          <w:sz w:val="28"/>
          <w:szCs w:val="28"/>
          <w:rtl/>
        </w:rPr>
        <w:t xml:space="preserve"> وصديق </w:t>
      </w:r>
      <w:r>
        <w:rPr>
          <w:rFonts w:ascii="Segoe UI" w:hAnsi="Segoe UI" w:cs="Segoe UI"/>
          <w:sz w:val="28"/>
          <w:szCs w:val="28"/>
          <w:rtl/>
        </w:rPr>
        <w:t xml:space="preserve">للعرب </w:t>
      </w:r>
      <w:r>
        <w:rPr>
          <w:rFonts w:ascii="Segoe UI" w:hAnsi="Segoe UI" w:cs="Segoe UI" w:hint="cs"/>
          <w:sz w:val="28"/>
          <w:szCs w:val="28"/>
          <w:rtl/>
        </w:rPr>
        <w:t>وبعضها الآخر وخصوصا</w:t>
      </w:r>
      <w:r w:rsidR="004A5B87">
        <w:rPr>
          <w:rFonts w:ascii="Segoe UI" w:hAnsi="Segoe UI" w:cs="Segoe UI" w:hint="cs"/>
          <w:sz w:val="28"/>
          <w:szCs w:val="28"/>
          <w:rtl/>
        </w:rPr>
        <w:t>ً</w:t>
      </w:r>
      <w:r>
        <w:rPr>
          <w:rFonts w:ascii="Segoe UI" w:hAnsi="Segoe UI" w:cs="Segoe UI" w:hint="cs"/>
          <w:sz w:val="28"/>
          <w:szCs w:val="28"/>
          <w:rtl/>
        </w:rPr>
        <w:t xml:space="preserve"> العراق ودول الخليج انتابتها الشكوك بل نظرت للثورة الإيرانية</w:t>
      </w:r>
      <w:r>
        <w:rPr>
          <w:rFonts w:ascii="Segoe UI" w:hAnsi="Segoe UI" w:cs="Segoe UI"/>
          <w:sz w:val="28"/>
          <w:szCs w:val="28"/>
          <w:rtl/>
        </w:rPr>
        <w:t xml:space="preserve"> </w:t>
      </w:r>
      <w:r>
        <w:rPr>
          <w:rFonts w:ascii="Segoe UI" w:hAnsi="Segoe UI" w:cs="Segoe UI" w:hint="cs"/>
          <w:sz w:val="28"/>
          <w:szCs w:val="28"/>
          <w:rtl/>
        </w:rPr>
        <w:t xml:space="preserve">كخطر يهددها </w:t>
      </w:r>
      <w:r w:rsidR="006D7DB9">
        <w:rPr>
          <w:rFonts w:ascii="Segoe UI" w:hAnsi="Segoe UI" w:cs="Segoe UI" w:hint="cs"/>
          <w:sz w:val="28"/>
          <w:szCs w:val="28"/>
          <w:rtl/>
        </w:rPr>
        <w:t>بل ويهدد (المشروع القومي العربي</w:t>
      </w:r>
      <w:r>
        <w:rPr>
          <w:rFonts w:ascii="Segoe UI" w:hAnsi="Segoe UI" w:cs="Segoe UI" w:hint="cs"/>
          <w:sz w:val="28"/>
          <w:szCs w:val="28"/>
          <w:rtl/>
        </w:rPr>
        <w:t xml:space="preserve">) واستقرار الدولة الوطنية ووحدة نسيجها الاجتماعي . </w:t>
      </w:r>
    </w:p>
    <w:p w:rsidR="00C72E78" w:rsidRDefault="00C72E78" w:rsidP="00A34F3E">
      <w:pPr>
        <w:jc w:val="both"/>
        <w:rPr>
          <w:rFonts w:ascii="Segoe UI" w:hAnsi="Segoe UI" w:cs="Segoe UI"/>
          <w:sz w:val="28"/>
          <w:szCs w:val="28"/>
          <w:rtl/>
        </w:rPr>
      </w:pPr>
      <w:r>
        <w:rPr>
          <w:rFonts w:ascii="Segoe UI" w:hAnsi="Segoe UI" w:cs="Segoe UI"/>
          <w:sz w:val="28"/>
          <w:szCs w:val="28"/>
          <w:rtl/>
        </w:rPr>
        <w:t>حتى الشعارات التي رفعها قادة الثورة الإي</w:t>
      </w:r>
      <w:r w:rsidR="004A5B87">
        <w:rPr>
          <w:rFonts w:ascii="Segoe UI" w:hAnsi="Segoe UI" w:cs="Segoe UI"/>
          <w:sz w:val="28"/>
          <w:szCs w:val="28"/>
          <w:rtl/>
        </w:rPr>
        <w:t>رانية حول معاداة الامبريالية ال</w:t>
      </w:r>
      <w:r w:rsidR="004A5B87">
        <w:rPr>
          <w:rFonts w:ascii="Segoe UI" w:hAnsi="Segoe UI" w:cs="Segoe UI" w:hint="cs"/>
          <w:sz w:val="28"/>
          <w:szCs w:val="28"/>
          <w:rtl/>
        </w:rPr>
        <w:t>أ</w:t>
      </w:r>
      <w:r>
        <w:rPr>
          <w:rFonts w:ascii="Segoe UI" w:hAnsi="Segoe UI" w:cs="Segoe UI"/>
          <w:sz w:val="28"/>
          <w:szCs w:val="28"/>
          <w:rtl/>
        </w:rPr>
        <w:t>مريكية</w:t>
      </w:r>
      <w:r w:rsidR="006D7DB9">
        <w:rPr>
          <w:rFonts w:ascii="Segoe UI" w:hAnsi="Segoe UI" w:cs="Segoe UI" w:hint="cs"/>
          <w:sz w:val="28"/>
          <w:szCs w:val="28"/>
          <w:rtl/>
        </w:rPr>
        <w:t xml:space="preserve"> (الشيطان الأكبر)</w:t>
      </w:r>
      <w:r>
        <w:rPr>
          <w:rFonts w:ascii="Segoe UI" w:hAnsi="Segoe UI" w:cs="Segoe UI"/>
          <w:sz w:val="28"/>
          <w:szCs w:val="28"/>
          <w:rtl/>
        </w:rPr>
        <w:t xml:space="preserve"> وإسرائيل وتحويل السفارة الإسرائيلية في طهران إلى سفارة لفلسطين ثم احتلال السفارة الأمريكية ولاحقا</w:t>
      </w:r>
      <w:r w:rsidR="004A5B87">
        <w:rPr>
          <w:rFonts w:ascii="Segoe UI" w:hAnsi="Segoe UI" w:cs="Segoe UI" w:hint="cs"/>
          <w:sz w:val="28"/>
          <w:szCs w:val="28"/>
          <w:rtl/>
        </w:rPr>
        <w:t>ً</w:t>
      </w:r>
      <w:r>
        <w:rPr>
          <w:rFonts w:ascii="Segoe UI" w:hAnsi="Segoe UI" w:cs="Segoe UI"/>
          <w:sz w:val="28"/>
          <w:szCs w:val="28"/>
          <w:rtl/>
        </w:rPr>
        <w:t xml:space="preserve"> دعم حركات المقاومة في لبنان وفلسطين الخ </w:t>
      </w:r>
      <w:r w:rsidR="008C0AFE">
        <w:rPr>
          <w:rFonts w:ascii="Segoe UI" w:hAnsi="Segoe UI" w:cs="Segoe UI" w:hint="cs"/>
          <w:sz w:val="28"/>
          <w:szCs w:val="28"/>
          <w:rtl/>
        </w:rPr>
        <w:t>،</w:t>
      </w:r>
      <w:r>
        <w:rPr>
          <w:rFonts w:ascii="Segoe UI" w:hAnsi="Segoe UI" w:cs="Segoe UI"/>
          <w:sz w:val="28"/>
          <w:szCs w:val="28"/>
          <w:rtl/>
        </w:rPr>
        <w:t>كل ذلك لم ي</w:t>
      </w:r>
      <w:r w:rsidR="00FE6076">
        <w:rPr>
          <w:rFonts w:ascii="Segoe UI" w:hAnsi="Segoe UI" w:cs="Segoe UI" w:hint="cs"/>
          <w:sz w:val="28"/>
          <w:szCs w:val="28"/>
          <w:rtl/>
        </w:rPr>
        <w:t>ُ</w:t>
      </w:r>
      <w:r>
        <w:rPr>
          <w:rFonts w:ascii="Segoe UI" w:hAnsi="Segoe UI" w:cs="Segoe UI"/>
          <w:sz w:val="28"/>
          <w:szCs w:val="28"/>
          <w:rtl/>
        </w:rPr>
        <w:t>قنِع كثيرين من العرب وخصوصا</w:t>
      </w:r>
      <w:r w:rsidR="008E0E5D">
        <w:rPr>
          <w:rFonts w:ascii="Segoe UI" w:hAnsi="Segoe UI" w:cs="Segoe UI" w:hint="cs"/>
          <w:sz w:val="28"/>
          <w:szCs w:val="28"/>
          <w:rtl/>
        </w:rPr>
        <w:t>ً</w:t>
      </w:r>
      <w:r>
        <w:rPr>
          <w:rFonts w:ascii="Segoe UI" w:hAnsi="Segoe UI" w:cs="Segoe UI"/>
          <w:sz w:val="28"/>
          <w:szCs w:val="28"/>
          <w:rtl/>
        </w:rPr>
        <w:t xml:space="preserve"> القوميين </w:t>
      </w:r>
      <w:r w:rsidR="000771EA">
        <w:rPr>
          <w:rFonts w:ascii="Segoe UI" w:hAnsi="Segoe UI" w:cs="Segoe UI" w:hint="cs"/>
          <w:sz w:val="28"/>
          <w:szCs w:val="28"/>
          <w:rtl/>
        </w:rPr>
        <w:t xml:space="preserve">وبعض الخليجيين </w:t>
      </w:r>
      <w:r>
        <w:rPr>
          <w:rFonts w:ascii="Segoe UI" w:hAnsi="Segoe UI" w:cs="Segoe UI"/>
          <w:sz w:val="28"/>
          <w:szCs w:val="28"/>
          <w:rtl/>
        </w:rPr>
        <w:t xml:space="preserve">بصدق نوايا قادة إيران الجُدد </w:t>
      </w:r>
      <w:r w:rsidR="00A34F3E">
        <w:rPr>
          <w:rFonts w:ascii="Segoe UI" w:hAnsi="Segoe UI" w:cs="Segoe UI" w:hint="cs"/>
          <w:sz w:val="28"/>
          <w:szCs w:val="28"/>
          <w:rtl/>
        </w:rPr>
        <w:t>،وفي واقع الأمر ،كما وظفت إيران الشعارات حول الإسلام والقدس ومعاداة إسرائيل وواشنطن لخدمه مصالحها القومية ،فإن أغلب الأنظمة العربية التي ناصبت إيران العداء وظفت قضية العروبة والمشروع القومي وحماية الدولة الوطنية لتحافظ على كراسي الحكم والحفاظ على مصالحها .</w:t>
      </w:r>
    </w:p>
    <w:p w:rsidR="008C0AFE" w:rsidRDefault="00FE6076" w:rsidP="001A1989">
      <w:pPr>
        <w:jc w:val="both"/>
        <w:rPr>
          <w:rFonts w:ascii="Segoe UI" w:hAnsi="Segoe UI" w:cs="Segoe UI"/>
          <w:sz w:val="28"/>
          <w:szCs w:val="28"/>
          <w:rtl/>
        </w:rPr>
      </w:pPr>
      <w:r>
        <w:rPr>
          <w:rFonts w:ascii="Segoe UI" w:hAnsi="Segoe UI" w:cs="Segoe UI" w:hint="cs"/>
          <w:sz w:val="28"/>
          <w:szCs w:val="28"/>
          <w:rtl/>
        </w:rPr>
        <w:t xml:space="preserve">كانت دول الجوار </w:t>
      </w:r>
      <w:r w:rsidR="008C0AFE">
        <w:rPr>
          <w:rFonts w:ascii="Segoe UI" w:hAnsi="Segoe UI" w:cs="Segoe UI" w:hint="cs"/>
          <w:sz w:val="28"/>
          <w:szCs w:val="28"/>
          <w:rtl/>
        </w:rPr>
        <w:t>،</w:t>
      </w:r>
      <w:r>
        <w:rPr>
          <w:rFonts w:ascii="Segoe UI" w:hAnsi="Segoe UI" w:cs="Segoe UI" w:hint="cs"/>
          <w:sz w:val="28"/>
          <w:szCs w:val="28"/>
          <w:rtl/>
        </w:rPr>
        <w:t xml:space="preserve">التي بها أعداد كبيرة من المواطنين </w:t>
      </w:r>
      <w:r w:rsidR="008C0AFE">
        <w:rPr>
          <w:rFonts w:ascii="Segoe UI" w:hAnsi="Segoe UI" w:cs="Segoe UI" w:hint="cs"/>
          <w:sz w:val="28"/>
          <w:szCs w:val="28"/>
          <w:rtl/>
        </w:rPr>
        <w:t>الشيعة</w:t>
      </w:r>
      <w:r>
        <w:rPr>
          <w:rFonts w:ascii="Segoe UI" w:hAnsi="Segoe UI" w:cs="Segoe UI" w:hint="cs"/>
          <w:sz w:val="28"/>
          <w:szCs w:val="28"/>
          <w:rtl/>
        </w:rPr>
        <w:t xml:space="preserve"> </w:t>
      </w:r>
      <w:r w:rsidR="008C0AFE">
        <w:rPr>
          <w:rFonts w:ascii="Segoe UI" w:hAnsi="Segoe UI" w:cs="Segoe UI" w:hint="cs"/>
          <w:sz w:val="28"/>
          <w:szCs w:val="28"/>
          <w:rtl/>
        </w:rPr>
        <w:t>،</w:t>
      </w:r>
      <w:r>
        <w:rPr>
          <w:rFonts w:ascii="Segoe UI" w:hAnsi="Segoe UI" w:cs="Segoe UI" w:hint="cs"/>
          <w:sz w:val="28"/>
          <w:szCs w:val="28"/>
          <w:rtl/>
        </w:rPr>
        <w:t>أكثر الأنظمة العربية قلقا</w:t>
      </w:r>
      <w:r w:rsidR="008E0E5D">
        <w:rPr>
          <w:rFonts w:ascii="Segoe UI" w:hAnsi="Segoe UI" w:cs="Segoe UI" w:hint="cs"/>
          <w:sz w:val="28"/>
          <w:szCs w:val="28"/>
          <w:rtl/>
        </w:rPr>
        <w:t>ً</w:t>
      </w:r>
      <w:r>
        <w:rPr>
          <w:rFonts w:ascii="Segoe UI" w:hAnsi="Segoe UI" w:cs="Segoe UI" w:hint="cs"/>
          <w:sz w:val="28"/>
          <w:szCs w:val="28"/>
          <w:rtl/>
        </w:rPr>
        <w:t xml:space="preserve"> </w:t>
      </w:r>
      <w:r w:rsidR="00A9143C">
        <w:rPr>
          <w:rFonts w:ascii="Segoe UI" w:hAnsi="Segoe UI" w:cs="Segoe UI" w:hint="cs"/>
          <w:sz w:val="28"/>
          <w:szCs w:val="28"/>
          <w:rtl/>
        </w:rPr>
        <w:t>من الثورة الإيرانية وخصوصا</w:t>
      </w:r>
      <w:r w:rsidR="008E0E5D">
        <w:rPr>
          <w:rFonts w:ascii="Segoe UI" w:hAnsi="Segoe UI" w:cs="Segoe UI" w:hint="cs"/>
          <w:sz w:val="28"/>
          <w:szCs w:val="28"/>
          <w:rtl/>
        </w:rPr>
        <w:t>ً</w:t>
      </w:r>
      <w:r w:rsidR="00A9143C">
        <w:rPr>
          <w:rFonts w:ascii="Segoe UI" w:hAnsi="Segoe UI" w:cs="Segoe UI" w:hint="cs"/>
          <w:sz w:val="28"/>
          <w:szCs w:val="28"/>
          <w:rtl/>
        </w:rPr>
        <w:t xml:space="preserve"> بعد أن لوَّح قادة الثورة بتصدير الثورة وتحدثوا عن المظل</w:t>
      </w:r>
      <w:r w:rsidR="004A5B87">
        <w:rPr>
          <w:rFonts w:ascii="Segoe UI" w:hAnsi="Segoe UI" w:cs="Segoe UI" w:hint="cs"/>
          <w:sz w:val="28"/>
          <w:szCs w:val="28"/>
          <w:rtl/>
        </w:rPr>
        <w:t>ومية الواقعة على الشيعة العرب .</w:t>
      </w:r>
      <w:r w:rsidR="00A9143C">
        <w:rPr>
          <w:rFonts w:ascii="Segoe UI" w:hAnsi="Segoe UI" w:cs="Segoe UI" w:hint="cs"/>
          <w:sz w:val="28"/>
          <w:szCs w:val="28"/>
          <w:rtl/>
        </w:rPr>
        <w:t xml:space="preserve">وكان من الطبيعي والمنطقي أن يكون الشيعة العرب الأكثر سعادة بالثورة الإيرانية وأن </w:t>
      </w:r>
      <w:r w:rsidR="000E7675">
        <w:rPr>
          <w:rFonts w:ascii="Segoe UI" w:hAnsi="Segoe UI" w:cs="Segoe UI" w:hint="cs"/>
          <w:sz w:val="28"/>
          <w:szCs w:val="28"/>
          <w:rtl/>
        </w:rPr>
        <w:t xml:space="preserve">تبرز بوادر تفكك </w:t>
      </w:r>
      <w:r w:rsidR="00A9143C">
        <w:rPr>
          <w:rFonts w:ascii="Segoe UI" w:hAnsi="Segoe UI" w:cs="Segoe UI" w:hint="cs"/>
          <w:sz w:val="28"/>
          <w:szCs w:val="28"/>
          <w:rtl/>
        </w:rPr>
        <w:t xml:space="preserve">في </w:t>
      </w:r>
      <w:r w:rsidR="000E7675">
        <w:rPr>
          <w:rFonts w:ascii="Segoe UI" w:hAnsi="Segoe UI" w:cs="Segoe UI" w:hint="cs"/>
          <w:sz w:val="28"/>
          <w:szCs w:val="28"/>
          <w:rtl/>
        </w:rPr>
        <w:t xml:space="preserve">رابطة </w:t>
      </w:r>
      <w:r w:rsidR="00A9143C">
        <w:rPr>
          <w:rFonts w:ascii="Segoe UI" w:hAnsi="Segoe UI" w:cs="Segoe UI" w:hint="cs"/>
          <w:sz w:val="28"/>
          <w:szCs w:val="28"/>
          <w:rtl/>
        </w:rPr>
        <w:t>الانتماء و</w:t>
      </w:r>
      <w:r w:rsidR="000E7675">
        <w:rPr>
          <w:rFonts w:ascii="Segoe UI" w:hAnsi="Segoe UI" w:cs="Segoe UI" w:hint="cs"/>
          <w:sz w:val="28"/>
          <w:szCs w:val="28"/>
          <w:rtl/>
        </w:rPr>
        <w:t xml:space="preserve">الولاء </w:t>
      </w:r>
      <w:r w:rsidR="00A9143C">
        <w:rPr>
          <w:rFonts w:ascii="Segoe UI" w:hAnsi="Segoe UI" w:cs="Segoe UI" w:hint="cs"/>
          <w:sz w:val="28"/>
          <w:szCs w:val="28"/>
          <w:rtl/>
        </w:rPr>
        <w:t xml:space="preserve">،من </w:t>
      </w:r>
      <w:r w:rsidR="000E7675">
        <w:rPr>
          <w:rFonts w:ascii="Segoe UI" w:hAnsi="Segoe UI" w:cs="Segoe UI" w:hint="cs"/>
          <w:sz w:val="28"/>
          <w:szCs w:val="28"/>
          <w:rtl/>
        </w:rPr>
        <w:t xml:space="preserve">الانتماء للدولة الوطنية أو للأحزاب العقائدية القومية أو الأممية </w:t>
      </w:r>
      <w:r w:rsidR="00A9143C">
        <w:rPr>
          <w:rFonts w:ascii="Segoe UI" w:hAnsi="Segoe UI" w:cs="Segoe UI" w:hint="cs"/>
          <w:sz w:val="28"/>
          <w:szCs w:val="28"/>
          <w:rtl/>
        </w:rPr>
        <w:t>إلى انتماء و</w:t>
      </w:r>
      <w:r w:rsidR="000E7675">
        <w:rPr>
          <w:rFonts w:ascii="Segoe UI" w:hAnsi="Segoe UI" w:cs="Segoe UI" w:hint="cs"/>
          <w:sz w:val="28"/>
          <w:szCs w:val="28"/>
          <w:rtl/>
        </w:rPr>
        <w:t xml:space="preserve">ولاء </w:t>
      </w:r>
      <w:r w:rsidR="00A9143C">
        <w:rPr>
          <w:rFonts w:ascii="Segoe UI" w:hAnsi="Segoe UI" w:cs="Segoe UI" w:hint="cs"/>
          <w:sz w:val="28"/>
          <w:szCs w:val="28"/>
          <w:rtl/>
        </w:rPr>
        <w:t xml:space="preserve">للمذهب الشيعي </w:t>
      </w:r>
      <w:r w:rsidR="000771EA">
        <w:rPr>
          <w:rFonts w:ascii="Segoe UI" w:hAnsi="Segoe UI" w:cs="Segoe UI" w:hint="cs"/>
          <w:sz w:val="28"/>
          <w:szCs w:val="28"/>
          <w:rtl/>
        </w:rPr>
        <w:t xml:space="preserve">ولمرجعيته السياسية </w:t>
      </w:r>
      <w:r w:rsidR="00A9143C">
        <w:rPr>
          <w:rFonts w:ascii="Segoe UI" w:hAnsi="Segoe UI" w:cs="Segoe UI" w:hint="cs"/>
          <w:sz w:val="28"/>
          <w:szCs w:val="28"/>
          <w:rtl/>
        </w:rPr>
        <w:t>في إيران</w:t>
      </w:r>
      <w:r w:rsidR="000E7675">
        <w:rPr>
          <w:rFonts w:ascii="Segoe UI" w:hAnsi="Segoe UI" w:cs="Segoe UI" w:hint="cs"/>
          <w:sz w:val="28"/>
          <w:szCs w:val="28"/>
          <w:rtl/>
        </w:rPr>
        <w:t xml:space="preserve"> ،وهذا ما اعتبرته العراق ودول الخليج تهديدا</w:t>
      </w:r>
      <w:r w:rsidR="008E0E5D">
        <w:rPr>
          <w:rFonts w:ascii="Segoe UI" w:hAnsi="Segoe UI" w:cs="Segoe UI" w:hint="cs"/>
          <w:sz w:val="28"/>
          <w:szCs w:val="28"/>
          <w:rtl/>
        </w:rPr>
        <w:t>ً</w:t>
      </w:r>
      <w:r w:rsidR="000E7675">
        <w:rPr>
          <w:rFonts w:ascii="Segoe UI" w:hAnsi="Segoe UI" w:cs="Segoe UI" w:hint="cs"/>
          <w:sz w:val="28"/>
          <w:szCs w:val="28"/>
          <w:rtl/>
        </w:rPr>
        <w:t xml:space="preserve"> مباشرا</w:t>
      </w:r>
      <w:r w:rsidR="008E0E5D">
        <w:rPr>
          <w:rFonts w:ascii="Segoe UI" w:hAnsi="Segoe UI" w:cs="Segoe UI" w:hint="cs"/>
          <w:sz w:val="28"/>
          <w:szCs w:val="28"/>
          <w:rtl/>
        </w:rPr>
        <w:t>ً</w:t>
      </w:r>
      <w:r w:rsidR="000E7675">
        <w:rPr>
          <w:rFonts w:ascii="Segoe UI" w:hAnsi="Segoe UI" w:cs="Segoe UI" w:hint="cs"/>
          <w:sz w:val="28"/>
          <w:szCs w:val="28"/>
          <w:rtl/>
        </w:rPr>
        <w:t xml:space="preserve"> يستدعي مواجهته قبل أن يتعاظم خطر</w:t>
      </w:r>
      <w:r w:rsidR="008C0AFE">
        <w:rPr>
          <w:rFonts w:ascii="Segoe UI" w:hAnsi="Segoe UI" w:cs="Segoe UI" w:hint="cs"/>
          <w:sz w:val="28"/>
          <w:szCs w:val="28"/>
          <w:rtl/>
        </w:rPr>
        <w:t>ه .</w:t>
      </w:r>
    </w:p>
    <w:p w:rsidR="0039410E" w:rsidRDefault="000E7675" w:rsidP="004A5B87">
      <w:pPr>
        <w:jc w:val="both"/>
        <w:rPr>
          <w:rFonts w:ascii="Segoe UI" w:hAnsi="Segoe UI" w:cs="Segoe UI"/>
          <w:sz w:val="28"/>
          <w:szCs w:val="28"/>
          <w:rtl/>
        </w:rPr>
      </w:pPr>
      <w:r>
        <w:rPr>
          <w:rFonts w:ascii="Segoe UI" w:hAnsi="Segoe UI" w:cs="Segoe UI" w:hint="cs"/>
          <w:sz w:val="28"/>
          <w:szCs w:val="28"/>
          <w:rtl/>
        </w:rPr>
        <w:t xml:space="preserve">كانت حرب الخليج الأولى التي استمرت لثمان سنوات (من سبتمبر 1980 إلى أغسطس 1988 ) </w:t>
      </w:r>
      <w:r w:rsidR="008C0AFE">
        <w:rPr>
          <w:rFonts w:ascii="Segoe UI" w:hAnsi="Segoe UI" w:cs="Segoe UI" w:hint="cs"/>
          <w:sz w:val="28"/>
          <w:szCs w:val="28"/>
          <w:rtl/>
        </w:rPr>
        <w:t>وأدت لمقتل</w:t>
      </w:r>
      <w:r w:rsidR="0039410E">
        <w:rPr>
          <w:rFonts w:ascii="Segoe UI" w:hAnsi="Segoe UI" w:cs="Segoe UI" w:hint="cs"/>
          <w:sz w:val="28"/>
          <w:szCs w:val="28"/>
          <w:rtl/>
        </w:rPr>
        <w:t xml:space="preserve"> حوالي مليون شخص وخسائر مادية </w:t>
      </w:r>
      <w:r w:rsidR="0039410E">
        <w:rPr>
          <w:rFonts w:ascii="Segoe UI" w:hAnsi="Segoe UI" w:cs="Segoe UI" w:hint="cs"/>
          <w:sz w:val="28"/>
          <w:szCs w:val="28"/>
          <w:rtl/>
        </w:rPr>
        <w:lastRenderedPageBreak/>
        <w:t xml:space="preserve">تقدر 400 مليار دولار </w:t>
      </w:r>
      <w:r w:rsidR="008C0AFE">
        <w:rPr>
          <w:rFonts w:ascii="Segoe UI" w:hAnsi="Segoe UI" w:cs="Segoe UI" w:hint="cs"/>
          <w:sz w:val="28"/>
          <w:szCs w:val="28"/>
          <w:rtl/>
        </w:rPr>
        <w:t xml:space="preserve">أول مواجهة مسلحة مباشرة بين الثورة الإيرانية ومعسكر عربي قاتل تحت عنوان قومي عربي سني بقيادة عراق صدام حسين </w:t>
      </w:r>
      <w:r w:rsidR="0039410E">
        <w:rPr>
          <w:rFonts w:ascii="Segoe UI" w:hAnsi="Segoe UI" w:cs="Segoe UI" w:hint="cs"/>
          <w:sz w:val="28"/>
          <w:szCs w:val="28"/>
          <w:rtl/>
        </w:rPr>
        <w:t xml:space="preserve">،وفي هذه الحرب اصطفت دول الخليج العربي إلى جانب صدام حسين </w:t>
      </w:r>
      <w:r w:rsidR="001A1989">
        <w:rPr>
          <w:rFonts w:ascii="Segoe UI" w:hAnsi="Segoe UI" w:cs="Segoe UI" w:hint="cs"/>
          <w:sz w:val="28"/>
          <w:szCs w:val="28"/>
          <w:rtl/>
        </w:rPr>
        <w:t xml:space="preserve">ودعمته بالمال والسلاح </w:t>
      </w:r>
      <w:r w:rsidR="004A5B87">
        <w:rPr>
          <w:rFonts w:ascii="Segoe UI" w:hAnsi="Segoe UI" w:cs="Segoe UI" w:hint="cs"/>
          <w:sz w:val="28"/>
          <w:szCs w:val="28"/>
          <w:rtl/>
        </w:rPr>
        <w:t>وكان موقف واشنطن والغرب عموما</w:t>
      </w:r>
      <w:r w:rsidR="008E0E5D">
        <w:rPr>
          <w:rFonts w:ascii="Segoe UI" w:hAnsi="Segoe UI" w:cs="Segoe UI" w:hint="cs"/>
          <w:sz w:val="28"/>
          <w:szCs w:val="28"/>
          <w:rtl/>
        </w:rPr>
        <w:t>ً</w:t>
      </w:r>
      <w:r w:rsidR="004A5B87">
        <w:rPr>
          <w:rFonts w:ascii="Segoe UI" w:hAnsi="Segoe UI" w:cs="Segoe UI" w:hint="cs"/>
          <w:sz w:val="28"/>
          <w:szCs w:val="28"/>
          <w:rtl/>
        </w:rPr>
        <w:t xml:space="preserve"> داعما</w:t>
      </w:r>
      <w:r w:rsidR="008E0E5D">
        <w:rPr>
          <w:rFonts w:ascii="Segoe UI" w:hAnsi="Segoe UI" w:cs="Segoe UI" w:hint="cs"/>
          <w:sz w:val="28"/>
          <w:szCs w:val="28"/>
          <w:rtl/>
        </w:rPr>
        <w:t>ً</w:t>
      </w:r>
      <w:r w:rsidR="004A5B87">
        <w:rPr>
          <w:rFonts w:ascii="Segoe UI" w:hAnsi="Segoe UI" w:cs="Segoe UI" w:hint="cs"/>
          <w:sz w:val="28"/>
          <w:szCs w:val="28"/>
          <w:rtl/>
        </w:rPr>
        <w:t xml:space="preserve"> بطريقة غير مباشرة للاصطفاف العربي المؤقت الذي</w:t>
      </w:r>
      <w:r w:rsidR="008C0AFE">
        <w:rPr>
          <w:rFonts w:ascii="Segoe UI" w:hAnsi="Segoe UI" w:cs="Segoe UI" w:hint="cs"/>
          <w:sz w:val="28"/>
          <w:szCs w:val="28"/>
          <w:rtl/>
        </w:rPr>
        <w:t xml:space="preserve"> لم يستمر طويلا</w:t>
      </w:r>
      <w:r w:rsidR="008E0E5D">
        <w:rPr>
          <w:rFonts w:ascii="Segoe UI" w:hAnsi="Segoe UI" w:cs="Segoe UI" w:hint="cs"/>
          <w:sz w:val="28"/>
          <w:szCs w:val="28"/>
          <w:rtl/>
        </w:rPr>
        <w:t>ً</w:t>
      </w:r>
      <w:r w:rsidR="008C0AFE">
        <w:rPr>
          <w:rFonts w:ascii="Segoe UI" w:hAnsi="Segoe UI" w:cs="Segoe UI" w:hint="cs"/>
          <w:sz w:val="28"/>
          <w:szCs w:val="28"/>
          <w:rtl/>
        </w:rPr>
        <w:t xml:space="preserve"> </w:t>
      </w:r>
      <w:r w:rsidR="004A5B87">
        <w:rPr>
          <w:rFonts w:ascii="Segoe UI" w:hAnsi="Segoe UI" w:cs="Segoe UI" w:hint="cs"/>
          <w:sz w:val="28"/>
          <w:szCs w:val="28"/>
          <w:rtl/>
        </w:rPr>
        <w:t>،</w:t>
      </w:r>
      <w:r w:rsidR="008C0AFE">
        <w:rPr>
          <w:rFonts w:ascii="Segoe UI" w:hAnsi="Segoe UI" w:cs="Segoe UI" w:hint="cs"/>
          <w:sz w:val="28"/>
          <w:szCs w:val="28"/>
          <w:rtl/>
        </w:rPr>
        <w:t>حيث انقلبت دول الخ</w:t>
      </w:r>
      <w:r w:rsidR="001A1989">
        <w:rPr>
          <w:rFonts w:ascii="Segoe UI" w:hAnsi="Segoe UI" w:cs="Segoe UI" w:hint="cs"/>
          <w:sz w:val="28"/>
          <w:szCs w:val="28"/>
          <w:rtl/>
        </w:rPr>
        <w:t>ليج على صدام حسين بعد احتلال الأ</w:t>
      </w:r>
      <w:r w:rsidR="008C0AFE">
        <w:rPr>
          <w:rFonts w:ascii="Segoe UI" w:hAnsi="Segoe UI" w:cs="Segoe UI" w:hint="cs"/>
          <w:sz w:val="28"/>
          <w:szCs w:val="28"/>
          <w:rtl/>
        </w:rPr>
        <w:t xml:space="preserve">خير للكويت </w:t>
      </w:r>
      <w:r w:rsidR="004A5B87">
        <w:rPr>
          <w:rFonts w:ascii="Segoe UI" w:hAnsi="Segoe UI" w:cs="Segoe UI" w:hint="cs"/>
          <w:sz w:val="28"/>
          <w:szCs w:val="28"/>
          <w:rtl/>
        </w:rPr>
        <w:t>،وكان موقف دول الخليج</w:t>
      </w:r>
      <w:r w:rsidR="001A1989">
        <w:rPr>
          <w:rFonts w:ascii="Segoe UI" w:hAnsi="Segoe UI" w:cs="Segoe UI" w:hint="cs"/>
          <w:sz w:val="28"/>
          <w:szCs w:val="28"/>
          <w:rtl/>
        </w:rPr>
        <w:t xml:space="preserve"> في الحرب</w:t>
      </w:r>
      <w:r w:rsidR="008E0E5D">
        <w:rPr>
          <w:rFonts w:ascii="Segoe UI" w:hAnsi="Segoe UI" w:cs="Segoe UI" w:hint="cs"/>
          <w:sz w:val="28"/>
          <w:szCs w:val="28"/>
          <w:rtl/>
        </w:rPr>
        <w:t xml:space="preserve"> الأ</w:t>
      </w:r>
      <w:r w:rsidR="001A1989">
        <w:rPr>
          <w:rFonts w:ascii="Segoe UI" w:hAnsi="Segoe UI" w:cs="Segoe UI" w:hint="cs"/>
          <w:sz w:val="28"/>
          <w:szCs w:val="28"/>
          <w:rtl/>
        </w:rPr>
        <w:t>مريكية على العراق أكثر سوءا</w:t>
      </w:r>
      <w:r w:rsidR="008E0E5D">
        <w:rPr>
          <w:rFonts w:ascii="Segoe UI" w:hAnsi="Segoe UI" w:cs="Segoe UI" w:hint="cs"/>
          <w:sz w:val="28"/>
          <w:szCs w:val="28"/>
          <w:rtl/>
        </w:rPr>
        <w:t>ً</w:t>
      </w:r>
      <w:r w:rsidR="001A1989">
        <w:rPr>
          <w:rFonts w:ascii="Segoe UI" w:hAnsi="Segoe UI" w:cs="Segoe UI" w:hint="cs"/>
          <w:sz w:val="28"/>
          <w:szCs w:val="28"/>
          <w:rtl/>
        </w:rPr>
        <w:t xml:space="preserve"> من موقف إيران  </w:t>
      </w:r>
      <w:r w:rsidR="0039410E">
        <w:rPr>
          <w:rFonts w:ascii="Segoe UI" w:hAnsi="Segoe UI" w:cs="Segoe UI" w:hint="cs"/>
          <w:sz w:val="28"/>
          <w:szCs w:val="28"/>
          <w:rtl/>
        </w:rPr>
        <w:t>.</w:t>
      </w:r>
    </w:p>
    <w:p w:rsidR="000E67DF" w:rsidRDefault="0039410E" w:rsidP="001A1989">
      <w:pPr>
        <w:jc w:val="both"/>
        <w:rPr>
          <w:rFonts w:ascii="Segoe UI" w:hAnsi="Segoe UI" w:cs="Segoe UI"/>
          <w:sz w:val="28"/>
          <w:szCs w:val="28"/>
          <w:rtl/>
        </w:rPr>
      </w:pPr>
      <w:r>
        <w:rPr>
          <w:rFonts w:ascii="Segoe UI" w:hAnsi="Segoe UI" w:cs="Segoe UI" w:hint="cs"/>
          <w:sz w:val="28"/>
          <w:szCs w:val="28"/>
          <w:rtl/>
        </w:rPr>
        <w:t xml:space="preserve">بغض النظر عن صحة </w:t>
      </w:r>
      <w:r w:rsidR="008E0E5D">
        <w:rPr>
          <w:rFonts w:ascii="Segoe UI" w:hAnsi="Segoe UI" w:cs="Segoe UI" w:hint="cs"/>
          <w:sz w:val="28"/>
          <w:szCs w:val="28"/>
          <w:rtl/>
        </w:rPr>
        <w:t>الأ</w:t>
      </w:r>
      <w:r>
        <w:rPr>
          <w:rFonts w:ascii="Segoe UI" w:hAnsi="Segoe UI" w:cs="Segoe UI" w:hint="cs"/>
          <w:sz w:val="28"/>
          <w:szCs w:val="28"/>
          <w:rtl/>
        </w:rPr>
        <w:t xml:space="preserve">قاويل بأن إيران تريد نشر المذهب الشيعي في المنطقة </w:t>
      </w:r>
      <w:r w:rsidR="008E0E5D">
        <w:rPr>
          <w:rFonts w:ascii="Segoe UI" w:hAnsi="Segoe UI" w:cs="Segoe UI" w:hint="cs"/>
          <w:sz w:val="28"/>
          <w:szCs w:val="28"/>
          <w:rtl/>
        </w:rPr>
        <w:t>ولها أ</w:t>
      </w:r>
      <w:r>
        <w:rPr>
          <w:rFonts w:ascii="Segoe UI" w:hAnsi="Segoe UI" w:cs="Segoe UI" w:hint="cs"/>
          <w:sz w:val="28"/>
          <w:szCs w:val="28"/>
          <w:rtl/>
        </w:rPr>
        <w:t>طماع في دول الجوار وخصوصا</w:t>
      </w:r>
      <w:r w:rsidR="008E0E5D">
        <w:rPr>
          <w:rFonts w:ascii="Segoe UI" w:hAnsi="Segoe UI" w:cs="Segoe UI" w:hint="cs"/>
          <w:sz w:val="28"/>
          <w:szCs w:val="28"/>
          <w:rtl/>
        </w:rPr>
        <w:t>ً</w:t>
      </w:r>
      <w:r>
        <w:rPr>
          <w:rFonts w:ascii="Segoe UI" w:hAnsi="Segoe UI" w:cs="Segoe UI" w:hint="cs"/>
          <w:sz w:val="28"/>
          <w:szCs w:val="28"/>
          <w:rtl/>
        </w:rPr>
        <w:t xml:space="preserve"> العراق والبحرين والسعودية ،فإن الثورة الإيرانية أحيت </w:t>
      </w:r>
      <w:r w:rsidR="001A1989">
        <w:rPr>
          <w:rFonts w:ascii="Segoe UI" w:hAnsi="Segoe UI" w:cs="Segoe UI" w:hint="cs"/>
          <w:sz w:val="28"/>
          <w:szCs w:val="28"/>
          <w:rtl/>
        </w:rPr>
        <w:t>بقصد أو بدون قصد</w:t>
      </w:r>
      <w:r>
        <w:rPr>
          <w:rFonts w:ascii="Segoe UI" w:hAnsi="Segoe UI" w:cs="Segoe UI" w:hint="cs"/>
          <w:sz w:val="28"/>
          <w:szCs w:val="28"/>
          <w:rtl/>
        </w:rPr>
        <w:t xml:space="preserve"> النزاعات والحروب المذهبية ،كما شجعت الشيعة على التمرد على السلطة القائمة مطالبين إما بحقهم ف</w:t>
      </w:r>
      <w:r w:rsidR="008E0E5D">
        <w:rPr>
          <w:rFonts w:ascii="Segoe UI" w:hAnsi="Segoe UI" w:cs="Segoe UI" w:hint="cs"/>
          <w:sz w:val="28"/>
          <w:szCs w:val="28"/>
          <w:rtl/>
        </w:rPr>
        <w:t>ي السلطة والحكم لأنهم يمثلون الأ</w:t>
      </w:r>
      <w:r>
        <w:rPr>
          <w:rFonts w:ascii="Segoe UI" w:hAnsi="Segoe UI" w:cs="Segoe UI" w:hint="cs"/>
          <w:sz w:val="28"/>
          <w:szCs w:val="28"/>
          <w:rtl/>
        </w:rPr>
        <w:t xml:space="preserve">غلبية كما هو الأمر في العراق والبحرين ،أو لحقوق مساوية لمواطنيهم السنة ،كما أن </w:t>
      </w:r>
      <w:r w:rsidR="000E67DF">
        <w:rPr>
          <w:rFonts w:ascii="Segoe UI" w:hAnsi="Segoe UI" w:cs="Segoe UI" w:hint="cs"/>
          <w:sz w:val="28"/>
          <w:szCs w:val="28"/>
          <w:rtl/>
        </w:rPr>
        <w:t>الثورة الإيرانية وظفت الشعارات التي رفعتها حول معاداة إسرائيل والولايات المتحدة لكس</w:t>
      </w:r>
      <w:r w:rsidR="008E0E5D">
        <w:rPr>
          <w:rFonts w:ascii="Segoe UI" w:hAnsi="Segoe UI" w:cs="Segoe UI" w:hint="cs"/>
          <w:sz w:val="28"/>
          <w:szCs w:val="28"/>
          <w:rtl/>
        </w:rPr>
        <w:t>ب مزيد من الأ</w:t>
      </w:r>
      <w:r w:rsidR="000E67DF">
        <w:rPr>
          <w:rFonts w:ascii="Segoe UI" w:hAnsi="Segoe UI" w:cs="Segoe UI" w:hint="cs"/>
          <w:sz w:val="28"/>
          <w:szCs w:val="28"/>
          <w:rtl/>
        </w:rPr>
        <w:t>نصار والمؤيدين في أكثر من بلد عربي وإسلامي بل وساعدت بالسلاح جماعات مقاومة في فلسطين ولبنان وأفغانستان والعراق واليمن ،وفي كثير من الحالات كان يتم توظيف هذه المساعدات والدعم العسكري ليس</w:t>
      </w:r>
      <w:r w:rsidR="008E0E5D">
        <w:rPr>
          <w:rFonts w:ascii="Segoe UI" w:hAnsi="Segoe UI" w:cs="Segoe UI" w:hint="cs"/>
          <w:sz w:val="28"/>
          <w:szCs w:val="28"/>
          <w:rtl/>
        </w:rPr>
        <w:t xml:space="preserve"> لمواجهة عدو</w:t>
      </w:r>
      <w:r w:rsidR="000E67DF">
        <w:rPr>
          <w:rFonts w:ascii="Segoe UI" w:hAnsi="Segoe UI" w:cs="Segoe UI" w:hint="cs"/>
          <w:sz w:val="28"/>
          <w:szCs w:val="28"/>
          <w:rtl/>
        </w:rPr>
        <w:t xml:space="preserve"> خارجي بل لمواجهة السلطة القائمة والحلول محلها .</w:t>
      </w:r>
    </w:p>
    <w:p w:rsidR="001A1989" w:rsidRDefault="000E67DF" w:rsidP="00DE1213">
      <w:pPr>
        <w:jc w:val="both"/>
        <w:rPr>
          <w:rFonts w:ascii="Segoe UI" w:hAnsi="Segoe UI" w:cs="Segoe UI"/>
          <w:sz w:val="28"/>
          <w:szCs w:val="28"/>
          <w:rtl/>
        </w:rPr>
      </w:pPr>
      <w:r>
        <w:rPr>
          <w:rFonts w:ascii="Segoe UI" w:hAnsi="Segoe UI" w:cs="Segoe UI" w:hint="cs"/>
          <w:sz w:val="28"/>
          <w:szCs w:val="28"/>
          <w:rtl/>
        </w:rPr>
        <w:t xml:space="preserve">هذا الموقف الملتبس للسياسة الإيرانية تجاه الدول العربية </w:t>
      </w:r>
      <w:proofErr w:type="gramStart"/>
      <w:r>
        <w:rPr>
          <w:rFonts w:ascii="Segoe UI" w:hAnsi="Segoe UI" w:cs="Segoe UI" w:hint="cs"/>
          <w:sz w:val="28"/>
          <w:szCs w:val="28"/>
          <w:rtl/>
        </w:rPr>
        <w:t>أثار ،كما</w:t>
      </w:r>
      <w:proofErr w:type="gramEnd"/>
      <w:r>
        <w:rPr>
          <w:rFonts w:ascii="Segoe UI" w:hAnsi="Segoe UI" w:cs="Segoe UI" w:hint="cs"/>
          <w:sz w:val="28"/>
          <w:szCs w:val="28"/>
          <w:rtl/>
        </w:rPr>
        <w:t xml:space="preserve"> سبقت الإشارة ،شكوكا</w:t>
      </w:r>
      <w:r w:rsidR="008E0E5D">
        <w:rPr>
          <w:rFonts w:ascii="Segoe UI" w:hAnsi="Segoe UI" w:cs="Segoe UI" w:hint="cs"/>
          <w:sz w:val="28"/>
          <w:szCs w:val="28"/>
          <w:rtl/>
        </w:rPr>
        <w:t>ً</w:t>
      </w:r>
      <w:r>
        <w:rPr>
          <w:rFonts w:ascii="Segoe UI" w:hAnsi="Segoe UI" w:cs="Segoe UI" w:hint="cs"/>
          <w:sz w:val="28"/>
          <w:szCs w:val="28"/>
          <w:rtl/>
        </w:rPr>
        <w:t xml:space="preserve"> فيما إن كانت </w:t>
      </w:r>
      <w:r w:rsidR="008C0AFE">
        <w:rPr>
          <w:rFonts w:ascii="Segoe UI" w:hAnsi="Segoe UI" w:cs="Segoe UI" w:hint="cs"/>
          <w:sz w:val="28"/>
          <w:szCs w:val="28"/>
          <w:rtl/>
        </w:rPr>
        <w:t xml:space="preserve">إيران </w:t>
      </w:r>
      <w:r w:rsidR="00052DF3">
        <w:rPr>
          <w:rFonts w:ascii="Segoe UI" w:hAnsi="Segoe UI" w:cs="Segoe UI" w:hint="cs"/>
          <w:sz w:val="28"/>
          <w:szCs w:val="28"/>
          <w:rtl/>
        </w:rPr>
        <w:t>صديقاً</w:t>
      </w:r>
      <w:r>
        <w:rPr>
          <w:rFonts w:ascii="Segoe UI" w:hAnsi="Segoe UI" w:cs="Segoe UI" w:hint="cs"/>
          <w:sz w:val="28"/>
          <w:szCs w:val="28"/>
          <w:rtl/>
        </w:rPr>
        <w:t xml:space="preserve"> للعرب</w:t>
      </w:r>
      <w:r w:rsidR="001A1989">
        <w:rPr>
          <w:rFonts w:ascii="Segoe UI" w:hAnsi="Segoe UI" w:cs="Segoe UI" w:hint="cs"/>
          <w:sz w:val="28"/>
          <w:szCs w:val="28"/>
          <w:rtl/>
        </w:rPr>
        <w:t xml:space="preserve"> أم</w:t>
      </w:r>
      <w:r w:rsidR="00052DF3">
        <w:rPr>
          <w:rFonts w:ascii="Segoe UI" w:hAnsi="Segoe UI" w:cs="Segoe UI" w:hint="cs"/>
          <w:sz w:val="28"/>
          <w:szCs w:val="28"/>
          <w:rtl/>
        </w:rPr>
        <w:t xml:space="preserve"> عدواً</w:t>
      </w:r>
      <w:r>
        <w:rPr>
          <w:rFonts w:ascii="Segoe UI" w:hAnsi="Segoe UI" w:cs="Segoe UI" w:hint="cs"/>
          <w:sz w:val="28"/>
          <w:szCs w:val="28"/>
          <w:rtl/>
        </w:rPr>
        <w:t xml:space="preserve"> لهم ، وخصوصا</w:t>
      </w:r>
      <w:r w:rsidR="008E0E5D">
        <w:rPr>
          <w:rFonts w:ascii="Segoe UI" w:hAnsi="Segoe UI" w:cs="Segoe UI" w:hint="cs"/>
          <w:sz w:val="28"/>
          <w:szCs w:val="28"/>
          <w:rtl/>
        </w:rPr>
        <w:t>ً</w:t>
      </w:r>
      <w:r>
        <w:rPr>
          <w:rFonts w:ascii="Segoe UI" w:hAnsi="Segoe UI" w:cs="Segoe UI" w:hint="cs"/>
          <w:sz w:val="28"/>
          <w:szCs w:val="28"/>
          <w:rtl/>
        </w:rPr>
        <w:t xml:space="preserve"> أن كثيرا من سيا</w:t>
      </w:r>
      <w:r w:rsidR="008E0E5D">
        <w:rPr>
          <w:rFonts w:ascii="Segoe UI" w:hAnsi="Segoe UI" w:cs="Segoe UI" w:hint="cs"/>
          <w:sz w:val="28"/>
          <w:szCs w:val="28"/>
          <w:rtl/>
        </w:rPr>
        <w:t>ساتها كانت تتقاطع مع السياسة الأ</w:t>
      </w:r>
      <w:r>
        <w:rPr>
          <w:rFonts w:ascii="Segoe UI" w:hAnsi="Segoe UI" w:cs="Segoe UI" w:hint="cs"/>
          <w:sz w:val="28"/>
          <w:szCs w:val="28"/>
          <w:rtl/>
        </w:rPr>
        <w:t xml:space="preserve">مريكية بل وتخدم هذه السياسية </w:t>
      </w:r>
      <w:r w:rsidR="001A1989">
        <w:rPr>
          <w:rFonts w:ascii="Segoe UI" w:hAnsi="Segoe UI" w:cs="Segoe UI" w:hint="cs"/>
          <w:sz w:val="28"/>
          <w:szCs w:val="28"/>
          <w:rtl/>
        </w:rPr>
        <w:t xml:space="preserve">ولو بطريقة غير مباشرة </w:t>
      </w:r>
      <w:r>
        <w:rPr>
          <w:rFonts w:ascii="Segoe UI" w:hAnsi="Segoe UI" w:cs="Segoe UI" w:hint="cs"/>
          <w:sz w:val="28"/>
          <w:szCs w:val="28"/>
          <w:rtl/>
        </w:rPr>
        <w:t>.</w:t>
      </w:r>
    </w:p>
    <w:p w:rsidR="00DE1213" w:rsidRDefault="000E67DF" w:rsidP="001A1989">
      <w:pPr>
        <w:jc w:val="both"/>
        <w:rPr>
          <w:rFonts w:ascii="Segoe UI" w:hAnsi="Segoe UI" w:cs="Segoe UI"/>
          <w:sz w:val="28"/>
          <w:szCs w:val="28"/>
          <w:rtl/>
        </w:rPr>
      </w:pPr>
      <w:r>
        <w:rPr>
          <w:rFonts w:ascii="Segoe UI" w:hAnsi="Segoe UI" w:cs="Segoe UI" w:hint="cs"/>
          <w:sz w:val="28"/>
          <w:szCs w:val="28"/>
          <w:rtl/>
        </w:rPr>
        <w:t>مثلا</w:t>
      </w:r>
      <w:r w:rsidR="008E0E5D">
        <w:rPr>
          <w:rFonts w:ascii="Segoe UI" w:hAnsi="Segoe UI" w:cs="Segoe UI" w:hint="cs"/>
          <w:sz w:val="28"/>
          <w:szCs w:val="28"/>
          <w:rtl/>
        </w:rPr>
        <w:t>ً</w:t>
      </w:r>
      <w:r>
        <w:rPr>
          <w:rFonts w:ascii="Segoe UI" w:hAnsi="Segoe UI" w:cs="Segoe UI" w:hint="cs"/>
          <w:sz w:val="28"/>
          <w:szCs w:val="28"/>
          <w:rtl/>
        </w:rPr>
        <w:t xml:space="preserve"> موقف إيران أثناء حرب الخليج الثانية ثم احتلال العراق </w:t>
      </w:r>
      <w:proofErr w:type="gramStart"/>
      <w:r>
        <w:rPr>
          <w:rFonts w:ascii="Segoe UI" w:hAnsi="Segoe UI" w:cs="Segoe UI" w:hint="cs"/>
          <w:sz w:val="28"/>
          <w:szCs w:val="28"/>
          <w:rtl/>
        </w:rPr>
        <w:t>2003 ،ففي</w:t>
      </w:r>
      <w:proofErr w:type="gramEnd"/>
      <w:r>
        <w:rPr>
          <w:rFonts w:ascii="Segoe UI" w:hAnsi="Segoe UI" w:cs="Segoe UI" w:hint="cs"/>
          <w:sz w:val="28"/>
          <w:szCs w:val="28"/>
          <w:rtl/>
        </w:rPr>
        <w:t xml:space="preserve"> هذه الحرب كان الخاسر الأكبر الدولة الوطنية العراقية</w:t>
      </w:r>
      <w:r w:rsidR="001A1989">
        <w:rPr>
          <w:rFonts w:ascii="Segoe UI" w:hAnsi="Segoe UI" w:cs="Segoe UI" w:hint="cs"/>
          <w:sz w:val="28"/>
          <w:szCs w:val="28"/>
          <w:rtl/>
        </w:rPr>
        <w:t xml:space="preserve"> الواحدة والموحدة</w:t>
      </w:r>
      <w:r>
        <w:rPr>
          <w:rFonts w:ascii="Segoe UI" w:hAnsi="Segoe UI" w:cs="Segoe UI" w:hint="cs"/>
          <w:sz w:val="28"/>
          <w:szCs w:val="28"/>
          <w:rtl/>
        </w:rPr>
        <w:t xml:space="preserve"> </w:t>
      </w:r>
      <w:r w:rsidR="00DE1213">
        <w:rPr>
          <w:rFonts w:ascii="Segoe UI" w:hAnsi="Segoe UI" w:cs="Segoe UI" w:hint="cs"/>
          <w:sz w:val="28"/>
          <w:szCs w:val="28"/>
          <w:rtl/>
        </w:rPr>
        <w:t>بينما كان الربح صافيا</w:t>
      </w:r>
      <w:r w:rsidR="008E0E5D">
        <w:rPr>
          <w:rFonts w:ascii="Segoe UI" w:hAnsi="Segoe UI" w:cs="Segoe UI" w:hint="cs"/>
          <w:sz w:val="28"/>
          <w:szCs w:val="28"/>
          <w:rtl/>
        </w:rPr>
        <w:t>ً</w:t>
      </w:r>
      <w:r w:rsidR="00DE1213">
        <w:rPr>
          <w:rFonts w:ascii="Segoe UI" w:hAnsi="Segoe UI" w:cs="Segoe UI" w:hint="cs"/>
          <w:sz w:val="28"/>
          <w:szCs w:val="28"/>
          <w:rtl/>
        </w:rPr>
        <w:t xml:space="preserve"> لإيران وواشنطن وإسرائيل . كذا الأمر في الحروب الأهلية في سوريا والعراق واليمن ،فهذه الحروب عززت من حضور إيران في هذه الدول مقابل إضعاف الدول</w:t>
      </w:r>
      <w:r w:rsidR="008C0AFE">
        <w:rPr>
          <w:rFonts w:ascii="Segoe UI" w:hAnsi="Segoe UI" w:cs="Segoe UI" w:hint="cs"/>
          <w:sz w:val="28"/>
          <w:szCs w:val="28"/>
          <w:rtl/>
        </w:rPr>
        <w:t>ة الوطنية بهويتها العربية ،كما أ</w:t>
      </w:r>
      <w:r w:rsidR="00DE1213">
        <w:rPr>
          <w:rFonts w:ascii="Segoe UI" w:hAnsi="Segoe UI" w:cs="Segoe UI" w:hint="cs"/>
          <w:sz w:val="28"/>
          <w:szCs w:val="28"/>
          <w:rtl/>
        </w:rPr>
        <w:t xml:space="preserve">نها استدعت تواجد عسكري أمريكي وتركي وروسي فيه انتهاك لسيادة هذه الدول ،بالإضافة إلى </w:t>
      </w:r>
      <w:r w:rsidR="000771EA">
        <w:rPr>
          <w:rFonts w:ascii="Segoe UI" w:hAnsi="Segoe UI" w:cs="Segoe UI" w:hint="cs"/>
          <w:sz w:val="28"/>
          <w:szCs w:val="28"/>
          <w:rtl/>
        </w:rPr>
        <w:t>استغلال</w:t>
      </w:r>
      <w:r w:rsidR="00DE1213">
        <w:rPr>
          <w:rFonts w:ascii="Segoe UI" w:hAnsi="Segoe UI" w:cs="Segoe UI" w:hint="cs"/>
          <w:sz w:val="28"/>
          <w:szCs w:val="28"/>
          <w:rtl/>
        </w:rPr>
        <w:t xml:space="preserve"> واشنطن ما تعتبر</w:t>
      </w:r>
      <w:r w:rsidR="008E0E5D">
        <w:rPr>
          <w:rFonts w:ascii="Segoe UI" w:hAnsi="Segoe UI" w:cs="Segoe UI" w:hint="cs"/>
          <w:sz w:val="28"/>
          <w:szCs w:val="28"/>
          <w:rtl/>
        </w:rPr>
        <w:t>ه</w:t>
      </w:r>
      <w:r w:rsidR="00DE1213">
        <w:rPr>
          <w:rFonts w:ascii="Segoe UI" w:hAnsi="Segoe UI" w:cs="Segoe UI" w:hint="cs"/>
          <w:sz w:val="28"/>
          <w:szCs w:val="28"/>
          <w:rtl/>
        </w:rPr>
        <w:t xml:space="preserve"> الخطر الإيراني لاستنزاف الموارد المالية لدول الخليج بشكل فج ووقح .  </w:t>
      </w:r>
    </w:p>
    <w:p w:rsidR="00B56D91" w:rsidRDefault="00DE1213" w:rsidP="001A1989">
      <w:pPr>
        <w:jc w:val="both"/>
        <w:rPr>
          <w:rtl/>
        </w:rPr>
      </w:pPr>
      <w:r>
        <w:rPr>
          <w:rFonts w:ascii="Segoe UI" w:hAnsi="Segoe UI" w:cs="Segoe UI" w:hint="cs"/>
          <w:sz w:val="28"/>
          <w:szCs w:val="28"/>
          <w:rtl/>
        </w:rPr>
        <w:lastRenderedPageBreak/>
        <w:t>ويمكن القول بأن شكلا</w:t>
      </w:r>
      <w:r w:rsidR="008E0E5D">
        <w:rPr>
          <w:rFonts w:ascii="Segoe UI" w:hAnsi="Segoe UI" w:cs="Segoe UI" w:hint="cs"/>
          <w:sz w:val="28"/>
          <w:szCs w:val="28"/>
          <w:rtl/>
        </w:rPr>
        <w:t>ً</w:t>
      </w:r>
      <w:r>
        <w:rPr>
          <w:rFonts w:ascii="Segoe UI" w:hAnsi="Segoe UI" w:cs="Segoe UI" w:hint="cs"/>
          <w:sz w:val="28"/>
          <w:szCs w:val="28"/>
          <w:rtl/>
        </w:rPr>
        <w:t xml:space="preserve"> من توازن المصالح أو تقاطعها كان يحكم العلاقة بين إيران والغرب وعلى رأسه واشنطن </w:t>
      </w:r>
      <w:r w:rsidR="000771EA">
        <w:rPr>
          <w:rFonts w:ascii="Segoe UI" w:hAnsi="Segoe UI" w:cs="Segoe UI" w:hint="cs"/>
          <w:sz w:val="28"/>
          <w:szCs w:val="28"/>
          <w:rtl/>
        </w:rPr>
        <w:t>.أحيانا</w:t>
      </w:r>
      <w:r w:rsidR="008E0E5D">
        <w:rPr>
          <w:rFonts w:ascii="Segoe UI" w:hAnsi="Segoe UI" w:cs="Segoe UI" w:hint="cs"/>
          <w:sz w:val="28"/>
          <w:szCs w:val="28"/>
          <w:rtl/>
        </w:rPr>
        <w:t>ً</w:t>
      </w:r>
      <w:r>
        <w:rPr>
          <w:rFonts w:ascii="Segoe UI" w:hAnsi="Segoe UI" w:cs="Segoe UI" w:hint="cs"/>
          <w:sz w:val="28"/>
          <w:szCs w:val="28"/>
          <w:rtl/>
        </w:rPr>
        <w:t xml:space="preserve"> يكون توافق</w:t>
      </w:r>
      <w:r w:rsidR="000771EA">
        <w:rPr>
          <w:rFonts w:ascii="Segoe UI" w:hAnsi="Segoe UI" w:cs="Segoe UI" w:hint="cs"/>
          <w:sz w:val="28"/>
          <w:szCs w:val="28"/>
          <w:rtl/>
        </w:rPr>
        <w:t>ا</w:t>
      </w:r>
      <w:r w:rsidR="008E0E5D">
        <w:rPr>
          <w:rFonts w:ascii="Segoe UI" w:hAnsi="Segoe UI" w:cs="Segoe UI" w:hint="cs"/>
          <w:sz w:val="28"/>
          <w:szCs w:val="28"/>
          <w:rtl/>
        </w:rPr>
        <w:t>ً</w:t>
      </w:r>
      <w:r>
        <w:rPr>
          <w:rFonts w:ascii="Segoe UI" w:hAnsi="Segoe UI" w:cs="Segoe UI" w:hint="cs"/>
          <w:sz w:val="28"/>
          <w:szCs w:val="28"/>
          <w:rtl/>
        </w:rPr>
        <w:t xml:space="preserve"> ضمني</w:t>
      </w:r>
      <w:r w:rsidR="000771EA">
        <w:rPr>
          <w:rFonts w:ascii="Segoe UI" w:hAnsi="Segoe UI" w:cs="Segoe UI" w:hint="cs"/>
          <w:sz w:val="28"/>
          <w:szCs w:val="28"/>
          <w:rtl/>
        </w:rPr>
        <w:t>ا</w:t>
      </w:r>
      <w:r w:rsidR="008E0E5D">
        <w:rPr>
          <w:rFonts w:ascii="Segoe UI" w:hAnsi="Segoe UI" w:cs="Segoe UI" w:hint="cs"/>
          <w:sz w:val="28"/>
          <w:szCs w:val="28"/>
          <w:rtl/>
        </w:rPr>
        <w:t>ً</w:t>
      </w:r>
      <w:r>
        <w:rPr>
          <w:rFonts w:ascii="Segoe UI" w:hAnsi="Segoe UI" w:cs="Segoe UI" w:hint="cs"/>
          <w:sz w:val="28"/>
          <w:szCs w:val="28"/>
          <w:rtl/>
        </w:rPr>
        <w:t xml:space="preserve"> في بعض القضايا مثل </w:t>
      </w:r>
      <w:r w:rsidR="001A1989">
        <w:rPr>
          <w:rFonts w:ascii="Segoe UI" w:hAnsi="Segoe UI" w:cs="Segoe UI" w:hint="cs"/>
          <w:sz w:val="28"/>
          <w:szCs w:val="28"/>
          <w:rtl/>
        </w:rPr>
        <w:t>،</w:t>
      </w:r>
      <w:r>
        <w:rPr>
          <w:rFonts w:ascii="Segoe UI" w:hAnsi="Segoe UI" w:cs="Segoe UI" w:hint="cs"/>
          <w:sz w:val="28"/>
          <w:szCs w:val="28"/>
          <w:rtl/>
        </w:rPr>
        <w:t xml:space="preserve">عدم المس بأمن إسرائيل بشكل مباشر وعدم الاستهداف المباشر للقواعد الامريكية في المنطقة وعبر البحار </w:t>
      </w:r>
      <w:r w:rsidR="000771EA">
        <w:rPr>
          <w:rFonts w:ascii="Segoe UI" w:hAnsi="Segoe UI" w:cs="Segoe UI" w:hint="cs"/>
          <w:sz w:val="28"/>
          <w:szCs w:val="28"/>
          <w:rtl/>
        </w:rPr>
        <w:t>والقبول بحروب محدودة بالوكالة ،وحينا</w:t>
      </w:r>
      <w:r w:rsidR="008E0E5D">
        <w:rPr>
          <w:rFonts w:ascii="Segoe UI" w:hAnsi="Segoe UI" w:cs="Segoe UI" w:hint="cs"/>
          <w:sz w:val="28"/>
          <w:szCs w:val="28"/>
          <w:rtl/>
        </w:rPr>
        <w:t>ً</w:t>
      </w:r>
      <w:r>
        <w:rPr>
          <w:rFonts w:ascii="Segoe UI" w:hAnsi="Segoe UI" w:cs="Segoe UI" w:hint="cs"/>
          <w:sz w:val="28"/>
          <w:szCs w:val="28"/>
          <w:rtl/>
        </w:rPr>
        <w:t xml:space="preserve"> </w:t>
      </w:r>
      <w:r w:rsidR="000771EA">
        <w:rPr>
          <w:rFonts w:ascii="Segoe UI" w:hAnsi="Segoe UI" w:cs="Segoe UI" w:hint="cs"/>
          <w:sz w:val="28"/>
          <w:szCs w:val="28"/>
          <w:rtl/>
        </w:rPr>
        <w:t>آخر</w:t>
      </w:r>
      <w:r>
        <w:rPr>
          <w:rFonts w:ascii="Segoe UI" w:hAnsi="Segoe UI" w:cs="Segoe UI" w:hint="cs"/>
          <w:sz w:val="28"/>
          <w:szCs w:val="28"/>
          <w:rtl/>
        </w:rPr>
        <w:t xml:space="preserve"> يتم التصعيد لدرجة حافة الهاوية </w:t>
      </w:r>
      <w:r w:rsidR="000771EA">
        <w:rPr>
          <w:rFonts w:ascii="Segoe UI" w:hAnsi="Segoe UI" w:cs="Segoe UI" w:hint="cs"/>
          <w:sz w:val="28"/>
          <w:szCs w:val="28"/>
          <w:rtl/>
        </w:rPr>
        <w:t xml:space="preserve">كما جرى بالنسبة للملف النووي أو المواجهات البحرية </w:t>
      </w:r>
      <w:r w:rsidR="001A1989">
        <w:rPr>
          <w:rFonts w:ascii="Segoe UI" w:hAnsi="Segoe UI" w:cs="Segoe UI" w:hint="cs"/>
          <w:sz w:val="28"/>
          <w:szCs w:val="28"/>
          <w:rtl/>
        </w:rPr>
        <w:t xml:space="preserve">والمواجهات في سوريا </w:t>
      </w:r>
      <w:r w:rsidR="000771EA">
        <w:rPr>
          <w:rFonts w:ascii="Segoe UI" w:hAnsi="Segoe UI" w:cs="Segoe UI" w:hint="cs"/>
          <w:sz w:val="28"/>
          <w:szCs w:val="28"/>
          <w:rtl/>
        </w:rPr>
        <w:t xml:space="preserve">،والملاحظ أن كل هذه المواجهات كانت تجري خارج حدود الدولة </w:t>
      </w:r>
      <w:r w:rsidR="001A1989">
        <w:rPr>
          <w:rFonts w:ascii="Segoe UI" w:hAnsi="Segoe UI" w:cs="Segoe UI" w:hint="cs"/>
          <w:sz w:val="28"/>
          <w:szCs w:val="28"/>
          <w:rtl/>
        </w:rPr>
        <w:t>الإيرانية</w:t>
      </w:r>
      <w:r w:rsidR="000771EA">
        <w:rPr>
          <w:rFonts w:ascii="Segoe UI" w:hAnsi="Segoe UI" w:cs="Segoe UI" w:hint="cs"/>
          <w:sz w:val="28"/>
          <w:szCs w:val="28"/>
          <w:rtl/>
        </w:rPr>
        <w:t xml:space="preserve"> وخارج حدود الولايات المتحدة وقواعدها المنتشرة عبر العالم ،وفيها كان العرب والمشروع القومي العربي الخاسر الأكبر .</w:t>
      </w:r>
    </w:p>
    <w:p w:rsidR="004A5B87" w:rsidRDefault="004A5B87" w:rsidP="004A5B87">
      <w:pPr>
        <w:jc w:val="both"/>
        <w:rPr>
          <w:rFonts w:ascii="Segoe UI" w:hAnsi="Segoe UI" w:cs="Segoe UI"/>
          <w:sz w:val="28"/>
          <w:szCs w:val="28"/>
          <w:rtl/>
        </w:rPr>
      </w:pPr>
      <w:r>
        <w:rPr>
          <w:rFonts w:ascii="Segoe UI" w:hAnsi="Segoe UI" w:cs="Segoe UI"/>
          <w:sz w:val="28"/>
          <w:szCs w:val="28"/>
          <w:rtl/>
        </w:rPr>
        <w:t>إقدام طائرات حربي</w:t>
      </w:r>
      <w:r w:rsidR="008E0E5D">
        <w:rPr>
          <w:rFonts w:ascii="Segoe UI" w:hAnsi="Segoe UI" w:cs="Segoe UI"/>
          <w:sz w:val="28"/>
          <w:szCs w:val="28"/>
          <w:rtl/>
        </w:rPr>
        <w:t xml:space="preserve">ة أمريكية صباح </w:t>
      </w:r>
      <w:r w:rsidR="00052DF3">
        <w:rPr>
          <w:rFonts w:ascii="Segoe UI" w:hAnsi="Segoe UI" w:cs="Segoe UI" w:hint="cs"/>
          <w:sz w:val="28"/>
          <w:szCs w:val="28"/>
          <w:rtl/>
        </w:rPr>
        <w:t xml:space="preserve">يوم أمس </w:t>
      </w:r>
      <w:r w:rsidR="008E0E5D">
        <w:rPr>
          <w:rFonts w:ascii="Segoe UI" w:hAnsi="Segoe UI" w:cs="Segoe UI"/>
          <w:sz w:val="28"/>
          <w:szCs w:val="28"/>
          <w:rtl/>
        </w:rPr>
        <w:t xml:space="preserve">الثالث من يناير </w:t>
      </w:r>
      <w:r w:rsidR="008E0E5D">
        <w:rPr>
          <w:rFonts w:ascii="Segoe UI" w:hAnsi="Segoe UI" w:cs="Segoe UI" w:hint="cs"/>
          <w:sz w:val="28"/>
          <w:szCs w:val="28"/>
          <w:rtl/>
        </w:rPr>
        <w:t xml:space="preserve"> على </w:t>
      </w:r>
      <w:r>
        <w:rPr>
          <w:rFonts w:ascii="Segoe UI" w:hAnsi="Segoe UI" w:cs="Segoe UI"/>
          <w:sz w:val="28"/>
          <w:szCs w:val="28"/>
          <w:rtl/>
        </w:rPr>
        <w:t xml:space="preserve">اغتيال الجنرال قاسم سليماني قائد فيلق القدس الإيراني قد يكون نهاية مرحلة ملتبسة في العلاقات يبن الطرفين منذ الثورة الإيرانية الخمينية في فبراير 1979 </w:t>
      </w:r>
      <w:r>
        <w:rPr>
          <w:rFonts w:ascii="Segoe UI" w:hAnsi="Segoe UI" w:cs="Segoe UI" w:hint="cs"/>
          <w:sz w:val="28"/>
          <w:szCs w:val="28"/>
          <w:rtl/>
        </w:rPr>
        <w:t>،وقد تؤدي إلى الانزلاق من حالة (حافة الهاوية) إلى الحرب إن ردت إيران عسكريا</w:t>
      </w:r>
      <w:r w:rsidR="008E0E5D">
        <w:rPr>
          <w:rFonts w:ascii="Segoe UI" w:hAnsi="Segoe UI" w:cs="Segoe UI" w:hint="cs"/>
          <w:sz w:val="28"/>
          <w:szCs w:val="28"/>
          <w:rtl/>
        </w:rPr>
        <w:t>ً ومست بأرواح جنود أ</w:t>
      </w:r>
      <w:r>
        <w:rPr>
          <w:rFonts w:ascii="Segoe UI" w:hAnsi="Segoe UI" w:cs="Segoe UI" w:hint="cs"/>
          <w:sz w:val="28"/>
          <w:szCs w:val="28"/>
          <w:rtl/>
        </w:rPr>
        <w:t>مريكيين</w:t>
      </w:r>
      <w:r>
        <w:rPr>
          <w:rFonts w:ascii="Segoe UI" w:hAnsi="Segoe UI" w:cs="Segoe UI"/>
          <w:sz w:val="28"/>
          <w:szCs w:val="28"/>
          <w:rtl/>
        </w:rPr>
        <w:t xml:space="preserve"> </w:t>
      </w:r>
      <w:r>
        <w:rPr>
          <w:rFonts w:ascii="Segoe UI" w:hAnsi="Segoe UI" w:cs="Segoe UI" w:hint="cs"/>
          <w:sz w:val="28"/>
          <w:szCs w:val="28"/>
          <w:rtl/>
        </w:rPr>
        <w:t xml:space="preserve">،وإن كنا نعتقد أن الأمور لن تصل لحالة حرب مباشرة ومفتوحة لأن المصالح </w:t>
      </w:r>
      <w:r w:rsidR="00A979C5">
        <w:rPr>
          <w:rFonts w:ascii="Segoe UI" w:hAnsi="Segoe UI" w:cs="Segoe UI" w:hint="cs"/>
          <w:sz w:val="28"/>
          <w:szCs w:val="28"/>
          <w:rtl/>
        </w:rPr>
        <w:t xml:space="preserve">الاستراتيجية </w:t>
      </w:r>
      <w:r>
        <w:rPr>
          <w:rFonts w:ascii="Segoe UI" w:hAnsi="Segoe UI" w:cs="Segoe UI" w:hint="cs"/>
          <w:sz w:val="28"/>
          <w:szCs w:val="28"/>
          <w:rtl/>
        </w:rPr>
        <w:t>المشتركة غير المعلنة بينهما أكبر من نقاط الخلاف الظاهرة ،وبغض النظر عن طبيعة وحدود الرد الإيراني وا</w:t>
      </w:r>
      <w:r w:rsidR="008E0E5D">
        <w:rPr>
          <w:rFonts w:ascii="Segoe UI" w:hAnsi="Segoe UI" w:cs="Segoe UI" w:hint="cs"/>
          <w:sz w:val="28"/>
          <w:szCs w:val="28"/>
          <w:rtl/>
        </w:rPr>
        <w:t>لرد الأ</w:t>
      </w:r>
      <w:r>
        <w:rPr>
          <w:rFonts w:ascii="Segoe UI" w:hAnsi="Segoe UI" w:cs="Segoe UI" w:hint="cs"/>
          <w:sz w:val="28"/>
          <w:szCs w:val="28"/>
          <w:rtl/>
        </w:rPr>
        <w:t>مريكي المقابل فإن العرب وخصوصا</w:t>
      </w:r>
      <w:r w:rsidR="008E0E5D">
        <w:rPr>
          <w:rFonts w:ascii="Segoe UI" w:hAnsi="Segoe UI" w:cs="Segoe UI" w:hint="cs"/>
          <w:sz w:val="28"/>
          <w:szCs w:val="28"/>
          <w:rtl/>
        </w:rPr>
        <w:t>ً</w:t>
      </w:r>
      <w:r>
        <w:rPr>
          <w:rFonts w:ascii="Segoe UI" w:hAnsi="Segoe UI" w:cs="Segoe UI" w:hint="cs"/>
          <w:sz w:val="28"/>
          <w:szCs w:val="28"/>
          <w:rtl/>
        </w:rPr>
        <w:t xml:space="preserve"> دول الخليج ستكون </w:t>
      </w:r>
      <w:r w:rsidR="008E0E5D">
        <w:rPr>
          <w:rFonts w:ascii="Segoe UI" w:hAnsi="Segoe UI" w:cs="Segoe UI" w:hint="cs"/>
          <w:sz w:val="28"/>
          <w:szCs w:val="28"/>
          <w:rtl/>
        </w:rPr>
        <w:t>الخاسر الأكبر ،وقد يتم تهدئة الأ</w:t>
      </w:r>
      <w:r>
        <w:rPr>
          <w:rFonts w:ascii="Segoe UI" w:hAnsi="Segoe UI" w:cs="Segoe UI" w:hint="cs"/>
          <w:sz w:val="28"/>
          <w:szCs w:val="28"/>
          <w:rtl/>
        </w:rPr>
        <w:t xml:space="preserve">وضاع وحل قضايا الخلاف على حساب العرب ،من أموالهم وأراضيهم </w:t>
      </w:r>
      <w:r>
        <w:rPr>
          <w:rFonts w:ascii="Segoe UI" w:hAnsi="Segoe UI" w:cs="Segoe UI"/>
          <w:sz w:val="28"/>
          <w:szCs w:val="28"/>
          <w:rtl/>
        </w:rPr>
        <w:t xml:space="preserve">. </w:t>
      </w:r>
    </w:p>
    <w:p w:rsidR="00251109" w:rsidRDefault="00251109" w:rsidP="004A5B87">
      <w:pPr>
        <w:jc w:val="both"/>
        <w:rPr>
          <w:rFonts w:ascii="Segoe UI" w:hAnsi="Segoe UI" w:cs="Segoe UI"/>
          <w:sz w:val="28"/>
          <w:szCs w:val="28"/>
          <w:rtl/>
        </w:rPr>
      </w:pPr>
      <w:r>
        <w:rPr>
          <w:rFonts w:ascii="Segoe UI" w:hAnsi="Segoe UI" w:cs="Segoe UI" w:hint="cs"/>
          <w:sz w:val="28"/>
          <w:szCs w:val="28"/>
          <w:rtl/>
        </w:rPr>
        <w:t>4-1-2002</w:t>
      </w:r>
      <w:bookmarkStart w:id="0" w:name="_GoBack"/>
      <w:bookmarkEnd w:id="0"/>
    </w:p>
    <w:p w:rsidR="004A5B87" w:rsidRDefault="00251109" w:rsidP="004A5B87">
      <w:pPr>
        <w:jc w:val="both"/>
        <w:rPr>
          <w:rFonts w:ascii="Segoe UI" w:hAnsi="Segoe UI" w:cs="Segoe UI"/>
          <w:sz w:val="28"/>
          <w:szCs w:val="28"/>
        </w:rPr>
      </w:pPr>
      <w:hyperlink r:id="rId4" w:history="1">
        <w:r w:rsidR="004A5B87" w:rsidRPr="007A6C84">
          <w:rPr>
            <w:rStyle w:val="Hyperlink"/>
            <w:rFonts w:ascii="Segoe UI" w:hAnsi="Segoe UI" w:cs="Segoe UI"/>
            <w:sz w:val="28"/>
            <w:szCs w:val="28"/>
          </w:rPr>
          <w:t>Ibrahemibrach1@gmail.com</w:t>
        </w:r>
      </w:hyperlink>
    </w:p>
    <w:p w:rsidR="004A5B87" w:rsidRDefault="004A5B87" w:rsidP="004A5B87">
      <w:pPr>
        <w:jc w:val="both"/>
        <w:rPr>
          <w:rFonts w:ascii="Segoe UI" w:hAnsi="Segoe UI" w:cs="Segoe UI"/>
          <w:sz w:val="28"/>
          <w:szCs w:val="28"/>
        </w:rPr>
      </w:pPr>
    </w:p>
    <w:p w:rsidR="001A1989" w:rsidRDefault="001A1989" w:rsidP="001A1989">
      <w:pPr>
        <w:jc w:val="both"/>
      </w:pPr>
    </w:p>
    <w:sectPr w:rsidR="001A1989" w:rsidSect="00D16CE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72E78"/>
    <w:rsid w:val="00052DF3"/>
    <w:rsid w:val="000771EA"/>
    <w:rsid w:val="000E67DF"/>
    <w:rsid w:val="000E7675"/>
    <w:rsid w:val="001A1989"/>
    <w:rsid w:val="00251109"/>
    <w:rsid w:val="0039410E"/>
    <w:rsid w:val="004630FF"/>
    <w:rsid w:val="004A5B87"/>
    <w:rsid w:val="005C0D58"/>
    <w:rsid w:val="00682E4A"/>
    <w:rsid w:val="006D7DB9"/>
    <w:rsid w:val="00702B98"/>
    <w:rsid w:val="008A72B5"/>
    <w:rsid w:val="008C0AFE"/>
    <w:rsid w:val="008E0E5D"/>
    <w:rsid w:val="00A34F3E"/>
    <w:rsid w:val="00A743BA"/>
    <w:rsid w:val="00A9143C"/>
    <w:rsid w:val="00A979C5"/>
    <w:rsid w:val="00B56D91"/>
    <w:rsid w:val="00C72E78"/>
    <w:rsid w:val="00D16CE3"/>
    <w:rsid w:val="00DE1213"/>
    <w:rsid w:val="00EA6A98"/>
    <w:rsid w:val="00F63BFE"/>
    <w:rsid w:val="00FE60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76FA03-B7C1-496E-AA41-EF594688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E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A5B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45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758</Words>
  <Characters>4326</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FIS</cp:lastModifiedBy>
  <cp:revision>8</cp:revision>
  <dcterms:created xsi:type="dcterms:W3CDTF">2020-01-04T09:14:00Z</dcterms:created>
  <dcterms:modified xsi:type="dcterms:W3CDTF">2020-03-12T12:11:00Z</dcterms:modified>
</cp:coreProperties>
</file>