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03" w:rsidRPr="00F10903" w:rsidRDefault="00F10903" w:rsidP="00F10903">
      <w:pPr>
        <w:rPr>
          <w:rFonts w:ascii="Segoe UI" w:hAnsi="Segoe UI" w:cs="Segoe UI"/>
          <w:sz w:val="28"/>
          <w:szCs w:val="28"/>
          <w:rtl/>
        </w:rPr>
      </w:pPr>
      <w:bookmarkStart w:id="0" w:name="_GoBack"/>
      <w:r w:rsidRPr="00F10903">
        <w:rPr>
          <w:rFonts w:ascii="Segoe UI" w:hAnsi="Segoe UI" w:cs="Segoe UI"/>
          <w:sz w:val="28"/>
          <w:szCs w:val="28"/>
          <w:rtl/>
        </w:rPr>
        <w:t>إبراهيم ابراش</w:t>
      </w:r>
    </w:p>
    <w:p w:rsidR="00147B50" w:rsidRDefault="00147B50" w:rsidP="00F10903">
      <w:pPr>
        <w:jc w:val="center"/>
        <w:rPr>
          <w:rFonts w:ascii="Segoe UI" w:hAnsi="Segoe UI" w:cs="Segoe UI"/>
          <w:sz w:val="28"/>
          <w:szCs w:val="28"/>
          <w:rtl/>
        </w:rPr>
      </w:pPr>
      <w:r>
        <w:rPr>
          <w:rFonts w:ascii="Segoe UI" w:hAnsi="Segoe UI" w:cs="Segoe UI" w:hint="cs"/>
          <w:sz w:val="28"/>
          <w:szCs w:val="28"/>
          <w:rtl/>
        </w:rPr>
        <w:t>للمشهد السياسي الفلسطيني أوجه متعددة</w:t>
      </w:r>
    </w:p>
    <w:p w:rsidR="00621B85" w:rsidRDefault="009E1E65" w:rsidP="00F85110">
      <w:pPr>
        <w:jc w:val="both"/>
        <w:rPr>
          <w:rFonts w:ascii="Segoe UI" w:hAnsi="Segoe UI" w:cs="Segoe UI"/>
          <w:sz w:val="28"/>
          <w:szCs w:val="28"/>
          <w:rtl/>
        </w:rPr>
      </w:pPr>
      <w:r>
        <w:rPr>
          <w:rFonts w:ascii="Segoe UI" w:hAnsi="Segoe UI" w:cs="Segoe UI" w:hint="cs"/>
          <w:sz w:val="28"/>
          <w:szCs w:val="28"/>
          <w:rtl/>
        </w:rPr>
        <w:t xml:space="preserve">هناك </w:t>
      </w:r>
      <w:r w:rsidR="00F85110">
        <w:rPr>
          <w:rFonts w:ascii="Segoe UI" w:hAnsi="Segoe UI" w:cs="Segoe UI" w:hint="cs"/>
          <w:sz w:val="28"/>
          <w:szCs w:val="28"/>
          <w:rtl/>
        </w:rPr>
        <w:t>مداخل</w:t>
      </w:r>
      <w:r w:rsidR="00621B85">
        <w:rPr>
          <w:rFonts w:ascii="Segoe UI" w:hAnsi="Segoe UI" w:cs="Segoe UI" w:hint="cs"/>
          <w:sz w:val="28"/>
          <w:szCs w:val="28"/>
          <w:rtl/>
        </w:rPr>
        <w:t xml:space="preserve"> ونظريات</w:t>
      </w:r>
      <w:r>
        <w:rPr>
          <w:rFonts w:ascii="Segoe UI" w:hAnsi="Segoe UI" w:cs="Segoe UI" w:hint="cs"/>
          <w:sz w:val="28"/>
          <w:szCs w:val="28"/>
          <w:rtl/>
        </w:rPr>
        <w:t xml:space="preserve"> متعددة لل</w:t>
      </w:r>
      <w:r w:rsidR="00970EB5">
        <w:rPr>
          <w:rFonts w:ascii="Segoe UI" w:hAnsi="Segoe UI" w:cs="Segoe UI" w:hint="cs"/>
          <w:sz w:val="28"/>
          <w:szCs w:val="28"/>
          <w:rtl/>
        </w:rPr>
        <w:t>تحليل السياسي ومنها:</w:t>
      </w:r>
      <w:r w:rsidR="00DE4197">
        <w:rPr>
          <w:rFonts w:ascii="Segoe UI" w:hAnsi="Segoe UI" w:cs="Segoe UI" w:hint="cs"/>
          <w:sz w:val="28"/>
          <w:szCs w:val="28"/>
          <w:rtl/>
        </w:rPr>
        <w:t xml:space="preserve"> </w:t>
      </w:r>
      <w:r w:rsidR="00F85110">
        <w:rPr>
          <w:rFonts w:ascii="Segoe UI" w:hAnsi="Segoe UI" w:cs="Segoe UI" w:hint="cs"/>
          <w:sz w:val="28"/>
          <w:szCs w:val="28"/>
          <w:rtl/>
        </w:rPr>
        <w:t xml:space="preserve">الصراع والقوة، </w:t>
      </w:r>
      <w:r>
        <w:rPr>
          <w:rFonts w:ascii="Segoe UI" w:hAnsi="Segoe UI" w:cs="Segoe UI" w:hint="cs"/>
          <w:sz w:val="28"/>
          <w:szCs w:val="28"/>
          <w:rtl/>
        </w:rPr>
        <w:t xml:space="preserve">القانونية، التاريخية، </w:t>
      </w:r>
      <w:r w:rsidR="009D3C05">
        <w:rPr>
          <w:rFonts w:ascii="Segoe UI" w:hAnsi="Segoe UI" w:cs="Segoe UI" w:hint="cs"/>
          <w:sz w:val="28"/>
          <w:szCs w:val="28"/>
          <w:rtl/>
        </w:rPr>
        <w:t xml:space="preserve">الدينية، </w:t>
      </w:r>
      <w:proofErr w:type="spellStart"/>
      <w:r>
        <w:rPr>
          <w:rFonts w:ascii="Segoe UI" w:hAnsi="Segoe UI" w:cs="Segoe UI" w:hint="cs"/>
          <w:sz w:val="28"/>
          <w:szCs w:val="28"/>
          <w:rtl/>
        </w:rPr>
        <w:t>السسيولوجية</w:t>
      </w:r>
      <w:proofErr w:type="spellEnd"/>
      <w:r>
        <w:rPr>
          <w:rFonts w:ascii="Segoe UI" w:hAnsi="Segoe UI" w:cs="Segoe UI" w:hint="cs"/>
          <w:sz w:val="28"/>
          <w:szCs w:val="28"/>
          <w:rtl/>
        </w:rPr>
        <w:t>،</w:t>
      </w:r>
      <w:r w:rsidR="00DE4197">
        <w:rPr>
          <w:rFonts w:ascii="Segoe UI" w:hAnsi="Segoe UI" w:cs="Segoe UI" w:hint="cs"/>
          <w:sz w:val="28"/>
          <w:szCs w:val="28"/>
          <w:rtl/>
        </w:rPr>
        <w:t xml:space="preserve"> </w:t>
      </w:r>
      <w:r>
        <w:rPr>
          <w:rFonts w:ascii="Segoe UI" w:hAnsi="Segoe UI" w:cs="Segoe UI" w:hint="cs"/>
          <w:sz w:val="28"/>
          <w:szCs w:val="28"/>
          <w:rtl/>
        </w:rPr>
        <w:t xml:space="preserve">الثقافية، العلمية الموضوعية، </w:t>
      </w:r>
      <w:r w:rsidR="009D3C05">
        <w:rPr>
          <w:rFonts w:ascii="Segoe UI" w:hAnsi="Segoe UI" w:cs="Segoe UI" w:hint="cs"/>
          <w:sz w:val="28"/>
          <w:szCs w:val="28"/>
          <w:rtl/>
        </w:rPr>
        <w:t xml:space="preserve">التفاؤلية، التشاؤمية </w:t>
      </w:r>
      <w:r>
        <w:rPr>
          <w:rFonts w:ascii="Segoe UI" w:hAnsi="Segoe UI" w:cs="Segoe UI" w:hint="cs"/>
          <w:sz w:val="28"/>
          <w:szCs w:val="28"/>
          <w:rtl/>
        </w:rPr>
        <w:t>الخ</w:t>
      </w:r>
      <w:r w:rsidR="009D3C05">
        <w:rPr>
          <w:rFonts w:ascii="Segoe UI" w:hAnsi="Segoe UI" w:cs="Segoe UI" w:hint="cs"/>
          <w:sz w:val="28"/>
          <w:szCs w:val="28"/>
          <w:rtl/>
        </w:rPr>
        <w:t>،</w:t>
      </w:r>
      <w:r>
        <w:rPr>
          <w:rFonts w:ascii="Segoe UI" w:hAnsi="Segoe UI" w:cs="Segoe UI" w:hint="cs"/>
          <w:sz w:val="28"/>
          <w:szCs w:val="28"/>
          <w:rtl/>
        </w:rPr>
        <w:t xml:space="preserve"> </w:t>
      </w:r>
      <w:r w:rsidR="009D3C05">
        <w:rPr>
          <w:rFonts w:ascii="Segoe UI" w:hAnsi="Segoe UI" w:cs="Segoe UI" w:hint="cs"/>
          <w:sz w:val="28"/>
          <w:szCs w:val="28"/>
          <w:rtl/>
        </w:rPr>
        <w:t>ونظرا لطول الصراع المتعلق بالقضية الفلسطينية فقد</w:t>
      </w:r>
      <w:r w:rsidR="00621B85">
        <w:rPr>
          <w:rFonts w:ascii="Segoe UI" w:hAnsi="Segoe UI" w:cs="Segoe UI" w:hint="cs"/>
          <w:sz w:val="28"/>
          <w:szCs w:val="28"/>
          <w:rtl/>
        </w:rPr>
        <w:t xml:space="preserve"> وظف كل طرف من أطراف الصراع</w:t>
      </w:r>
      <w:r w:rsidR="009D3C05">
        <w:rPr>
          <w:rFonts w:ascii="Segoe UI" w:hAnsi="Segoe UI" w:cs="Segoe UI" w:hint="cs"/>
          <w:sz w:val="28"/>
          <w:szCs w:val="28"/>
          <w:rtl/>
        </w:rPr>
        <w:t xml:space="preserve"> كل المداخل والنظريات ال</w:t>
      </w:r>
      <w:r w:rsidR="00621B85">
        <w:rPr>
          <w:rFonts w:ascii="Segoe UI" w:hAnsi="Segoe UI" w:cs="Segoe UI" w:hint="cs"/>
          <w:sz w:val="28"/>
          <w:szCs w:val="28"/>
          <w:rtl/>
        </w:rPr>
        <w:t xml:space="preserve">سياسية في الترويج لروايته التي تعزز </w:t>
      </w:r>
      <w:r w:rsidR="00F85110">
        <w:rPr>
          <w:rFonts w:ascii="Segoe UI" w:hAnsi="Segoe UI" w:cs="Segoe UI" w:hint="cs"/>
          <w:sz w:val="28"/>
          <w:szCs w:val="28"/>
          <w:rtl/>
        </w:rPr>
        <w:t xml:space="preserve">ما يعتبره </w:t>
      </w:r>
      <w:r w:rsidR="00621B85">
        <w:rPr>
          <w:rFonts w:ascii="Segoe UI" w:hAnsi="Segoe UI" w:cs="Segoe UI" w:hint="cs"/>
          <w:sz w:val="28"/>
          <w:szCs w:val="28"/>
          <w:rtl/>
        </w:rPr>
        <w:t xml:space="preserve">حقه بأرض فلسطين ونفي هذا الحق عن الطرف </w:t>
      </w:r>
      <w:r w:rsidR="00970EB5">
        <w:rPr>
          <w:rFonts w:ascii="Segoe UI" w:hAnsi="Segoe UI" w:cs="Segoe UI" w:hint="cs"/>
          <w:sz w:val="28"/>
          <w:szCs w:val="28"/>
          <w:rtl/>
        </w:rPr>
        <w:t>الثاني.</w:t>
      </w:r>
    </w:p>
    <w:p w:rsidR="00484798" w:rsidRDefault="009D3C05" w:rsidP="00970EB5">
      <w:pPr>
        <w:jc w:val="both"/>
        <w:rPr>
          <w:rFonts w:ascii="Segoe UI" w:hAnsi="Segoe UI" w:cs="Segoe UI"/>
          <w:sz w:val="28"/>
          <w:szCs w:val="28"/>
          <w:rtl/>
        </w:rPr>
      </w:pPr>
      <w:r>
        <w:rPr>
          <w:rFonts w:ascii="Segoe UI" w:hAnsi="Segoe UI" w:cs="Segoe UI" w:hint="cs"/>
          <w:sz w:val="28"/>
          <w:szCs w:val="28"/>
          <w:rtl/>
        </w:rPr>
        <w:t xml:space="preserve">سنقارب في هذا المقال </w:t>
      </w:r>
      <w:r w:rsidR="00621B85">
        <w:rPr>
          <w:rFonts w:ascii="Segoe UI" w:hAnsi="Segoe UI" w:cs="Segoe UI" w:hint="cs"/>
          <w:sz w:val="28"/>
          <w:szCs w:val="28"/>
          <w:rtl/>
        </w:rPr>
        <w:t>مسألتي أو مدخلي الموضوعية من جانب والتفاؤل</w:t>
      </w:r>
      <w:r w:rsidR="005B2055">
        <w:rPr>
          <w:rFonts w:ascii="Segoe UI" w:hAnsi="Segoe UI" w:cs="Segoe UI" w:hint="cs"/>
          <w:sz w:val="28"/>
          <w:szCs w:val="28"/>
          <w:rtl/>
        </w:rPr>
        <w:t xml:space="preserve"> والتشاؤم من جانب آ</w:t>
      </w:r>
      <w:r w:rsidR="00621B85">
        <w:rPr>
          <w:rFonts w:ascii="Segoe UI" w:hAnsi="Segoe UI" w:cs="Segoe UI" w:hint="cs"/>
          <w:sz w:val="28"/>
          <w:szCs w:val="28"/>
          <w:rtl/>
        </w:rPr>
        <w:t xml:space="preserve">خر </w:t>
      </w:r>
      <w:r w:rsidR="005B2055">
        <w:rPr>
          <w:rFonts w:ascii="Segoe UI" w:hAnsi="Segoe UI" w:cs="Segoe UI" w:hint="cs"/>
          <w:sz w:val="28"/>
          <w:szCs w:val="28"/>
          <w:rtl/>
        </w:rPr>
        <w:t xml:space="preserve">في مقاربة التحليل السياسي للقضية الفلسطينية </w:t>
      </w:r>
      <w:r w:rsidR="00970EB5">
        <w:rPr>
          <w:rFonts w:ascii="Segoe UI" w:hAnsi="Segoe UI" w:cs="Segoe UI" w:hint="cs"/>
          <w:sz w:val="28"/>
          <w:szCs w:val="28"/>
          <w:rtl/>
        </w:rPr>
        <w:t>في الوقت الراهن</w:t>
      </w:r>
      <w:r w:rsidR="005B2055">
        <w:rPr>
          <w:rFonts w:ascii="Segoe UI" w:hAnsi="Segoe UI" w:cs="Segoe UI" w:hint="cs"/>
          <w:sz w:val="28"/>
          <w:szCs w:val="28"/>
          <w:rtl/>
        </w:rPr>
        <w:t>.</w:t>
      </w:r>
      <w:r w:rsidR="00621B85">
        <w:rPr>
          <w:rFonts w:ascii="Segoe UI" w:hAnsi="Segoe UI" w:cs="Segoe UI" w:hint="cs"/>
          <w:sz w:val="28"/>
          <w:szCs w:val="28"/>
          <w:rtl/>
        </w:rPr>
        <w:t xml:space="preserve"> </w:t>
      </w:r>
      <w:r w:rsidR="00484798">
        <w:rPr>
          <w:rFonts w:ascii="Segoe UI" w:hAnsi="Segoe UI" w:cs="Segoe UI" w:hint="cs"/>
          <w:sz w:val="28"/>
          <w:szCs w:val="28"/>
          <w:rtl/>
        </w:rPr>
        <w:t xml:space="preserve"> </w:t>
      </w:r>
    </w:p>
    <w:p w:rsidR="00484798" w:rsidRDefault="00484798" w:rsidP="00EC5854">
      <w:pPr>
        <w:jc w:val="both"/>
        <w:rPr>
          <w:rFonts w:ascii="Segoe UI" w:hAnsi="Segoe UI" w:cs="Segoe UI"/>
          <w:sz w:val="28"/>
          <w:szCs w:val="28"/>
          <w:rtl/>
        </w:rPr>
      </w:pPr>
      <w:r>
        <w:rPr>
          <w:rFonts w:ascii="Segoe UI" w:hAnsi="Segoe UI" w:cs="Segoe UI" w:hint="cs"/>
          <w:sz w:val="28"/>
          <w:szCs w:val="28"/>
          <w:rtl/>
        </w:rPr>
        <w:t xml:space="preserve">أولاً: التحليل السياسي ما بين الموضوعية أو </w:t>
      </w:r>
      <w:r w:rsidR="00970EB5">
        <w:rPr>
          <w:rFonts w:ascii="Segoe UI" w:hAnsi="Segoe UI" w:cs="Segoe UI" w:hint="cs"/>
          <w:sz w:val="28"/>
          <w:szCs w:val="28"/>
          <w:rtl/>
        </w:rPr>
        <w:t>عدمها.</w:t>
      </w:r>
    </w:p>
    <w:p w:rsidR="00853190" w:rsidRDefault="00484798" w:rsidP="00411CEE">
      <w:pPr>
        <w:jc w:val="both"/>
        <w:rPr>
          <w:rFonts w:ascii="Segoe UI" w:hAnsi="Segoe UI" w:cs="Segoe UI"/>
          <w:sz w:val="28"/>
          <w:szCs w:val="28"/>
          <w:rtl/>
        </w:rPr>
      </w:pPr>
      <w:r>
        <w:rPr>
          <w:rFonts w:ascii="Segoe UI" w:hAnsi="Segoe UI" w:cs="Segoe UI" w:hint="cs"/>
          <w:sz w:val="28"/>
          <w:szCs w:val="28"/>
          <w:rtl/>
        </w:rPr>
        <w:t xml:space="preserve">    </w:t>
      </w:r>
      <w:r w:rsidR="00F10903">
        <w:rPr>
          <w:rFonts w:ascii="Segoe UI" w:hAnsi="Segoe UI" w:cs="Segoe UI" w:hint="cs"/>
          <w:sz w:val="28"/>
          <w:szCs w:val="28"/>
          <w:rtl/>
        </w:rPr>
        <w:t xml:space="preserve">لأن الموضوعية المطلقة </w:t>
      </w:r>
      <w:r w:rsidR="00853190">
        <w:rPr>
          <w:rFonts w:ascii="Segoe UI" w:hAnsi="Segoe UI" w:cs="Segoe UI" w:hint="cs"/>
          <w:sz w:val="28"/>
          <w:szCs w:val="28"/>
          <w:rtl/>
        </w:rPr>
        <w:t xml:space="preserve">مثلها مثل الحقيقة المطلقة </w:t>
      </w:r>
      <w:r w:rsidR="00F10903">
        <w:rPr>
          <w:rFonts w:ascii="Segoe UI" w:hAnsi="Segoe UI" w:cs="Segoe UI" w:hint="cs"/>
          <w:sz w:val="28"/>
          <w:szCs w:val="28"/>
          <w:rtl/>
        </w:rPr>
        <w:t xml:space="preserve">شبه </w:t>
      </w:r>
      <w:r w:rsidR="00411CEE">
        <w:rPr>
          <w:rFonts w:ascii="Segoe UI" w:hAnsi="Segoe UI" w:cs="Segoe UI" w:hint="cs"/>
          <w:sz w:val="28"/>
          <w:szCs w:val="28"/>
          <w:rtl/>
        </w:rPr>
        <w:t>مستحيلة</w:t>
      </w:r>
      <w:r w:rsidR="00F10903">
        <w:rPr>
          <w:rFonts w:ascii="Segoe UI" w:hAnsi="Segoe UI" w:cs="Segoe UI" w:hint="cs"/>
          <w:sz w:val="28"/>
          <w:szCs w:val="28"/>
          <w:rtl/>
        </w:rPr>
        <w:t xml:space="preserve"> في </w:t>
      </w:r>
      <w:r w:rsidR="00853190">
        <w:rPr>
          <w:rFonts w:ascii="Segoe UI" w:hAnsi="Segoe UI" w:cs="Segoe UI" w:hint="cs"/>
          <w:sz w:val="28"/>
          <w:szCs w:val="28"/>
          <w:rtl/>
        </w:rPr>
        <w:t>الحياة السياسية</w:t>
      </w:r>
      <w:r w:rsidR="00411CEE">
        <w:rPr>
          <w:rFonts w:ascii="Segoe UI" w:hAnsi="Segoe UI" w:cs="Segoe UI" w:hint="cs"/>
          <w:sz w:val="28"/>
          <w:szCs w:val="28"/>
          <w:rtl/>
        </w:rPr>
        <w:t xml:space="preserve"> والاجتماعية</w:t>
      </w:r>
      <w:r w:rsidR="00853190">
        <w:rPr>
          <w:rFonts w:ascii="Segoe UI" w:hAnsi="Segoe UI" w:cs="Segoe UI" w:hint="cs"/>
          <w:sz w:val="28"/>
          <w:szCs w:val="28"/>
          <w:rtl/>
        </w:rPr>
        <w:t xml:space="preserve"> </w:t>
      </w:r>
      <w:r w:rsidR="00F10903">
        <w:rPr>
          <w:rFonts w:ascii="Segoe UI" w:hAnsi="Segoe UI" w:cs="Segoe UI" w:hint="cs"/>
          <w:sz w:val="28"/>
          <w:szCs w:val="28"/>
          <w:rtl/>
        </w:rPr>
        <w:t xml:space="preserve">فإننا غالباً نكون أمام </w:t>
      </w:r>
      <w:r w:rsidR="00897B5E">
        <w:rPr>
          <w:rFonts w:ascii="Segoe UI" w:hAnsi="Segoe UI" w:cs="Segoe UI" w:hint="cs"/>
          <w:sz w:val="28"/>
          <w:szCs w:val="28"/>
          <w:rtl/>
        </w:rPr>
        <w:t>مقاربات متع</w:t>
      </w:r>
      <w:r w:rsidR="00021FAE">
        <w:rPr>
          <w:rFonts w:ascii="Segoe UI" w:hAnsi="Segoe UI" w:cs="Segoe UI" w:hint="cs"/>
          <w:sz w:val="28"/>
          <w:szCs w:val="28"/>
          <w:rtl/>
        </w:rPr>
        <w:t>د</w:t>
      </w:r>
      <w:r w:rsidR="00897B5E">
        <w:rPr>
          <w:rFonts w:ascii="Segoe UI" w:hAnsi="Segoe UI" w:cs="Segoe UI" w:hint="cs"/>
          <w:sz w:val="28"/>
          <w:szCs w:val="28"/>
          <w:rtl/>
        </w:rPr>
        <w:t>دة سواء من المحللين السياسيين أو الباحثين أو وسائل الإعلام الرسمية والخاصة</w:t>
      </w:r>
      <w:r w:rsidR="00853190">
        <w:rPr>
          <w:rFonts w:ascii="Segoe UI" w:hAnsi="Segoe UI" w:cs="Segoe UI" w:hint="cs"/>
          <w:sz w:val="28"/>
          <w:szCs w:val="28"/>
          <w:rtl/>
        </w:rPr>
        <w:t>،</w:t>
      </w:r>
      <w:r w:rsidR="00897B5E">
        <w:rPr>
          <w:rFonts w:ascii="Segoe UI" w:hAnsi="Segoe UI" w:cs="Segoe UI" w:hint="cs"/>
          <w:sz w:val="28"/>
          <w:szCs w:val="28"/>
          <w:rtl/>
        </w:rPr>
        <w:t xml:space="preserve"> تتدرج من الانحياز الكامل لطرف على حساب الطرف الثاني</w:t>
      </w:r>
      <w:r w:rsidR="003D26E2">
        <w:rPr>
          <w:rFonts w:ascii="Segoe UI" w:hAnsi="Segoe UI" w:cs="Segoe UI" w:hint="cs"/>
          <w:sz w:val="28"/>
          <w:szCs w:val="28"/>
          <w:rtl/>
        </w:rPr>
        <w:t>،</w:t>
      </w:r>
      <w:r w:rsidR="00897B5E">
        <w:rPr>
          <w:rFonts w:ascii="Segoe UI" w:hAnsi="Segoe UI" w:cs="Segoe UI" w:hint="cs"/>
          <w:sz w:val="28"/>
          <w:szCs w:val="28"/>
          <w:rtl/>
        </w:rPr>
        <w:t xml:space="preserve"> إلى مقاربات تحاول أن تلتزم بالحد الأدنى من الموضوعية</w:t>
      </w:r>
      <w:r w:rsidR="003D26E2">
        <w:rPr>
          <w:rFonts w:ascii="Segoe UI" w:hAnsi="Segoe UI" w:cs="Segoe UI" w:hint="cs"/>
          <w:sz w:val="28"/>
          <w:szCs w:val="28"/>
          <w:rtl/>
        </w:rPr>
        <w:t xml:space="preserve"> أو </w:t>
      </w:r>
      <w:proofErr w:type="spellStart"/>
      <w:r w:rsidR="003D26E2">
        <w:rPr>
          <w:rFonts w:ascii="Segoe UI" w:hAnsi="Segoe UI" w:cs="Segoe UI" w:hint="cs"/>
          <w:sz w:val="28"/>
          <w:szCs w:val="28"/>
          <w:rtl/>
        </w:rPr>
        <w:t>تتغيا</w:t>
      </w:r>
      <w:proofErr w:type="spellEnd"/>
      <w:r w:rsidR="003D26E2">
        <w:rPr>
          <w:rFonts w:ascii="Segoe UI" w:hAnsi="Segoe UI" w:cs="Segoe UI" w:hint="cs"/>
          <w:sz w:val="28"/>
          <w:szCs w:val="28"/>
          <w:rtl/>
        </w:rPr>
        <w:t xml:space="preserve"> ذلك</w:t>
      </w:r>
      <w:r w:rsidR="005B2055">
        <w:rPr>
          <w:rFonts w:ascii="Segoe UI" w:hAnsi="Segoe UI" w:cs="Segoe UI" w:hint="cs"/>
          <w:sz w:val="28"/>
          <w:szCs w:val="28"/>
          <w:rtl/>
        </w:rPr>
        <w:t>،</w:t>
      </w:r>
      <w:r w:rsidR="00897B5E">
        <w:rPr>
          <w:rFonts w:ascii="Segoe UI" w:hAnsi="Segoe UI" w:cs="Segoe UI" w:hint="cs"/>
          <w:sz w:val="28"/>
          <w:szCs w:val="28"/>
          <w:rtl/>
        </w:rPr>
        <w:t xml:space="preserve"> فتسجل ما لكل طرف وما عليه من نقاط قوة وضعف ومدى توفر عنصر الشرعية عند كل طرف</w:t>
      </w:r>
      <w:r w:rsidR="003D26E2">
        <w:rPr>
          <w:rFonts w:ascii="Segoe UI" w:hAnsi="Segoe UI" w:cs="Segoe UI" w:hint="cs"/>
          <w:sz w:val="28"/>
          <w:szCs w:val="28"/>
          <w:rtl/>
        </w:rPr>
        <w:t>،</w:t>
      </w:r>
      <w:r w:rsidR="00897B5E">
        <w:rPr>
          <w:rFonts w:ascii="Segoe UI" w:hAnsi="Segoe UI" w:cs="Segoe UI" w:hint="cs"/>
          <w:sz w:val="28"/>
          <w:szCs w:val="28"/>
          <w:rtl/>
        </w:rPr>
        <w:t xml:space="preserve"> حتى أصبح الاختلاف وتعارض المواقف والرؤى هو الطاغي على الشأن السياسي المحلي والدولي</w:t>
      </w:r>
      <w:r w:rsidR="00853190">
        <w:rPr>
          <w:rFonts w:ascii="Segoe UI" w:hAnsi="Segoe UI" w:cs="Segoe UI" w:hint="cs"/>
          <w:sz w:val="28"/>
          <w:szCs w:val="28"/>
          <w:rtl/>
        </w:rPr>
        <w:t>.</w:t>
      </w:r>
    </w:p>
    <w:p w:rsidR="003D26E2" w:rsidRDefault="00EC5854" w:rsidP="00970EB5">
      <w:pPr>
        <w:jc w:val="both"/>
        <w:rPr>
          <w:rFonts w:ascii="Segoe UI" w:hAnsi="Segoe UI" w:cs="Segoe UI"/>
          <w:sz w:val="28"/>
          <w:szCs w:val="28"/>
          <w:rtl/>
        </w:rPr>
      </w:pPr>
      <w:r>
        <w:rPr>
          <w:rFonts w:ascii="Segoe UI" w:hAnsi="Segoe UI" w:cs="Segoe UI" w:hint="cs"/>
          <w:sz w:val="28"/>
          <w:szCs w:val="28"/>
          <w:rtl/>
        </w:rPr>
        <w:t>إلا أن هناك</w:t>
      </w:r>
      <w:r w:rsidR="00853190">
        <w:rPr>
          <w:rFonts w:ascii="Segoe UI" w:hAnsi="Segoe UI" w:cs="Segoe UI" w:hint="cs"/>
          <w:sz w:val="28"/>
          <w:szCs w:val="28"/>
          <w:rtl/>
        </w:rPr>
        <w:t xml:space="preserve"> قضايا </w:t>
      </w:r>
      <w:r w:rsidR="00970EB5">
        <w:rPr>
          <w:rFonts w:ascii="Segoe UI" w:hAnsi="Segoe UI" w:cs="Segoe UI" w:hint="cs"/>
          <w:sz w:val="28"/>
          <w:szCs w:val="28"/>
          <w:rtl/>
        </w:rPr>
        <w:t>وإن لم تحض بالإجماع إلا أنها تستمد عدالتها</w:t>
      </w:r>
      <w:r w:rsidR="003D26E2">
        <w:rPr>
          <w:rFonts w:ascii="Segoe UI" w:hAnsi="Segoe UI" w:cs="Segoe UI" w:hint="cs"/>
          <w:sz w:val="28"/>
          <w:szCs w:val="28"/>
          <w:rtl/>
        </w:rPr>
        <w:t xml:space="preserve"> </w:t>
      </w:r>
      <w:r w:rsidR="00970EB5">
        <w:rPr>
          <w:rFonts w:ascii="Segoe UI" w:hAnsi="Segoe UI" w:cs="Segoe UI" w:hint="cs"/>
          <w:sz w:val="28"/>
          <w:szCs w:val="28"/>
          <w:rtl/>
        </w:rPr>
        <w:t xml:space="preserve">من توافق </w:t>
      </w:r>
      <w:r w:rsidR="003D26E2">
        <w:rPr>
          <w:rFonts w:ascii="Segoe UI" w:hAnsi="Segoe UI" w:cs="Segoe UI" w:hint="cs"/>
          <w:sz w:val="28"/>
          <w:szCs w:val="28"/>
          <w:rtl/>
        </w:rPr>
        <w:t>أغلبية الآراء و</w:t>
      </w:r>
      <w:r w:rsidR="00970EB5">
        <w:rPr>
          <w:rFonts w:ascii="Segoe UI" w:hAnsi="Segoe UI" w:cs="Segoe UI" w:hint="cs"/>
          <w:sz w:val="28"/>
          <w:szCs w:val="28"/>
          <w:rtl/>
        </w:rPr>
        <w:t xml:space="preserve">المواقف </w:t>
      </w:r>
      <w:r w:rsidR="003D26E2">
        <w:rPr>
          <w:rFonts w:ascii="Segoe UI" w:hAnsi="Segoe UI" w:cs="Segoe UI" w:hint="cs"/>
          <w:sz w:val="28"/>
          <w:szCs w:val="28"/>
          <w:rtl/>
        </w:rPr>
        <w:t>السياسية</w:t>
      </w:r>
      <w:r w:rsidR="00970EB5">
        <w:rPr>
          <w:rFonts w:ascii="Segoe UI" w:hAnsi="Segoe UI" w:cs="Segoe UI" w:hint="cs"/>
          <w:sz w:val="28"/>
          <w:szCs w:val="28"/>
          <w:rtl/>
        </w:rPr>
        <w:t>.</w:t>
      </w:r>
      <w:r w:rsidR="00853190">
        <w:rPr>
          <w:rFonts w:ascii="Segoe UI" w:hAnsi="Segoe UI" w:cs="Segoe UI" w:hint="cs"/>
          <w:sz w:val="28"/>
          <w:szCs w:val="28"/>
          <w:rtl/>
        </w:rPr>
        <w:t xml:space="preserve"> ففي الشأن الداخلي يمكن تلمس هذه القضايا من خلال التوافق الوطني على ما يسمى ثوابت ومرجعيات</w:t>
      </w:r>
      <w:r w:rsidR="00411CEE">
        <w:rPr>
          <w:rFonts w:ascii="Segoe UI" w:hAnsi="Segoe UI" w:cs="Segoe UI" w:hint="cs"/>
          <w:sz w:val="28"/>
          <w:szCs w:val="28"/>
          <w:rtl/>
        </w:rPr>
        <w:t xml:space="preserve"> الأمة</w:t>
      </w:r>
      <w:r w:rsidR="00853190">
        <w:rPr>
          <w:rFonts w:ascii="Segoe UI" w:hAnsi="Segoe UI" w:cs="Segoe UI" w:hint="cs"/>
          <w:sz w:val="28"/>
          <w:szCs w:val="28"/>
          <w:rtl/>
        </w:rPr>
        <w:t xml:space="preserve"> </w:t>
      </w:r>
      <w:r w:rsidR="00DE4197">
        <w:rPr>
          <w:rFonts w:ascii="Segoe UI" w:hAnsi="Segoe UI" w:cs="Segoe UI" w:hint="cs"/>
          <w:sz w:val="28"/>
          <w:szCs w:val="28"/>
          <w:rtl/>
        </w:rPr>
        <w:t>و</w:t>
      </w:r>
      <w:r w:rsidR="00853190">
        <w:rPr>
          <w:rFonts w:ascii="Segoe UI" w:hAnsi="Segoe UI" w:cs="Segoe UI" w:hint="cs"/>
          <w:sz w:val="28"/>
          <w:szCs w:val="28"/>
          <w:rtl/>
        </w:rPr>
        <w:t xml:space="preserve">يعبر عنها </w:t>
      </w:r>
      <w:r w:rsidR="00411CEE">
        <w:rPr>
          <w:rFonts w:ascii="Segoe UI" w:hAnsi="Segoe UI" w:cs="Segoe UI" w:hint="cs"/>
          <w:sz w:val="28"/>
          <w:szCs w:val="28"/>
          <w:rtl/>
        </w:rPr>
        <w:t>ال</w:t>
      </w:r>
      <w:r w:rsidR="00853190">
        <w:rPr>
          <w:rFonts w:ascii="Segoe UI" w:hAnsi="Segoe UI" w:cs="Segoe UI" w:hint="cs"/>
          <w:sz w:val="28"/>
          <w:szCs w:val="28"/>
          <w:rtl/>
        </w:rPr>
        <w:t>دستور و</w:t>
      </w:r>
      <w:r w:rsidR="00411CEE">
        <w:rPr>
          <w:rFonts w:ascii="Segoe UI" w:hAnsi="Segoe UI" w:cs="Segoe UI" w:hint="cs"/>
          <w:sz w:val="28"/>
          <w:szCs w:val="28"/>
          <w:rtl/>
        </w:rPr>
        <w:t>القوانين</w:t>
      </w:r>
      <w:r w:rsidR="006277BB">
        <w:rPr>
          <w:rFonts w:ascii="Segoe UI" w:hAnsi="Segoe UI" w:cs="Segoe UI" w:hint="cs"/>
          <w:sz w:val="28"/>
          <w:szCs w:val="28"/>
          <w:rtl/>
        </w:rPr>
        <w:t xml:space="preserve"> والأ</w:t>
      </w:r>
      <w:r w:rsidR="00DE4197">
        <w:rPr>
          <w:rFonts w:ascii="Segoe UI" w:hAnsi="Segoe UI" w:cs="Segoe UI" w:hint="cs"/>
          <w:sz w:val="28"/>
          <w:szCs w:val="28"/>
          <w:rtl/>
        </w:rPr>
        <w:t>عراف والضمير الجمعي</w:t>
      </w:r>
      <w:r w:rsidR="00411CEE">
        <w:rPr>
          <w:rFonts w:ascii="Segoe UI" w:hAnsi="Segoe UI" w:cs="Segoe UI" w:hint="cs"/>
          <w:sz w:val="28"/>
          <w:szCs w:val="28"/>
          <w:rtl/>
        </w:rPr>
        <w:t>،</w:t>
      </w:r>
      <w:r w:rsidR="00853190">
        <w:rPr>
          <w:rFonts w:ascii="Segoe UI" w:hAnsi="Segoe UI" w:cs="Segoe UI" w:hint="cs"/>
          <w:sz w:val="28"/>
          <w:szCs w:val="28"/>
          <w:rtl/>
        </w:rPr>
        <w:t xml:space="preserve"> وحتى لو </w:t>
      </w:r>
      <w:r w:rsidR="003D26E2">
        <w:rPr>
          <w:rFonts w:ascii="Segoe UI" w:hAnsi="Segoe UI" w:cs="Segoe UI" w:hint="cs"/>
          <w:sz w:val="28"/>
          <w:szCs w:val="28"/>
          <w:rtl/>
        </w:rPr>
        <w:t>شذت بعض المواقف والآراء</w:t>
      </w:r>
      <w:r w:rsidR="00853190">
        <w:rPr>
          <w:rFonts w:ascii="Segoe UI" w:hAnsi="Segoe UI" w:cs="Segoe UI" w:hint="cs"/>
          <w:sz w:val="28"/>
          <w:szCs w:val="28"/>
          <w:rtl/>
        </w:rPr>
        <w:t xml:space="preserve"> </w:t>
      </w:r>
      <w:r w:rsidR="00970EB5">
        <w:rPr>
          <w:rFonts w:ascii="Segoe UI" w:hAnsi="Segoe UI" w:cs="Segoe UI" w:hint="cs"/>
          <w:sz w:val="28"/>
          <w:szCs w:val="28"/>
          <w:rtl/>
        </w:rPr>
        <w:t>فيتم</w:t>
      </w:r>
      <w:r w:rsidR="00853190">
        <w:rPr>
          <w:rFonts w:ascii="Segoe UI" w:hAnsi="Segoe UI" w:cs="Segoe UI" w:hint="cs"/>
          <w:sz w:val="28"/>
          <w:szCs w:val="28"/>
          <w:rtl/>
        </w:rPr>
        <w:t xml:space="preserve"> معالجتها بالحوار وبالممارسة الديمقراطية</w:t>
      </w:r>
      <w:r w:rsidR="003D529E">
        <w:rPr>
          <w:rFonts w:ascii="Segoe UI" w:hAnsi="Segoe UI" w:cs="Segoe UI" w:hint="cs"/>
          <w:sz w:val="28"/>
          <w:szCs w:val="28"/>
          <w:rtl/>
        </w:rPr>
        <w:t>،</w:t>
      </w:r>
      <w:r w:rsidR="00853190">
        <w:rPr>
          <w:rFonts w:ascii="Segoe UI" w:hAnsi="Segoe UI" w:cs="Segoe UI" w:hint="cs"/>
          <w:sz w:val="28"/>
          <w:szCs w:val="28"/>
          <w:rtl/>
        </w:rPr>
        <w:t xml:space="preserve"> </w:t>
      </w:r>
      <w:r w:rsidR="003D529E">
        <w:rPr>
          <w:rFonts w:ascii="Segoe UI" w:hAnsi="Segoe UI" w:cs="Segoe UI" w:hint="cs"/>
          <w:sz w:val="28"/>
          <w:szCs w:val="28"/>
          <w:rtl/>
        </w:rPr>
        <w:t>و</w:t>
      </w:r>
      <w:r w:rsidR="00853190">
        <w:rPr>
          <w:rFonts w:ascii="Segoe UI" w:hAnsi="Segoe UI" w:cs="Segoe UI" w:hint="cs"/>
          <w:sz w:val="28"/>
          <w:szCs w:val="28"/>
          <w:rtl/>
        </w:rPr>
        <w:t xml:space="preserve">على المستوى الدولي والعالمي حيث تتوافق غالبية دول العالم </w:t>
      </w:r>
      <w:r w:rsidR="00CE60F7">
        <w:rPr>
          <w:rFonts w:ascii="Segoe UI" w:hAnsi="Segoe UI" w:cs="Segoe UI" w:hint="cs"/>
          <w:sz w:val="28"/>
          <w:szCs w:val="28"/>
          <w:rtl/>
        </w:rPr>
        <w:t xml:space="preserve">على قضايا </w:t>
      </w:r>
      <w:r w:rsidR="003D26E2">
        <w:rPr>
          <w:rFonts w:ascii="Segoe UI" w:hAnsi="Segoe UI" w:cs="Segoe UI" w:hint="cs"/>
          <w:sz w:val="28"/>
          <w:szCs w:val="28"/>
          <w:rtl/>
        </w:rPr>
        <w:t>تنسجم مع</w:t>
      </w:r>
      <w:r w:rsidR="00CE60F7">
        <w:rPr>
          <w:rFonts w:ascii="Segoe UI" w:hAnsi="Segoe UI" w:cs="Segoe UI" w:hint="cs"/>
          <w:sz w:val="28"/>
          <w:szCs w:val="28"/>
          <w:rtl/>
        </w:rPr>
        <w:t xml:space="preserve"> القانون والشرعية والعدالة الدولية وهي قضايا </w:t>
      </w:r>
      <w:r w:rsidR="003D26E2">
        <w:rPr>
          <w:rFonts w:ascii="Segoe UI" w:hAnsi="Segoe UI" w:cs="Segoe UI" w:hint="cs"/>
          <w:sz w:val="28"/>
          <w:szCs w:val="28"/>
          <w:rtl/>
        </w:rPr>
        <w:t xml:space="preserve">غالباً ما يكون </w:t>
      </w:r>
      <w:r w:rsidR="00CE60F7">
        <w:rPr>
          <w:rFonts w:ascii="Segoe UI" w:hAnsi="Segoe UI" w:cs="Segoe UI" w:hint="cs"/>
          <w:sz w:val="28"/>
          <w:szCs w:val="28"/>
          <w:rtl/>
        </w:rPr>
        <w:t>منصوص عليها في ميثاق الأمم المتحدة والمواثيق والبروتوكولات الدولية الأخرى</w:t>
      </w:r>
      <w:r w:rsidR="00C011AA">
        <w:rPr>
          <w:rFonts w:ascii="Segoe UI" w:hAnsi="Segoe UI" w:cs="Segoe UI" w:hint="cs"/>
          <w:sz w:val="28"/>
          <w:szCs w:val="28"/>
          <w:rtl/>
        </w:rPr>
        <w:t xml:space="preserve"> وتتوافق مع القيم و</w:t>
      </w:r>
      <w:r w:rsidR="00970EB5">
        <w:rPr>
          <w:rFonts w:ascii="Segoe UI" w:hAnsi="Segoe UI" w:cs="Segoe UI" w:hint="cs"/>
          <w:sz w:val="28"/>
          <w:szCs w:val="28"/>
          <w:rtl/>
        </w:rPr>
        <w:t>ال</w:t>
      </w:r>
      <w:r w:rsidR="00C011AA">
        <w:rPr>
          <w:rFonts w:ascii="Segoe UI" w:hAnsi="Segoe UI" w:cs="Segoe UI" w:hint="cs"/>
          <w:sz w:val="28"/>
          <w:szCs w:val="28"/>
          <w:rtl/>
        </w:rPr>
        <w:t>أ</w:t>
      </w:r>
      <w:r w:rsidR="003D529E">
        <w:rPr>
          <w:rFonts w:ascii="Segoe UI" w:hAnsi="Segoe UI" w:cs="Segoe UI" w:hint="cs"/>
          <w:sz w:val="28"/>
          <w:szCs w:val="28"/>
          <w:rtl/>
        </w:rPr>
        <w:t>خلاق الإنسانية</w:t>
      </w:r>
      <w:r w:rsidR="00CE60F7">
        <w:rPr>
          <w:rFonts w:ascii="Segoe UI" w:hAnsi="Segoe UI" w:cs="Segoe UI" w:hint="cs"/>
          <w:sz w:val="28"/>
          <w:szCs w:val="28"/>
          <w:rtl/>
        </w:rPr>
        <w:t xml:space="preserve">، </w:t>
      </w:r>
      <w:r w:rsidR="003D529E">
        <w:rPr>
          <w:rFonts w:ascii="Segoe UI" w:hAnsi="Segoe UI" w:cs="Segoe UI" w:hint="cs"/>
          <w:sz w:val="28"/>
          <w:szCs w:val="28"/>
          <w:rtl/>
        </w:rPr>
        <w:t xml:space="preserve">وحتى إن </w:t>
      </w:r>
      <w:r w:rsidR="00CE60F7">
        <w:rPr>
          <w:rFonts w:ascii="Segoe UI" w:hAnsi="Segoe UI" w:cs="Segoe UI" w:hint="cs"/>
          <w:sz w:val="28"/>
          <w:szCs w:val="28"/>
          <w:rtl/>
        </w:rPr>
        <w:t>تغول</w:t>
      </w:r>
      <w:r w:rsidR="003D529E">
        <w:rPr>
          <w:rFonts w:ascii="Segoe UI" w:hAnsi="Segoe UI" w:cs="Segoe UI" w:hint="cs"/>
          <w:sz w:val="28"/>
          <w:szCs w:val="28"/>
          <w:rtl/>
        </w:rPr>
        <w:t>ت</w:t>
      </w:r>
      <w:r w:rsidR="00CE60F7">
        <w:rPr>
          <w:rFonts w:ascii="Segoe UI" w:hAnsi="Segoe UI" w:cs="Segoe UI" w:hint="cs"/>
          <w:sz w:val="28"/>
          <w:szCs w:val="28"/>
          <w:rtl/>
        </w:rPr>
        <w:t xml:space="preserve"> دولة أو عدة دول على الشرعية والعدالة الدولية منتهكة حقوق غيرها من الدول يتم اتخاذ قرارات دولية تتفاوت ما بين المقاطعة والعقوبات الاقتصادية </w:t>
      </w:r>
      <w:r w:rsidR="0053748A">
        <w:rPr>
          <w:rFonts w:ascii="Segoe UI" w:hAnsi="Segoe UI" w:cs="Segoe UI" w:hint="cs"/>
          <w:sz w:val="28"/>
          <w:szCs w:val="28"/>
          <w:rtl/>
        </w:rPr>
        <w:t xml:space="preserve">وقد تصل </w:t>
      </w:r>
      <w:r w:rsidR="00CE60F7">
        <w:rPr>
          <w:rFonts w:ascii="Segoe UI" w:hAnsi="Segoe UI" w:cs="Segoe UI" w:hint="cs"/>
          <w:sz w:val="28"/>
          <w:szCs w:val="28"/>
          <w:rtl/>
        </w:rPr>
        <w:t>إلى التدخل العسكر</w:t>
      </w:r>
      <w:r>
        <w:rPr>
          <w:rFonts w:ascii="Segoe UI" w:hAnsi="Segoe UI" w:cs="Segoe UI" w:hint="cs"/>
          <w:sz w:val="28"/>
          <w:szCs w:val="28"/>
          <w:rtl/>
        </w:rPr>
        <w:t xml:space="preserve">ي برعاية دولية، ولكن </w:t>
      </w:r>
      <w:r>
        <w:rPr>
          <w:rFonts w:ascii="Segoe UI" w:hAnsi="Segoe UI" w:cs="Segoe UI" w:hint="cs"/>
          <w:sz w:val="28"/>
          <w:szCs w:val="28"/>
          <w:rtl/>
        </w:rPr>
        <w:lastRenderedPageBreak/>
        <w:t>الذي يحدث أ</w:t>
      </w:r>
      <w:r w:rsidR="00CE60F7">
        <w:rPr>
          <w:rFonts w:ascii="Segoe UI" w:hAnsi="Segoe UI" w:cs="Segoe UI" w:hint="cs"/>
          <w:sz w:val="28"/>
          <w:szCs w:val="28"/>
          <w:rtl/>
        </w:rPr>
        <w:t>ن هذه العقوبات تبقى رهينة موازين القوى</w:t>
      </w:r>
      <w:r w:rsidR="003D26E2">
        <w:rPr>
          <w:rFonts w:ascii="Segoe UI" w:hAnsi="Segoe UI" w:cs="Segoe UI" w:hint="cs"/>
          <w:sz w:val="28"/>
          <w:szCs w:val="28"/>
          <w:rtl/>
        </w:rPr>
        <w:t xml:space="preserve"> داخل المنتظم الدولي وخ</w:t>
      </w:r>
      <w:r w:rsidR="00CE60F7">
        <w:rPr>
          <w:rFonts w:ascii="Segoe UI" w:hAnsi="Segoe UI" w:cs="Segoe UI" w:hint="cs"/>
          <w:sz w:val="28"/>
          <w:szCs w:val="28"/>
          <w:rtl/>
        </w:rPr>
        <w:t>صوصاً مجلس الأمن مما يؤدي لازدواجية المعايير في التعامل مع القضايا الدولية</w:t>
      </w:r>
      <w:r w:rsidR="00484798">
        <w:rPr>
          <w:rFonts w:ascii="Segoe UI" w:hAnsi="Segoe UI" w:cs="Segoe UI" w:hint="cs"/>
          <w:sz w:val="28"/>
          <w:szCs w:val="28"/>
          <w:rtl/>
        </w:rPr>
        <w:t>، وهذا يُطيل أمد الصراع كما هو الحال مع القضية الفلسطينية</w:t>
      </w:r>
      <w:r w:rsidR="003D26E2">
        <w:rPr>
          <w:rFonts w:ascii="Segoe UI" w:hAnsi="Segoe UI" w:cs="Segoe UI" w:hint="cs"/>
          <w:sz w:val="28"/>
          <w:szCs w:val="28"/>
          <w:rtl/>
        </w:rPr>
        <w:t>.</w:t>
      </w:r>
    </w:p>
    <w:p w:rsidR="001D0A21" w:rsidRDefault="00CE60F7" w:rsidP="005B2055">
      <w:pPr>
        <w:jc w:val="both"/>
        <w:rPr>
          <w:rFonts w:ascii="Segoe UI" w:hAnsi="Segoe UI" w:cs="Segoe UI"/>
          <w:sz w:val="28"/>
          <w:szCs w:val="28"/>
          <w:rtl/>
        </w:rPr>
      </w:pPr>
      <w:r>
        <w:rPr>
          <w:rFonts w:ascii="Segoe UI" w:hAnsi="Segoe UI" w:cs="Segoe UI" w:hint="cs"/>
          <w:sz w:val="28"/>
          <w:szCs w:val="28"/>
          <w:rtl/>
        </w:rPr>
        <w:t xml:space="preserve"> </w:t>
      </w:r>
      <w:r w:rsidR="00136D27">
        <w:rPr>
          <w:rFonts w:ascii="Segoe UI" w:hAnsi="Segoe UI" w:cs="Segoe UI" w:hint="cs"/>
          <w:sz w:val="28"/>
          <w:szCs w:val="28"/>
          <w:rtl/>
        </w:rPr>
        <w:t xml:space="preserve">عندما يصدر </w:t>
      </w:r>
      <w:r w:rsidR="001D0A21">
        <w:rPr>
          <w:rFonts w:ascii="Segoe UI" w:hAnsi="Segoe UI" w:cs="Segoe UI" w:hint="cs"/>
          <w:sz w:val="28"/>
          <w:szCs w:val="28"/>
          <w:rtl/>
        </w:rPr>
        <w:t xml:space="preserve">عن الأمم المتحدة </w:t>
      </w:r>
      <w:r w:rsidR="00136D27">
        <w:rPr>
          <w:rFonts w:ascii="Segoe UI" w:hAnsi="Segoe UI" w:cs="Segoe UI" w:hint="cs"/>
          <w:sz w:val="28"/>
          <w:szCs w:val="28"/>
          <w:rtl/>
        </w:rPr>
        <w:t xml:space="preserve">عشرات القرارات بعضها يؤكد على </w:t>
      </w:r>
      <w:r w:rsidR="00A85FF3">
        <w:rPr>
          <w:rFonts w:ascii="Segoe UI" w:hAnsi="Segoe UI" w:cs="Segoe UI" w:hint="cs"/>
          <w:sz w:val="28"/>
          <w:szCs w:val="28"/>
          <w:rtl/>
        </w:rPr>
        <w:t>حق الشعب الفلسطيني</w:t>
      </w:r>
      <w:r w:rsidR="00136D27">
        <w:rPr>
          <w:rFonts w:ascii="Segoe UI" w:hAnsi="Segoe UI" w:cs="Segoe UI" w:hint="cs"/>
          <w:sz w:val="28"/>
          <w:szCs w:val="28"/>
          <w:rtl/>
        </w:rPr>
        <w:t xml:space="preserve"> في </w:t>
      </w:r>
      <w:r w:rsidR="001D0A21">
        <w:rPr>
          <w:rFonts w:ascii="Segoe UI" w:hAnsi="Segoe UI" w:cs="Segoe UI" w:hint="cs"/>
          <w:sz w:val="28"/>
          <w:szCs w:val="28"/>
          <w:rtl/>
        </w:rPr>
        <w:t>تقرير مصيره وحقه ب</w:t>
      </w:r>
      <w:r w:rsidR="00136D27">
        <w:rPr>
          <w:rFonts w:ascii="Segoe UI" w:hAnsi="Segoe UI" w:cs="Segoe UI" w:hint="cs"/>
          <w:sz w:val="28"/>
          <w:szCs w:val="28"/>
          <w:rtl/>
        </w:rPr>
        <w:t xml:space="preserve">مقاومة الاحتلال </w:t>
      </w:r>
      <w:r w:rsidR="003039AD">
        <w:rPr>
          <w:rFonts w:ascii="Segoe UI" w:hAnsi="Segoe UI" w:cs="Segoe UI" w:hint="cs"/>
          <w:sz w:val="28"/>
          <w:szCs w:val="28"/>
          <w:rtl/>
        </w:rPr>
        <w:t xml:space="preserve">وحق عودة اللاجئين </w:t>
      </w:r>
      <w:r w:rsidR="00136D27">
        <w:rPr>
          <w:rFonts w:ascii="Segoe UI" w:hAnsi="Segoe UI" w:cs="Segoe UI" w:hint="cs"/>
          <w:sz w:val="28"/>
          <w:szCs w:val="28"/>
          <w:rtl/>
        </w:rPr>
        <w:t xml:space="preserve">وأخرى </w:t>
      </w:r>
      <w:r w:rsidR="001D0A21">
        <w:rPr>
          <w:rFonts w:ascii="Segoe UI" w:hAnsi="Segoe UI" w:cs="Segoe UI" w:hint="cs"/>
          <w:sz w:val="28"/>
          <w:szCs w:val="28"/>
          <w:rtl/>
        </w:rPr>
        <w:t>تندد بالاحتلال و</w:t>
      </w:r>
      <w:r w:rsidR="00136D27">
        <w:rPr>
          <w:rFonts w:ascii="Segoe UI" w:hAnsi="Segoe UI" w:cs="Segoe UI" w:hint="cs"/>
          <w:sz w:val="28"/>
          <w:szCs w:val="28"/>
          <w:rtl/>
        </w:rPr>
        <w:t>بالاستيطان وتؤكد على عد</w:t>
      </w:r>
      <w:r w:rsidR="001D0A21">
        <w:rPr>
          <w:rFonts w:ascii="Segoe UI" w:hAnsi="Segoe UI" w:cs="Segoe UI" w:hint="cs"/>
          <w:sz w:val="28"/>
          <w:szCs w:val="28"/>
          <w:rtl/>
        </w:rPr>
        <w:t>م شرعيته كما ترفض سياسة الضم وا</w:t>
      </w:r>
      <w:r w:rsidR="00136D27">
        <w:rPr>
          <w:rFonts w:ascii="Segoe UI" w:hAnsi="Segoe UI" w:cs="Segoe UI" w:hint="cs"/>
          <w:sz w:val="28"/>
          <w:szCs w:val="28"/>
          <w:rtl/>
        </w:rPr>
        <w:t>لتهويد، وعندما تصوت</w:t>
      </w:r>
      <w:r w:rsidR="005B2055">
        <w:rPr>
          <w:rFonts w:ascii="Segoe UI" w:hAnsi="Segoe UI" w:cs="Segoe UI" w:hint="cs"/>
          <w:sz w:val="28"/>
          <w:szCs w:val="28"/>
          <w:rtl/>
        </w:rPr>
        <w:t xml:space="preserve"> غالبية دول العالم (</w:t>
      </w:r>
      <w:r w:rsidR="00136D27">
        <w:rPr>
          <w:rFonts w:ascii="Segoe UI" w:hAnsi="Segoe UI" w:cs="Segoe UI" w:hint="cs"/>
          <w:sz w:val="28"/>
          <w:szCs w:val="28"/>
          <w:rtl/>
        </w:rPr>
        <w:t xml:space="preserve"> 138 من أعضاء الأمم المتحدة</w:t>
      </w:r>
      <w:r w:rsidR="005B2055">
        <w:rPr>
          <w:rFonts w:ascii="Segoe UI" w:hAnsi="Segoe UI" w:cs="Segoe UI" w:hint="cs"/>
          <w:sz w:val="28"/>
          <w:szCs w:val="28"/>
          <w:rtl/>
        </w:rPr>
        <w:t>)</w:t>
      </w:r>
      <w:r w:rsidR="00136D27">
        <w:rPr>
          <w:rFonts w:ascii="Segoe UI" w:hAnsi="Segoe UI" w:cs="Segoe UI" w:hint="cs"/>
          <w:sz w:val="28"/>
          <w:szCs w:val="28"/>
          <w:rtl/>
        </w:rPr>
        <w:t xml:space="preserve"> على </w:t>
      </w:r>
      <w:r w:rsidR="001D0A21">
        <w:rPr>
          <w:rFonts w:ascii="Segoe UI" w:hAnsi="Segoe UI" w:cs="Segoe UI" w:hint="cs"/>
          <w:sz w:val="28"/>
          <w:szCs w:val="28"/>
          <w:rtl/>
        </w:rPr>
        <w:t xml:space="preserve">الاعتراف بدولة فلسطين عضو مراقب في الأمم المتحدة وتعترف اليونسكو ومنظمات دولية وإقليمية أخرى </w:t>
      </w:r>
      <w:r w:rsidR="00136D27">
        <w:rPr>
          <w:rFonts w:ascii="Segoe UI" w:hAnsi="Segoe UI" w:cs="Segoe UI" w:hint="cs"/>
          <w:sz w:val="28"/>
          <w:szCs w:val="28"/>
          <w:rtl/>
        </w:rPr>
        <w:t>ب</w:t>
      </w:r>
      <w:r w:rsidR="001D0A21">
        <w:rPr>
          <w:rFonts w:ascii="Segoe UI" w:hAnsi="Segoe UI" w:cs="Segoe UI" w:hint="cs"/>
          <w:sz w:val="28"/>
          <w:szCs w:val="28"/>
          <w:rtl/>
        </w:rPr>
        <w:t>فلسطين دولة كاملة العضوية، وعندما تقرر محكمة الجنايات الدولية ملاحقة قادة إسرائيل بتهمة ارتكاب جرائم حرب</w:t>
      </w:r>
      <w:r w:rsidR="00970EB5">
        <w:rPr>
          <w:rFonts w:ascii="Segoe UI" w:hAnsi="Segoe UI" w:cs="Segoe UI" w:hint="cs"/>
          <w:sz w:val="28"/>
          <w:szCs w:val="28"/>
          <w:rtl/>
        </w:rPr>
        <w:t xml:space="preserve"> وجرائم ضد الإنسانية</w:t>
      </w:r>
      <w:r w:rsidR="001D0A21">
        <w:rPr>
          <w:rFonts w:ascii="Segoe UI" w:hAnsi="Segoe UI" w:cs="Segoe UI" w:hint="cs"/>
          <w:sz w:val="28"/>
          <w:szCs w:val="28"/>
          <w:rtl/>
        </w:rPr>
        <w:t>، وعندما تحتضن دول العالم أكثر من مائة سفارة لدولة فلسطين</w:t>
      </w:r>
      <w:r w:rsidR="00970EB5">
        <w:rPr>
          <w:rFonts w:ascii="Segoe UI" w:hAnsi="Segoe UI" w:cs="Segoe UI" w:hint="cs"/>
          <w:sz w:val="28"/>
          <w:szCs w:val="28"/>
          <w:rtl/>
        </w:rPr>
        <w:t>، وكلها</w:t>
      </w:r>
      <w:r w:rsidR="005B2055">
        <w:rPr>
          <w:rFonts w:ascii="Segoe UI" w:hAnsi="Segoe UI" w:cs="Segoe UI" w:hint="cs"/>
          <w:sz w:val="28"/>
          <w:szCs w:val="28"/>
          <w:rtl/>
        </w:rPr>
        <w:t xml:space="preserve"> قرارات ومواقف لم تأت عشوائياً أو ارتجالا</w:t>
      </w:r>
      <w:r w:rsidR="00C011AA">
        <w:rPr>
          <w:rFonts w:ascii="Segoe UI" w:hAnsi="Segoe UI" w:cs="Segoe UI" w:hint="cs"/>
          <w:sz w:val="28"/>
          <w:szCs w:val="28"/>
          <w:rtl/>
        </w:rPr>
        <w:t>ً</w:t>
      </w:r>
      <w:r w:rsidR="005B2055">
        <w:rPr>
          <w:rFonts w:ascii="Segoe UI" w:hAnsi="Segoe UI" w:cs="Segoe UI" w:hint="cs"/>
          <w:sz w:val="28"/>
          <w:szCs w:val="28"/>
          <w:rtl/>
        </w:rPr>
        <w:t xml:space="preserve"> بل بنيت على مقاربات قانونية وتاريخية</w:t>
      </w:r>
      <w:r w:rsidR="001D0A21">
        <w:rPr>
          <w:rFonts w:ascii="Segoe UI" w:hAnsi="Segoe UI" w:cs="Segoe UI" w:hint="cs"/>
          <w:sz w:val="28"/>
          <w:szCs w:val="28"/>
          <w:rtl/>
        </w:rPr>
        <w:t>... .</w:t>
      </w:r>
    </w:p>
    <w:p w:rsidR="005B1435" w:rsidRDefault="001D0A21" w:rsidP="005B1435">
      <w:pPr>
        <w:jc w:val="both"/>
        <w:rPr>
          <w:rFonts w:ascii="Segoe UI" w:hAnsi="Segoe UI" w:cs="Segoe UI"/>
          <w:sz w:val="28"/>
          <w:szCs w:val="28"/>
          <w:rtl/>
        </w:rPr>
      </w:pPr>
      <w:r>
        <w:rPr>
          <w:rFonts w:ascii="Segoe UI" w:hAnsi="Segoe UI" w:cs="Segoe UI" w:hint="cs"/>
          <w:sz w:val="28"/>
          <w:szCs w:val="28"/>
          <w:rtl/>
        </w:rPr>
        <w:t xml:space="preserve"> في هذه الحالة لا يمكن لمن يقول بهذه الوقائع ويؤكد عليها في تحليلاته وكتاباته إلا أن يكون موضوعياً</w:t>
      </w:r>
      <w:r w:rsidR="005B1435">
        <w:rPr>
          <w:rFonts w:ascii="Segoe UI" w:hAnsi="Segoe UI" w:cs="Segoe UI" w:hint="cs"/>
          <w:sz w:val="28"/>
          <w:szCs w:val="28"/>
          <w:rtl/>
        </w:rPr>
        <w:t xml:space="preserve"> ولا يمكن اتهامه بالانحياز</w:t>
      </w:r>
      <w:r w:rsidR="00A85FF3">
        <w:rPr>
          <w:rFonts w:ascii="Segoe UI" w:hAnsi="Segoe UI" w:cs="Segoe UI" w:hint="cs"/>
          <w:sz w:val="28"/>
          <w:szCs w:val="28"/>
          <w:rtl/>
        </w:rPr>
        <w:t xml:space="preserve"> لأن الانحياز للحق والعدالة لا يعتبر انحيازاً</w:t>
      </w:r>
      <w:r w:rsidR="005B1435">
        <w:rPr>
          <w:rFonts w:ascii="Segoe UI" w:hAnsi="Segoe UI" w:cs="Segoe UI" w:hint="cs"/>
          <w:sz w:val="28"/>
          <w:szCs w:val="28"/>
          <w:rtl/>
        </w:rPr>
        <w:t xml:space="preserve">، </w:t>
      </w:r>
      <w:r w:rsidR="00A85FF3">
        <w:rPr>
          <w:rFonts w:ascii="Segoe UI" w:hAnsi="Segoe UI" w:cs="Segoe UI" w:hint="cs"/>
          <w:sz w:val="28"/>
          <w:szCs w:val="28"/>
          <w:rtl/>
        </w:rPr>
        <w:t>و</w:t>
      </w:r>
      <w:r w:rsidR="005B1435">
        <w:rPr>
          <w:rFonts w:ascii="Segoe UI" w:hAnsi="Segoe UI" w:cs="Segoe UI" w:hint="cs"/>
          <w:sz w:val="28"/>
          <w:szCs w:val="28"/>
          <w:rtl/>
        </w:rPr>
        <w:t xml:space="preserve">لأن المقاربة في هذه الحالة لا تنطلق من موقف مسبق أو انحياز أيديولوجي بل من وقائع </w:t>
      </w:r>
      <w:r w:rsidR="003039AD">
        <w:rPr>
          <w:rFonts w:ascii="Segoe UI" w:hAnsi="Segoe UI" w:cs="Segoe UI" w:hint="cs"/>
          <w:sz w:val="28"/>
          <w:szCs w:val="28"/>
          <w:rtl/>
        </w:rPr>
        <w:t>وقرارات دول</w:t>
      </w:r>
      <w:r w:rsidR="00411CEE">
        <w:rPr>
          <w:rFonts w:ascii="Segoe UI" w:hAnsi="Segoe UI" w:cs="Segoe UI" w:hint="cs"/>
          <w:sz w:val="28"/>
          <w:szCs w:val="28"/>
          <w:rtl/>
        </w:rPr>
        <w:t>ي</w:t>
      </w:r>
      <w:r w:rsidR="003039AD">
        <w:rPr>
          <w:rFonts w:ascii="Segoe UI" w:hAnsi="Segoe UI" w:cs="Segoe UI" w:hint="cs"/>
          <w:sz w:val="28"/>
          <w:szCs w:val="28"/>
          <w:rtl/>
        </w:rPr>
        <w:t xml:space="preserve">ة </w:t>
      </w:r>
      <w:r w:rsidR="005B1435">
        <w:rPr>
          <w:rFonts w:ascii="Segoe UI" w:hAnsi="Segoe UI" w:cs="Segoe UI" w:hint="cs"/>
          <w:sz w:val="28"/>
          <w:szCs w:val="28"/>
          <w:rtl/>
        </w:rPr>
        <w:t>ت</w:t>
      </w:r>
      <w:r w:rsidR="00411CEE">
        <w:rPr>
          <w:rFonts w:ascii="Segoe UI" w:hAnsi="Segoe UI" w:cs="Segoe UI" w:hint="cs"/>
          <w:sz w:val="28"/>
          <w:szCs w:val="28"/>
          <w:rtl/>
        </w:rPr>
        <w:t>ُ</w:t>
      </w:r>
      <w:r w:rsidR="005B1435">
        <w:rPr>
          <w:rFonts w:ascii="Segoe UI" w:hAnsi="Segoe UI" w:cs="Segoe UI" w:hint="cs"/>
          <w:sz w:val="28"/>
          <w:szCs w:val="28"/>
          <w:rtl/>
        </w:rPr>
        <w:t>قر بها غالبية دول وشعوب العالم</w:t>
      </w:r>
      <w:r w:rsidR="0053748A">
        <w:rPr>
          <w:rFonts w:ascii="Segoe UI" w:hAnsi="Segoe UI" w:cs="Segoe UI" w:hint="cs"/>
          <w:sz w:val="28"/>
          <w:szCs w:val="28"/>
          <w:rtl/>
        </w:rPr>
        <w:t xml:space="preserve"> وجاءت نتيجة دراسة معمقة للصراع في كل أبعاده</w:t>
      </w:r>
      <w:r w:rsidR="005B1435">
        <w:rPr>
          <w:rFonts w:ascii="Segoe UI" w:hAnsi="Segoe UI" w:cs="Segoe UI" w:hint="cs"/>
          <w:sz w:val="28"/>
          <w:szCs w:val="28"/>
          <w:rtl/>
        </w:rPr>
        <w:t xml:space="preserve">، وعلى العكس من ذلك فإن </w:t>
      </w:r>
      <w:r w:rsidR="003039AD">
        <w:rPr>
          <w:rFonts w:ascii="Segoe UI" w:hAnsi="Segoe UI" w:cs="Segoe UI" w:hint="cs"/>
          <w:sz w:val="28"/>
          <w:szCs w:val="28"/>
          <w:rtl/>
        </w:rPr>
        <w:t>القلة من الدول والأفراد م</w:t>
      </w:r>
      <w:r w:rsidR="005B1435">
        <w:rPr>
          <w:rFonts w:ascii="Segoe UI" w:hAnsi="Segoe UI" w:cs="Segoe UI" w:hint="cs"/>
          <w:sz w:val="28"/>
          <w:szCs w:val="28"/>
          <w:rtl/>
        </w:rPr>
        <w:t>من ينكرون على الشعب الفلسطيني حقه بالمقاومة وبدولة مستقلة</w:t>
      </w:r>
      <w:r w:rsidR="003039AD">
        <w:rPr>
          <w:rFonts w:ascii="Segoe UI" w:hAnsi="Segoe UI" w:cs="Segoe UI" w:hint="cs"/>
          <w:sz w:val="28"/>
          <w:szCs w:val="28"/>
          <w:rtl/>
        </w:rPr>
        <w:t xml:space="preserve"> ويشككون بتاريخه ونضاله </w:t>
      </w:r>
      <w:r w:rsidR="00D94192">
        <w:rPr>
          <w:rFonts w:ascii="Segoe UI" w:hAnsi="Segoe UI" w:cs="Segoe UI" w:hint="cs"/>
          <w:sz w:val="28"/>
          <w:szCs w:val="28"/>
          <w:rtl/>
        </w:rPr>
        <w:t>هؤلاء أبعد ما يكون عن الموضوعية.</w:t>
      </w:r>
      <w:r w:rsidR="005B1435">
        <w:rPr>
          <w:rFonts w:ascii="Segoe UI" w:hAnsi="Segoe UI" w:cs="Segoe UI" w:hint="cs"/>
          <w:sz w:val="28"/>
          <w:szCs w:val="28"/>
          <w:rtl/>
        </w:rPr>
        <w:t xml:space="preserve"> </w:t>
      </w:r>
    </w:p>
    <w:p w:rsidR="001D0A21" w:rsidRDefault="005B1435" w:rsidP="00D94192">
      <w:pPr>
        <w:jc w:val="both"/>
        <w:rPr>
          <w:rFonts w:ascii="Segoe UI" w:hAnsi="Segoe UI" w:cs="Segoe UI"/>
          <w:sz w:val="28"/>
          <w:szCs w:val="28"/>
          <w:rtl/>
        </w:rPr>
      </w:pPr>
      <w:r>
        <w:rPr>
          <w:rFonts w:ascii="Segoe UI" w:hAnsi="Segoe UI" w:cs="Segoe UI" w:hint="cs"/>
          <w:sz w:val="28"/>
          <w:szCs w:val="28"/>
          <w:rtl/>
        </w:rPr>
        <w:t xml:space="preserve"> </w:t>
      </w:r>
      <w:r w:rsidR="00D94192">
        <w:rPr>
          <w:rFonts w:ascii="Segoe UI" w:hAnsi="Segoe UI" w:cs="Segoe UI" w:hint="cs"/>
          <w:sz w:val="28"/>
          <w:szCs w:val="28"/>
          <w:rtl/>
        </w:rPr>
        <w:t>ثانيا: مقاربة التفاؤل والتشاؤم</w:t>
      </w:r>
      <w:r w:rsidR="001D0A21">
        <w:rPr>
          <w:rFonts w:ascii="Segoe UI" w:hAnsi="Segoe UI" w:cs="Segoe UI" w:hint="cs"/>
          <w:sz w:val="28"/>
          <w:szCs w:val="28"/>
          <w:rtl/>
        </w:rPr>
        <w:t xml:space="preserve"> </w:t>
      </w:r>
    </w:p>
    <w:p w:rsidR="00434406" w:rsidRDefault="0053748A" w:rsidP="00020DE3">
      <w:pPr>
        <w:jc w:val="both"/>
        <w:rPr>
          <w:rFonts w:ascii="Segoe UI" w:hAnsi="Segoe UI" w:cs="Segoe UI"/>
          <w:sz w:val="28"/>
          <w:szCs w:val="28"/>
          <w:rtl/>
        </w:rPr>
      </w:pPr>
      <w:r>
        <w:rPr>
          <w:rFonts w:ascii="Segoe UI" w:hAnsi="Segoe UI" w:cs="Segoe UI" w:hint="cs"/>
          <w:sz w:val="28"/>
          <w:szCs w:val="28"/>
          <w:rtl/>
        </w:rPr>
        <w:t>هناك بعض المحللين السياسيين</w:t>
      </w:r>
      <w:r w:rsidR="009C0D3F">
        <w:rPr>
          <w:rFonts w:ascii="Segoe UI" w:hAnsi="Segoe UI" w:cs="Segoe UI" w:hint="cs"/>
          <w:sz w:val="28"/>
          <w:szCs w:val="28"/>
          <w:rtl/>
        </w:rPr>
        <w:t xml:space="preserve"> الفلسطينيين وغير الفلسطينيين</w:t>
      </w:r>
      <w:r>
        <w:rPr>
          <w:rFonts w:ascii="Segoe UI" w:hAnsi="Segoe UI" w:cs="Segoe UI" w:hint="cs"/>
          <w:sz w:val="28"/>
          <w:szCs w:val="28"/>
          <w:rtl/>
        </w:rPr>
        <w:t xml:space="preserve"> </w:t>
      </w:r>
      <w:r w:rsidR="009C0D3F">
        <w:rPr>
          <w:rFonts w:ascii="Segoe UI" w:hAnsi="Segoe UI" w:cs="Segoe UI" w:hint="cs"/>
          <w:sz w:val="28"/>
          <w:szCs w:val="28"/>
          <w:rtl/>
        </w:rPr>
        <w:t>يوظفون دائماً مدخلا</w:t>
      </w:r>
      <w:r w:rsidR="00C011AA">
        <w:rPr>
          <w:rFonts w:ascii="Segoe UI" w:hAnsi="Segoe UI" w:cs="Segoe UI" w:hint="cs"/>
          <w:sz w:val="28"/>
          <w:szCs w:val="28"/>
          <w:rtl/>
        </w:rPr>
        <w:t>ً</w:t>
      </w:r>
      <w:r w:rsidR="009C0D3F">
        <w:rPr>
          <w:rFonts w:ascii="Segoe UI" w:hAnsi="Segoe UI" w:cs="Segoe UI" w:hint="cs"/>
          <w:sz w:val="28"/>
          <w:szCs w:val="28"/>
          <w:rtl/>
        </w:rPr>
        <w:t xml:space="preserve"> ومقاربة تشاؤمية لا ترى </w:t>
      </w:r>
      <w:r w:rsidR="00434406">
        <w:rPr>
          <w:rFonts w:ascii="Segoe UI" w:hAnsi="Segoe UI" w:cs="Segoe UI" w:hint="cs"/>
          <w:sz w:val="28"/>
          <w:szCs w:val="28"/>
          <w:rtl/>
        </w:rPr>
        <w:t xml:space="preserve">في المشهد الفلسطيني </w:t>
      </w:r>
      <w:r>
        <w:rPr>
          <w:rFonts w:ascii="Segoe UI" w:hAnsi="Segoe UI" w:cs="Segoe UI" w:hint="cs"/>
          <w:sz w:val="28"/>
          <w:szCs w:val="28"/>
          <w:rtl/>
        </w:rPr>
        <w:t>إلا</w:t>
      </w:r>
      <w:r w:rsidR="00434406">
        <w:rPr>
          <w:rFonts w:ascii="Segoe UI" w:hAnsi="Segoe UI" w:cs="Segoe UI" w:hint="cs"/>
          <w:sz w:val="28"/>
          <w:szCs w:val="28"/>
          <w:rtl/>
        </w:rPr>
        <w:t xml:space="preserve"> السلبيات</w:t>
      </w:r>
      <w:r w:rsidR="009C0D3F">
        <w:rPr>
          <w:rFonts w:ascii="Segoe UI" w:hAnsi="Segoe UI" w:cs="Segoe UI" w:hint="cs"/>
          <w:sz w:val="28"/>
          <w:szCs w:val="28"/>
          <w:rtl/>
        </w:rPr>
        <w:t xml:space="preserve"> كالانقسام والتراشق الإعلامي وتراجع وتيرة المقاومة والحديث عن فساد الطبقة السياسية وحالة الفقر واليأس والإحباط عند الشعب الخ. لا شك أن الوضع الفلسطيني الداخلي مؤلم و</w:t>
      </w:r>
      <w:r w:rsidR="00434406">
        <w:rPr>
          <w:rFonts w:ascii="Segoe UI" w:hAnsi="Segoe UI" w:cs="Segoe UI" w:hint="cs"/>
          <w:sz w:val="28"/>
          <w:szCs w:val="28"/>
          <w:rtl/>
        </w:rPr>
        <w:t xml:space="preserve">يثير الاستياء والغضب ويدعو </w:t>
      </w:r>
      <w:r>
        <w:rPr>
          <w:rFonts w:ascii="Segoe UI" w:hAnsi="Segoe UI" w:cs="Segoe UI" w:hint="cs"/>
          <w:sz w:val="28"/>
          <w:szCs w:val="28"/>
          <w:rtl/>
        </w:rPr>
        <w:t>للتشاؤم</w:t>
      </w:r>
      <w:r w:rsidR="009C0D3F">
        <w:rPr>
          <w:rFonts w:ascii="Segoe UI" w:hAnsi="Segoe UI" w:cs="Segoe UI" w:hint="cs"/>
          <w:sz w:val="28"/>
          <w:szCs w:val="28"/>
          <w:rtl/>
        </w:rPr>
        <w:t xml:space="preserve"> أحياناً والوجه السلبي المُشار إليه موجود ولا شك</w:t>
      </w:r>
      <w:r w:rsidR="00434406">
        <w:rPr>
          <w:rFonts w:ascii="Segoe UI" w:hAnsi="Segoe UI" w:cs="Segoe UI" w:hint="cs"/>
          <w:sz w:val="28"/>
          <w:szCs w:val="28"/>
          <w:rtl/>
        </w:rPr>
        <w:t xml:space="preserve">، وقد كتبنا وكتب كثيرون عن هذه </w:t>
      </w:r>
      <w:r w:rsidR="009C0D3F">
        <w:rPr>
          <w:rFonts w:ascii="Segoe UI" w:hAnsi="Segoe UI" w:cs="Segoe UI" w:hint="cs"/>
          <w:sz w:val="28"/>
          <w:szCs w:val="28"/>
          <w:rtl/>
        </w:rPr>
        <w:t xml:space="preserve">السلبيات، ولكن هذه الظواهر لا تمثل كامل المشهد السياسي كما أن التركيز على الوضع الراهن </w:t>
      </w:r>
      <w:r w:rsidR="00020DE3">
        <w:rPr>
          <w:rFonts w:ascii="Segoe UI" w:hAnsi="Segoe UI" w:cs="Segoe UI" w:hint="cs"/>
          <w:sz w:val="28"/>
          <w:szCs w:val="28"/>
          <w:rtl/>
        </w:rPr>
        <w:t xml:space="preserve">والظاهر بمعزل عن تاريخ الصراع وتعقيداته </w:t>
      </w:r>
      <w:r w:rsidR="00020DE3">
        <w:rPr>
          <w:rFonts w:ascii="Segoe UI" w:hAnsi="Segoe UI" w:cs="Segoe UI" w:hint="cs"/>
          <w:sz w:val="28"/>
          <w:szCs w:val="28"/>
          <w:rtl/>
        </w:rPr>
        <w:lastRenderedPageBreak/>
        <w:t>ودون الأخذ بعين الاعتبار الجانب الآخر من المشهد فيه ظلم واجحاف بحق الفلسطينيين بل</w:t>
      </w:r>
      <w:r w:rsidR="00434406">
        <w:rPr>
          <w:rFonts w:ascii="Segoe UI" w:hAnsi="Segoe UI" w:cs="Segoe UI" w:hint="cs"/>
          <w:sz w:val="28"/>
          <w:szCs w:val="28"/>
          <w:rtl/>
        </w:rPr>
        <w:t xml:space="preserve"> </w:t>
      </w:r>
      <w:r w:rsidR="00020DE3">
        <w:rPr>
          <w:rFonts w:ascii="Segoe UI" w:hAnsi="Segoe UI" w:cs="Segoe UI" w:hint="cs"/>
          <w:sz w:val="28"/>
          <w:szCs w:val="28"/>
          <w:rtl/>
        </w:rPr>
        <w:t>وهي مقاربة غير</w:t>
      </w:r>
      <w:r w:rsidR="00020DE3">
        <w:rPr>
          <w:rFonts w:ascii="Segoe UI" w:hAnsi="Segoe UI" w:cs="Segoe UI" w:hint="cs"/>
          <w:sz w:val="28"/>
          <w:szCs w:val="28"/>
          <w:rtl/>
        </w:rPr>
        <w:t xml:space="preserve"> بريئة وغير</w:t>
      </w:r>
      <w:r w:rsidR="00020DE3">
        <w:rPr>
          <w:rFonts w:ascii="Segoe UI" w:hAnsi="Segoe UI" w:cs="Segoe UI" w:hint="cs"/>
          <w:sz w:val="28"/>
          <w:szCs w:val="28"/>
          <w:rtl/>
        </w:rPr>
        <w:t xml:space="preserve"> </w:t>
      </w:r>
      <w:r w:rsidR="00020DE3">
        <w:rPr>
          <w:rFonts w:ascii="Segoe UI" w:hAnsi="Segoe UI" w:cs="Segoe UI" w:hint="cs"/>
          <w:sz w:val="28"/>
          <w:szCs w:val="28"/>
          <w:rtl/>
        </w:rPr>
        <w:t>موضوعية.</w:t>
      </w:r>
    </w:p>
    <w:p w:rsidR="007802CE" w:rsidRDefault="00020DE3" w:rsidP="007802CE">
      <w:pPr>
        <w:jc w:val="both"/>
        <w:rPr>
          <w:rFonts w:ascii="Segoe UI" w:hAnsi="Segoe UI" w:cs="Segoe UI"/>
          <w:sz w:val="28"/>
          <w:szCs w:val="28"/>
          <w:rtl/>
        </w:rPr>
      </w:pPr>
      <w:r>
        <w:rPr>
          <w:rFonts w:ascii="Segoe UI" w:hAnsi="Segoe UI" w:cs="Segoe UI" w:hint="cs"/>
          <w:sz w:val="28"/>
          <w:szCs w:val="28"/>
          <w:rtl/>
        </w:rPr>
        <w:t xml:space="preserve">المقاربة التشاؤمية غير موضوعية لأن في المشهد الفلسطيني ما يدعو للتفاؤل وما يمكن البناء عليه لاستنهاض المشروع الوطني ومواصلة مقارعة الاحتلال، وفي هذا السياق يجب عدم تجاهل </w:t>
      </w:r>
      <w:r w:rsidR="007802CE">
        <w:rPr>
          <w:rFonts w:ascii="Segoe UI" w:hAnsi="Segoe UI" w:cs="Segoe UI" w:hint="cs"/>
          <w:sz w:val="28"/>
          <w:szCs w:val="28"/>
          <w:rtl/>
        </w:rPr>
        <w:t xml:space="preserve">أهمية </w:t>
      </w:r>
      <w:r>
        <w:rPr>
          <w:rFonts w:ascii="Segoe UI" w:hAnsi="Segoe UI" w:cs="Segoe UI" w:hint="cs"/>
          <w:sz w:val="28"/>
          <w:szCs w:val="28"/>
          <w:rtl/>
        </w:rPr>
        <w:t xml:space="preserve">الرفض الوطني الشامل للسياسة الإسرائيلية والأمريكية بما فيها صفقة </w:t>
      </w:r>
      <w:proofErr w:type="spellStart"/>
      <w:r>
        <w:rPr>
          <w:rFonts w:ascii="Segoe UI" w:hAnsi="Segoe UI" w:cs="Segoe UI" w:hint="cs"/>
          <w:sz w:val="28"/>
          <w:szCs w:val="28"/>
          <w:rtl/>
        </w:rPr>
        <w:t>ترامب</w:t>
      </w:r>
      <w:proofErr w:type="spellEnd"/>
      <w:r>
        <w:rPr>
          <w:rFonts w:ascii="Segoe UI" w:hAnsi="Segoe UI" w:cs="Segoe UI" w:hint="cs"/>
          <w:sz w:val="28"/>
          <w:szCs w:val="28"/>
          <w:rtl/>
        </w:rPr>
        <w:t>-نتنياهو وسياسة الضم، و</w:t>
      </w:r>
      <w:r w:rsidR="007802CE" w:rsidRPr="007802CE">
        <w:rPr>
          <w:rFonts w:ascii="Segoe UI" w:hAnsi="Segoe UI" w:cs="Segoe UI" w:hint="cs"/>
          <w:sz w:val="28"/>
          <w:szCs w:val="28"/>
          <w:rtl/>
        </w:rPr>
        <w:t xml:space="preserve"> </w:t>
      </w:r>
      <w:r w:rsidR="007802CE">
        <w:rPr>
          <w:rFonts w:ascii="Segoe UI" w:hAnsi="Segoe UI" w:cs="Segoe UI" w:hint="cs"/>
          <w:sz w:val="28"/>
          <w:szCs w:val="28"/>
          <w:rtl/>
        </w:rPr>
        <w:t xml:space="preserve">أن غالبية دول العالم ما زالت تقف إلى جانب الشعب الفلسطيني وهو ما تبدى في </w:t>
      </w:r>
      <w:r>
        <w:rPr>
          <w:rFonts w:ascii="Segoe UI" w:hAnsi="Segoe UI" w:cs="Segoe UI" w:hint="cs"/>
          <w:sz w:val="28"/>
          <w:szCs w:val="28"/>
          <w:rtl/>
        </w:rPr>
        <w:t>الموقف الدولي والعربي الرافض لهذه السياسة، تمسك الشعب والقيادة بالحد الأدنى من الحقوق التاريخية والوطني</w:t>
      </w:r>
      <w:r w:rsidR="007802CE">
        <w:rPr>
          <w:rFonts w:ascii="Segoe UI" w:hAnsi="Segoe UI" w:cs="Segoe UI" w:hint="cs"/>
          <w:sz w:val="28"/>
          <w:szCs w:val="28"/>
          <w:rtl/>
        </w:rPr>
        <w:t>ة كحق العودة والحق بدولة مستقلة، بالرغم من تر</w:t>
      </w:r>
      <w:r w:rsidR="00A85FF3">
        <w:rPr>
          <w:rFonts w:ascii="Segoe UI" w:hAnsi="Segoe UI" w:cs="Segoe UI" w:hint="cs"/>
          <w:sz w:val="28"/>
          <w:szCs w:val="28"/>
          <w:rtl/>
        </w:rPr>
        <w:t>د</w:t>
      </w:r>
      <w:r w:rsidR="007802CE">
        <w:rPr>
          <w:rFonts w:ascii="Segoe UI" w:hAnsi="Segoe UI" w:cs="Segoe UI" w:hint="cs"/>
          <w:sz w:val="28"/>
          <w:szCs w:val="28"/>
          <w:rtl/>
        </w:rPr>
        <w:t xml:space="preserve">ي الوضع على كافة المستويات لم نجد أي حزب أو جماعة فلسطينية ترفع الراية البيضاء وتنهي الصراع مع الاحتلال، ولو تخلى الفلسطينيون عن حقهم كما يزعم بعض المطبعين والحاقدين  لكانت القضية الفلسطينية انتهت منذ عقود ولكان تم تمرير صفقة </w:t>
      </w:r>
      <w:proofErr w:type="spellStart"/>
      <w:r w:rsidR="007802CE">
        <w:rPr>
          <w:rFonts w:ascii="Segoe UI" w:hAnsi="Segoe UI" w:cs="Segoe UI" w:hint="cs"/>
          <w:sz w:val="28"/>
          <w:szCs w:val="28"/>
          <w:rtl/>
        </w:rPr>
        <w:t>ترامب</w:t>
      </w:r>
      <w:proofErr w:type="spellEnd"/>
      <w:r w:rsidR="007802CE">
        <w:rPr>
          <w:rFonts w:ascii="Segoe UI" w:hAnsi="Segoe UI" w:cs="Segoe UI" w:hint="cs"/>
          <w:sz w:val="28"/>
          <w:szCs w:val="28"/>
          <w:rtl/>
        </w:rPr>
        <w:t xml:space="preserve"> منذ الإعلان عنها. </w:t>
      </w:r>
    </w:p>
    <w:p w:rsidR="00E624B8" w:rsidRDefault="007802CE" w:rsidP="00E624B8">
      <w:pPr>
        <w:jc w:val="both"/>
        <w:rPr>
          <w:rFonts w:ascii="Segoe UI" w:hAnsi="Segoe UI" w:cs="Segoe UI"/>
          <w:color w:val="000000"/>
          <w:sz w:val="28"/>
          <w:szCs w:val="28"/>
          <w:shd w:val="clear" w:color="auto" w:fill="FFFFFF"/>
          <w:rtl/>
        </w:rPr>
      </w:pPr>
      <w:r>
        <w:rPr>
          <w:rFonts w:ascii="Segoe UI" w:hAnsi="Segoe UI" w:cs="Segoe UI" w:hint="cs"/>
          <w:sz w:val="28"/>
          <w:szCs w:val="28"/>
          <w:rtl/>
        </w:rPr>
        <w:t xml:space="preserve">بالرغم من </w:t>
      </w:r>
      <w:r w:rsidR="00F10903" w:rsidRPr="00F10903">
        <w:rPr>
          <w:rFonts w:ascii="Segoe UI" w:hAnsi="Segoe UI" w:cs="Segoe UI"/>
          <w:color w:val="000000"/>
          <w:sz w:val="28"/>
          <w:szCs w:val="28"/>
          <w:shd w:val="clear" w:color="auto" w:fill="FFFFFF"/>
          <w:rtl/>
        </w:rPr>
        <w:t>الحرب الإسرائيلية المعممة على الشعب الفلسطيني</w:t>
      </w:r>
      <w:r w:rsidR="00C011AA">
        <w:rPr>
          <w:rFonts w:ascii="Segoe UI" w:hAnsi="Segoe UI" w:cs="Segoe UI" w:hint="cs"/>
          <w:color w:val="000000"/>
          <w:sz w:val="28"/>
          <w:szCs w:val="28"/>
          <w:shd w:val="clear" w:color="auto" w:fill="FFFFFF"/>
          <w:rtl/>
        </w:rPr>
        <w:t xml:space="preserve"> وهي حرب توظف فيها ا</w:t>
      </w:r>
      <w:r>
        <w:rPr>
          <w:rFonts w:ascii="Segoe UI" w:hAnsi="Segoe UI" w:cs="Segoe UI" w:hint="cs"/>
          <w:color w:val="000000"/>
          <w:sz w:val="28"/>
          <w:szCs w:val="28"/>
          <w:shd w:val="clear" w:color="auto" w:fill="FFFFFF"/>
          <w:rtl/>
        </w:rPr>
        <w:t>سرائيل أعتى الأسلحة العسكرية وقدراتها التكنولوجية والاقتصادية وتحالفها مع الولايات المتحدة، وبالرغم من مرور أكثر من قرن على وعد بلفور و</w:t>
      </w:r>
      <w:r w:rsidR="00A85FF3">
        <w:rPr>
          <w:rFonts w:ascii="Segoe UI" w:hAnsi="Segoe UI" w:cs="Segoe UI"/>
          <w:color w:val="000000"/>
          <w:sz w:val="28"/>
          <w:szCs w:val="28"/>
          <w:shd w:val="clear" w:color="auto" w:fill="FFFFFF"/>
          <w:rtl/>
        </w:rPr>
        <w:t>ثلاثة وسبع</w:t>
      </w:r>
      <w:r w:rsidR="00A85FF3">
        <w:rPr>
          <w:rFonts w:ascii="Segoe UI" w:hAnsi="Segoe UI" w:cs="Segoe UI" w:hint="cs"/>
          <w:color w:val="000000"/>
          <w:sz w:val="28"/>
          <w:szCs w:val="28"/>
          <w:shd w:val="clear" w:color="auto" w:fill="FFFFFF"/>
          <w:rtl/>
        </w:rPr>
        <w:t>ي</w:t>
      </w:r>
      <w:r w:rsidR="00F10903" w:rsidRPr="00F10903">
        <w:rPr>
          <w:rFonts w:ascii="Segoe UI" w:hAnsi="Segoe UI" w:cs="Segoe UI"/>
          <w:color w:val="000000"/>
          <w:sz w:val="28"/>
          <w:szCs w:val="28"/>
          <w:shd w:val="clear" w:color="auto" w:fill="FFFFFF"/>
          <w:rtl/>
        </w:rPr>
        <w:t>ن عاماً من الصمود الفلسطيني الأسطوري</w:t>
      </w:r>
      <w:r>
        <w:rPr>
          <w:rFonts w:ascii="Segoe UI" w:hAnsi="Segoe UI" w:cs="Segoe UI" w:hint="cs"/>
          <w:color w:val="000000"/>
          <w:sz w:val="28"/>
          <w:szCs w:val="28"/>
          <w:shd w:val="clear" w:color="auto" w:fill="FFFFFF"/>
          <w:rtl/>
        </w:rPr>
        <w:t xml:space="preserve"> على أرضه فإن الصراع مع الاحتلال ما زال مستمراً، وهناك أكثر من ستة ملايين فلسطيني وهم أكثر من نصف الشعب الفلسطيني </w:t>
      </w:r>
      <w:r w:rsidR="00E624B8">
        <w:rPr>
          <w:rFonts w:ascii="Segoe UI" w:hAnsi="Segoe UI" w:cs="Segoe UI" w:hint="cs"/>
          <w:color w:val="000000"/>
          <w:sz w:val="28"/>
          <w:szCs w:val="28"/>
          <w:shd w:val="clear" w:color="auto" w:fill="FFFFFF"/>
          <w:rtl/>
        </w:rPr>
        <w:t xml:space="preserve">متشبثين ومنزرعين في أرضهم وعلى أرضهم </w:t>
      </w:r>
      <w:r w:rsidR="00E624B8">
        <w:rPr>
          <w:rFonts w:ascii="Segoe UI" w:hAnsi="Segoe UI" w:cs="Segoe UI" w:hint="cs"/>
          <w:color w:val="000000"/>
          <w:sz w:val="28"/>
          <w:szCs w:val="28"/>
          <w:shd w:val="clear" w:color="auto" w:fill="FFFFFF"/>
          <w:rtl/>
        </w:rPr>
        <w:t>التي ولدوا فيها جيلا</w:t>
      </w:r>
      <w:r w:rsidR="00E624B8">
        <w:rPr>
          <w:rFonts w:ascii="Segoe UI" w:hAnsi="Segoe UI" w:cs="Segoe UI" w:hint="cs"/>
          <w:color w:val="000000"/>
          <w:sz w:val="28"/>
          <w:szCs w:val="28"/>
          <w:shd w:val="clear" w:color="auto" w:fill="FFFFFF"/>
          <w:rtl/>
        </w:rPr>
        <w:t xml:space="preserve"> بعد جيل وعددهم يقارب عدد اليهود المجلوبين من مختلف بقاع الأرض، وهناك النصف الآخر من الشعب الفلسطيني يعيش في الشتات وبالرغم من أن بعضهم ولد في الشتات إلا أنهم جميعاً يتمسكون بفلسطينيتهم ويفتخرون بها ويتفاعلون معها كما نسمع ونشاهد من نشاط الجاليات الفلسطينية في أوروبا وأمريكا ومختلف بقاع الأرض.</w:t>
      </w:r>
      <w:r w:rsidR="00F10903" w:rsidRPr="00F10903">
        <w:rPr>
          <w:rFonts w:ascii="Segoe UI" w:hAnsi="Segoe UI" w:cs="Segoe UI"/>
          <w:color w:val="000000"/>
          <w:sz w:val="28"/>
          <w:szCs w:val="28"/>
          <w:shd w:val="clear" w:color="auto" w:fill="FFFFFF"/>
          <w:rtl/>
        </w:rPr>
        <w:t xml:space="preserve"> </w:t>
      </w:r>
    </w:p>
    <w:p w:rsidR="00F10903" w:rsidRDefault="00E624B8" w:rsidP="00DE4197">
      <w:pPr>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وخلاصة القول نتمنى من كل المحللين والكُتاب والإعلاميين أن ينظروا للمشهد الفلسطيني الداخلي وللصراع</w:t>
      </w:r>
      <w:r w:rsidR="00C011AA">
        <w:rPr>
          <w:rFonts w:ascii="Segoe UI" w:hAnsi="Segoe UI" w:cs="Segoe UI" w:hint="cs"/>
          <w:color w:val="000000"/>
          <w:sz w:val="28"/>
          <w:szCs w:val="28"/>
          <w:shd w:val="clear" w:color="auto" w:fill="FFFFFF"/>
          <w:rtl/>
        </w:rPr>
        <w:t xml:space="preserve"> بشكل عام بموضوعية بعيداً عن الأ</w:t>
      </w:r>
      <w:r>
        <w:rPr>
          <w:rFonts w:ascii="Segoe UI" w:hAnsi="Segoe UI" w:cs="Segoe UI" w:hint="cs"/>
          <w:color w:val="000000"/>
          <w:sz w:val="28"/>
          <w:szCs w:val="28"/>
          <w:shd w:val="clear" w:color="auto" w:fill="FFFFFF"/>
          <w:rtl/>
        </w:rPr>
        <w:t xml:space="preserve">هواء الأيديولوجية والإغراءات المالية وسطوة الإعلام الموجه، كما نتمنى </w:t>
      </w:r>
      <w:r w:rsidR="00A85FF3">
        <w:rPr>
          <w:rFonts w:ascii="Segoe UI" w:hAnsi="Segoe UI" w:cs="Segoe UI" w:hint="cs"/>
          <w:color w:val="000000"/>
          <w:sz w:val="28"/>
          <w:szCs w:val="28"/>
          <w:shd w:val="clear" w:color="auto" w:fill="FFFFFF"/>
          <w:rtl/>
        </w:rPr>
        <w:t>أ</w:t>
      </w:r>
      <w:r>
        <w:rPr>
          <w:rFonts w:ascii="Segoe UI" w:hAnsi="Segoe UI" w:cs="Segoe UI" w:hint="cs"/>
          <w:color w:val="000000"/>
          <w:sz w:val="28"/>
          <w:szCs w:val="28"/>
          <w:shd w:val="clear" w:color="auto" w:fill="FFFFFF"/>
          <w:rtl/>
        </w:rPr>
        <w:t>لا يكون ممارسة الحق بالنقد ومواجهة كل أوجه الخلل والفساد في النظام السياسي والطبقة السياسية على حساب عدالة القضية</w:t>
      </w:r>
      <w:r w:rsidR="00A85FF3">
        <w:rPr>
          <w:rFonts w:ascii="Segoe UI" w:hAnsi="Segoe UI" w:cs="Segoe UI" w:hint="cs"/>
          <w:color w:val="000000"/>
          <w:sz w:val="28"/>
          <w:szCs w:val="28"/>
          <w:shd w:val="clear" w:color="auto" w:fill="FFFFFF"/>
          <w:rtl/>
        </w:rPr>
        <w:t xml:space="preserve"> وبما يشوه الشعب وقضيته العادلة</w:t>
      </w:r>
      <w:r>
        <w:rPr>
          <w:rFonts w:ascii="Segoe UI" w:hAnsi="Segoe UI" w:cs="Segoe UI" w:hint="cs"/>
          <w:color w:val="000000"/>
          <w:sz w:val="28"/>
          <w:szCs w:val="28"/>
          <w:shd w:val="clear" w:color="auto" w:fill="FFFFFF"/>
          <w:rtl/>
        </w:rPr>
        <w:t xml:space="preserve"> </w:t>
      </w:r>
      <w:r w:rsidR="00DE4197">
        <w:rPr>
          <w:rFonts w:ascii="Segoe UI" w:hAnsi="Segoe UI" w:cs="Segoe UI" w:hint="cs"/>
          <w:color w:val="000000"/>
          <w:sz w:val="28"/>
          <w:szCs w:val="28"/>
          <w:shd w:val="clear" w:color="auto" w:fill="FFFFFF"/>
          <w:rtl/>
        </w:rPr>
        <w:t xml:space="preserve">لأن الخلل في النظام والطبقة </w:t>
      </w:r>
      <w:r w:rsidR="00DE4197">
        <w:rPr>
          <w:rFonts w:ascii="Segoe UI" w:hAnsi="Segoe UI" w:cs="Segoe UI" w:hint="cs"/>
          <w:color w:val="000000"/>
          <w:sz w:val="28"/>
          <w:szCs w:val="28"/>
          <w:shd w:val="clear" w:color="auto" w:fill="FFFFFF"/>
          <w:rtl/>
        </w:rPr>
        <w:lastRenderedPageBreak/>
        <w:t>السياسية وليس في عدالة القضية والحق الفلسطيني، كما نتمنى عدم سحب أو اسقاط المواقف الأيديولوجية أو الشخصية الحاقدة والرافضة لشخص ما في القيادة أو لكل القيادة على القضية برمتها، وأحيانا يكون الفاصل ما بين النقد والهدم قيد شعرة .</w:t>
      </w:r>
      <w:r>
        <w:rPr>
          <w:rFonts w:ascii="Segoe UI" w:hAnsi="Segoe UI" w:cs="Segoe UI" w:hint="cs"/>
          <w:color w:val="000000"/>
          <w:sz w:val="28"/>
          <w:szCs w:val="28"/>
          <w:shd w:val="clear" w:color="auto" w:fill="FFFFFF"/>
          <w:rtl/>
        </w:rPr>
        <w:t xml:space="preserve"> </w:t>
      </w:r>
    </w:p>
    <w:p w:rsidR="00DE4197" w:rsidRDefault="00DE4197" w:rsidP="00DE4197">
      <w:pPr>
        <w:jc w:val="both"/>
        <w:rPr>
          <w:rFonts w:ascii="Segoe UI" w:hAnsi="Segoe UI" w:cs="Segoe UI"/>
          <w:color w:val="000000"/>
          <w:sz w:val="28"/>
          <w:szCs w:val="28"/>
          <w:shd w:val="clear" w:color="auto" w:fill="FFFFFF"/>
        </w:rPr>
      </w:pPr>
      <w:hyperlink r:id="rId4" w:history="1">
        <w:r w:rsidRPr="00A66341">
          <w:rPr>
            <w:rStyle w:val="Hyperlink"/>
            <w:rFonts w:ascii="Segoe UI" w:hAnsi="Segoe UI" w:cs="Segoe UI"/>
            <w:sz w:val="28"/>
            <w:szCs w:val="28"/>
            <w:shd w:val="clear" w:color="auto" w:fill="FFFFFF"/>
          </w:rPr>
          <w:t>Ibrahemibrach1@gmail.com</w:t>
        </w:r>
      </w:hyperlink>
    </w:p>
    <w:p w:rsidR="00DE4197" w:rsidRPr="007802CE" w:rsidRDefault="00DE4197" w:rsidP="00DE4197">
      <w:pPr>
        <w:jc w:val="both"/>
        <w:rPr>
          <w:rFonts w:ascii="Segoe UI" w:hAnsi="Segoe UI" w:cs="Segoe UI"/>
          <w:sz w:val="28"/>
          <w:szCs w:val="28"/>
        </w:rPr>
      </w:pPr>
    </w:p>
    <w:bookmarkEnd w:id="0"/>
    <w:p w:rsidR="00F10903" w:rsidRPr="00F10903" w:rsidRDefault="00F10903" w:rsidP="004233F4">
      <w:pPr>
        <w:jc w:val="right"/>
        <w:rPr>
          <w:rFonts w:ascii="Segoe UI" w:hAnsi="Segoe UI" w:cs="Segoe UI"/>
          <w:sz w:val="28"/>
          <w:szCs w:val="28"/>
        </w:rPr>
      </w:pPr>
    </w:p>
    <w:sectPr w:rsidR="00F10903" w:rsidRPr="00F109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7B"/>
    <w:rsid w:val="00020DE3"/>
    <w:rsid w:val="00021FAE"/>
    <w:rsid w:val="00035D86"/>
    <w:rsid w:val="000935F0"/>
    <w:rsid w:val="00094FB3"/>
    <w:rsid w:val="000D437B"/>
    <w:rsid w:val="00136D27"/>
    <w:rsid w:val="00147B50"/>
    <w:rsid w:val="001D0A21"/>
    <w:rsid w:val="002A1408"/>
    <w:rsid w:val="003039AD"/>
    <w:rsid w:val="003723C9"/>
    <w:rsid w:val="003D26E2"/>
    <w:rsid w:val="003D529E"/>
    <w:rsid w:val="00411CEE"/>
    <w:rsid w:val="004233F4"/>
    <w:rsid w:val="00434406"/>
    <w:rsid w:val="00484798"/>
    <w:rsid w:val="00510374"/>
    <w:rsid w:val="0053748A"/>
    <w:rsid w:val="005449BC"/>
    <w:rsid w:val="00546014"/>
    <w:rsid w:val="005B1435"/>
    <w:rsid w:val="005B2055"/>
    <w:rsid w:val="00621B85"/>
    <w:rsid w:val="006277BB"/>
    <w:rsid w:val="00686199"/>
    <w:rsid w:val="006E1BBD"/>
    <w:rsid w:val="006F58B1"/>
    <w:rsid w:val="007802CE"/>
    <w:rsid w:val="00853190"/>
    <w:rsid w:val="00886E5F"/>
    <w:rsid w:val="00897B5E"/>
    <w:rsid w:val="00970EB5"/>
    <w:rsid w:val="009C0D3F"/>
    <w:rsid w:val="009D3C05"/>
    <w:rsid w:val="009E1E65"/>
    <w:rsid w:val="00A85FF3"/>
    <w:rsid w:val="00AA21FC"/>
    <w:rsid w:val="00B87341"/>
    <w:rsid w:val="00C011AA"/>
    <w:rsid w:val="00C73561"/>
    <w:rsid w:val="00C77A5C"/>
    <w:rsid w:val="00CE60F7"/>
    <w:rsid w:val="00D10975"/>
    <w:rsid w:val="00D90F53"/>
    <w:rsid w:val="00D94192"/>
    <w:rsid w:val="00DE4197"/>
    <w:rsid w:val="00E40E2B"/>
    <w:rsid w:val="00E624B8"/>
    <w:rsid w:val="00EC5854"/>
    <w:rsid w:val="00F04ECB"/>
    <w:rsid w:val="00F10903"/>
    <w:rsid w:val="00F851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37E34-3010-48CE-B34F-89855FF5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903"/>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E41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3032</TotalTime>
  <Pages>4</Pages>
  <Words>904</Words>
  <Characters>5155</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11</cp:revision>
  <dcterms:created xsi:type="dcterms:W3CDTF">2020-07-01T10:34:00Z</dcterms:created>
  <dcterms:modified xsi:type="dcterms:W3CDTF">2020-07-12T17:26:00Z</dcterms:modified>
</cp:coreProperties>
</file>