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D8" w:rsidRPr="007D46AA" w:rsidRDefault="00E407D8" w:rsidP="007D46AA">
      <w:pPr>
        <w:spacing w:line="276" w:lineRule="auto"/>
        <w:jc w:val="right"/>
        <w:rPr>
          <w:rFonts w:ascii="Segoe UI" w:hAnsi="Segoe UI" w:cs="Segoe UI"/>
          <w:sz w:val="28"/>
          <w:szCs w:val="28"/>
          <w:rtl/>
        </w:rPr>
      </w:pPr>
      <w:r w:rsidRPr="007D46AA">
        <w:rPr>
          <w:rFonts w:ascii="Segoe UI" w:hAnsi="Segoe UI" w:cs="Segoe UI"/>
          <w:sz w:val="28"/>
          <w:szCs w:val="28"/>
          <w:rtl/>
        </w:rPr>
        <w:t xml:space="preserve">إبراهيم ابراش </w:t>
      </w:r>
    </w:p>
    <w:p w:rsidR="00AB092A" w:rsidRDefault="00E65A39" w:rsidP="00D917C4">
      <w:pPr>
        <w:bidi/>
        <w:spacing w:line="276" w:lineRule="auto"/>
        <w:jc w:val="center"/>
        <w:rPr>
          <w:rFonts w:ascii="Segoe UI" w:hAnsi="Segoe UI" w:cs="Segoe UI"/>
          <w:sz w:val="28"/>
          <w:szCs w:val="28"/>
          <w:rtl/>
        </w:rPr>
      </w:pPr>
      <w:r>
        <w:rPr>
          <w:rFonts w:ascii="Segoe UI" w:hAnsi="Segoe UI" w:cs="Segoe UI" w:hint="cs"/>
          <w:sz w:val="28"/>
          <w:szCs w:val="28"/>
          <w:rtl/>
        </w:rPr>
        <w:t>حتى يكون العام الجديد منطلقا</w:t>
      </w:r>
      <w:r w:rsidR="00B242E5">
        <w:rPr>
          <w:rFonts w:ascii="Segoe UI" w:hAnsi="Segoe UI" w:cs="Segoe UI" w:hint="cs"/>
          <w:sz w:val="28"/>
          <w:szCs w:val="28"/>
          <w:rtl/>
        </w:rPr>
        <w:t>ً</w:t>
      </w:r>
      <w:r w:rsidR="00A5562B">
        <w:rPr>
          <w:rFonts w:ascii="Segoe UI" w:hAnsi="Segoe UI" w:cs="Segoe UI" w:hint="cs"/>
          <w:sz w:val="28"/>
          <w:szCs w:val="28"/>
          <w:rtl/>
        </w:rPr>
        <w:t xml:space="preserve"> للتغيير </w:t>
      </w:r>
      <w:bookmarkStart w:id="0" w:name="_GoBack"/>
      <w:bookmarkEnd w:id="0"/>
      <w:r>
        <w:rPr>
          <w:rFonts w:ascii="Segoe UI" w:hAnsi="Segoe UI" w:cs="Segoe UI" w:hint="cs"/>
          <w:sz w:val="28"/>
          <w:szCs w:val="28"/>
          <w:rtl/>
        </w:rPr>
        <w:t xml:space="preserve">  </w:t>
      </w:r>
      <w:r w:rsidR="00F90E6E">
        <w:rPr>
          <w:rFonts w:ascii="Segoe UI" w:hAnsi="Segoe UI" w:cs="Segoe UI" w:hint="cs"/>
          <w:sz w:val="28"/>
          <w:szCs w:val="28"/>
          <w:rtl/>
        </w:rPr>
        <w:t xml:space="preserve"> </w:t>
      </w:r>
    </w:p>
    <w:p w:rsidR="00D9476E" w:rsidRDefault="00AB092A" w:rsidP="008549FD">
      <w:pPr>
        <w:bidi/>
        <w:spacing w:line="276" w:lineRule="auto"/>
        <w:jc w:val="both"/>
        <w:rPr>
          <w:rFonts w:ascii="Segoe UI" w:hAnsi="Segoe UI" w:cs="Segoe UI" w:hint="cs"/>
          <w:sz w:val="28"/>
          <w:szCs w:val="28"/>
          <w:rtl/>
        </w:rPr>
      </w:pPr>
      <w:r>
        <w:rPr>
          <w:rFonts w:ascii="Segoe UI" w:hAnsi="Segoe UI" w:cs="Segoe UI" w:hint="cs"/>
          <w:sz w:val="28"/>
          <w:szCs w:val="28"/>
          <w:rtl/>
        </w:rPr>
        <w:t xml:space="preserve">  </w:t>
      </w:r>
      <w:r w:rsidR="007C2B23" w:rsidRPr="007D46AA">
        <w:rPr>
          <w:rFonts w:ascii="Segoe UI" w:hAnsi="Segoe UI" w:cs="Segoe UI"/>
          <w:sz w:val="28"/>
          <w:szCs w:val="28"/>
          <w:rtl/>
        </w:rPr>
        <w:t xml:space="preserve"> </w:t>
      </w:r>
      <w:r w:rsidR="00B61C87">
        <w:rPr>
          <w:rFonts w:ascii="Segoe UI" w:hAnsi="Segoe UI" w:cs="Segoe UI" w:hint="cs"/>
          <w:sz w:val="28"/>
          <w:szCs w:val="28"/>
          <w:rtl/>
        </w:rPr>
        <w:t>نهاية عام و</w:t>
      </w:r>
      <w:r w:rsidR="007E4159">
        <w:rPr>
          <w:rFonts w:ascii="Segoe UI" w:hAnsi="Segoe UI" w:cs="Segoe UI" w:hint="cs"/>
          <w:sz w:val="28"/>
          <w:szCs w:val="28"/>
          <w:rtl/>
        </w:rPr>
        <w:t xml:space="preserve">بداية عام جديد </w:t>
      </w:r>
      <w:r w:rsidR="00B61C87">
        <w:rPr>
          <w:rFonts w:ascii="Segoe UI" w:hAnsi="Segoe UI" w:cs="Segoe UI" w:hint="cs"/>
          <w:sz w:val="28"/>
          <w:szCs w:val="28"/>
          <w:rtl/>
        </w:rPr>
        <w:t>تشكل فرصة للكيانات السياسية والمؤسسات والإدارات</w:t>
      </w:r>
      <w:r w:rsidR="008549FD">
        <w:rPr>
          <w:rFonts w:ascii="Segoe UI" w:hAnsi="Segoe UI" w:cs="Segoe UI" w:hint="cs"/>
          <w:sz w:val="28"/>
          <w:szCs w:val="28"/>
          <w:rtl/>
        </w:rPr>
        <w:t xml:space="preserve"> العامة</w:t>
      </w:r>
      <w:r w:rsidR="00B61C87">
        <w:rPr>
          <w:rFonts w:ascii="Segoe UI" w:hAnsi="Segoe UI" w:cs="Segoe UI" w:hint="cs"/>
          <w:sz w:val="28"/>
          <w:szCs w:val="28"/>
          <w:rtl/>
        </w:rPr>
        <w:t xml:space="preserve"> </w:t>
      </w:r>
      <w:r w:rsidR="003B4608">
        <w:rPr>
          <w:rFonts w:ascii="Segoe UI" w:hAnsi="Segoe UI" w:cs="Segoe UI" w:hint="cs"/>
          <w:sz w:val="28"/>
          <w:szCs w:val="28"/>
          <w:rtl/>
        </w:rPr>
        <w:t xml:space="preserve">في جميع المجتمعات المتحضرة </w:t>
      </w:r>
      <w:r w:rsidR="003B4608">
        <w:rPr>
          <w:rFonts w:ascii="Segoe UI" w:hAnsi="Segoe UI" w:cs="Segoe UI" w:hint="cs"/>
          <w:sz w:val="28"/>
          <w:szCs w:val="28"/>
          <w:rtl/>
        </w:rPr>
        <w:t>و</w:t>
      </w:r>
      <w:r w:rsidR="00B61C87">
        <w:rPr>
          <w:rFonts w:ascii="Segoe UI" w:hAnsi="Segoe UI" w:cs="Segoe UI" w:hint="cs"/>
          <w:sz w:val="28"/>
          <w:szCs w:val="28"/>
          <w:rtl/>
        </w:rPr>
        <w:t>على كافة المستويات ل</w:t>
      </w:r>
      <w:r w:rsidR="00D9476E">
        <w:rPr>
          <w:rFonts w:ascii="Segoe UI" w:hAnsi="Segoe UI" w:cs="Segoe UI" w:hint="cs"/>
          <w:sz w:val="28"/>
          <w:szCs w:val="28"/>
          <w:rtl/>
        </w:rPr>
        <w:t xml:space="preserve">مراجعة </w:t>
      </w:r>
      <w:r w:rsidR="007E4159">
        <w:rPr>
          <w:rFonts w:ascii="Segoe UI" w:hAnsi="Segoe UI" w:cs="Segoe UI" w:hint="cs"/>
          <w:sz w:val="28"/>
          <w:szCs w:val="28"/>
          <w:rtl/>
        </w:rPr>
        <w:t>حسابات</w:t>
      </w:r>
      <w:r w:rsidR="00D9476E">
        <w:rPr>
          <w:rFonts w:ascii="Segoe UI" w:hAnsi="Segoe UI" w:cs="Segoe UI" w:hint="cs"/>
          <w:sz w:val="28"/>
          <w:szCs w:val="28"/>
          <w:rtl/>
        </w:rPr>
        <w:t>ها</w:t>
      </w:r>
      <w:r w:rsidR="007E4159">
        <w:rPr>
          <w:rFonts w:ascii="Segoe UI" w:hAnsi="Segoe UI" w:cs="Segoe UI" w:hint="cs"/>
          <w:sz w:val="28"/>
          <w:szCs w:val="28"/>
          <w:rtl/>
        </w:rPr>
        <w:t xml:space="preserve"> واستشراف آفاق المستقبل ووضع خطط تبنى على استخلاص </w:t>
      </w:r>
      <w:r w:rsidR="008549FD">
        <w:rPr>
          <w:rFonts w:ascii="Segoe UI" w:hAnsi="Segoe UI" w:cs="Segoe UI" w:hint="cs"/>
          <w:sz w:val="28"/>
          <w:szCs w:val="28"/>
          <w:rtl/>
        </w:rPr>
        <w:t>الدروس و</w:t>
      </w:r>
      <w:r w:rsidR="007E4159">
        <w:rPr>
          <w:rFonts w:ascii="Segoe UI" w:hAnsi="Segoe UI" w:cs="Segoe UI" w:hint="cs"/>
          <w:sz w:val="28"/>
          <w:szCs w:val="28"/>
          <w:rtl/>
        </w:rPr>
        <w:t xml:space="preserve">العبر من </w:t>
      </w:r>
      <w:r w:rsidR="00D9476E">
        <w:rPr>
          <w:rFonts w:ascii="Segoe UI" w:hAnsi="Segoe UI" w:cs="Segoe UI" w:hint="cs"/>
          <w:sz w:val="28"/>
          <w:szCs w:val="28"/>
          <w:rtl/>
        </w:rPr>
        <w:t>إنجازات واخفاقات العام المنصرم</w:t>
      </w:r>
      <w:r w:rsidR="003B4608">
        <w:rPr>
          <w:rFonts w:ascii="Segoe UI" w:hAnsi="Segoe UI" w:cs="Segoe UI" w:hint="cs"/>
          <w:sz w:val="28"/>
          <w:szCs w:val="28"/>
          <w:rtl/>
        </w:rPr>
        <w:t xml:space="preserve">، أما في عالمنا العربي فهكذا </w:t>
      </w:r>
      <w:r w:rsidR="008549FD">
        <w:rPr>
          <w:rFonts w:ascii="Segoe UI" w:hAnsi="Segoe UI" w:cs="Segoe UI" w:hint="cs"/>
          <w:sz w:val="28"/>
          <w:szCs w:val="28"/>
          <w:rtl/>
        </w:rPr>
        <w:t xml:space="preserve">مناسبات تقتصر على </w:t>
      </w:r>
      <w:r w:rsidR="003B4608">
        <w:rPr>
          <w:rFonts w:ascii="Segoe UI" w:hAnsi="Segoe UI" w:cs="Segoe UI" w:hint="cs"/>
          <w:sz w:val="28"/>
          <w:szCs w:val="28"/>
          <w:rtl/>
        </w:rPr>
        <w:t xml:space="preserve">إقامة المهرجانات للتغني بأمجاد وبطولات الماضي </w:t>
      </w:r>
      <w:r w:rsidR="008A6906">
        <w:rPr>
          <w:rFonts w:ascii="Segoe UI" w:hAnsi="Segoe UI" w:cs="Segoe UI" w:hint="cs"/>
          <w:sz w:val="28"/>
          <w:szCs w:val="28"/>
          <w:rtl/>
        </w:rPr>
        <w:t xml:space="preserve">والتهليل والتصفيق للقيادات وشكرها على </w:t>
      </w:r>
      <w:r w:rsidR="00B242E5">
        <w:rPr>
          <w:rFonts w:ascii="Segoe UI" w:hAnsi="Segoe UI" w:cs="Segoe UI" w:hint="cs"/>
          <w:sz w:val="28"/>
          <w:szCs w:val="28"/>
          <w:rtl/>
        </w:rPr>
        <w:t>(</w:t>
      </w:r>
      <w:r w:rsidR="008A6906">
        <w:rPr>
          <w:rFonts w:ascii="Segoe UI" w:hAnsi="Segoe UI" w:cs="Segoe UI" w:hint="cs"/>
          <w:sz w:val="28"/>
          <w:szCs w:val="28"/>
          <w:rtl/>
        </w:rPr>
        <w:t>منجزاتها التاريخية</w:t>
      </w:r>
      <w:r w:rsidR="00B242E5">
        <w:rPr>
          <w:rFonts w:ascii="Segoe UI" w:hAnsi="Segoe UI" w:cs="Segoe UI" w:hint="cs"/>
          <w:sz w:val="28"/>
          <w:szCs w:val="28"/>
          <w:rtl/>
        </w:rPr>
        <w:t>)</w:t>
      </w:r>
      <w:r w:rsidR="008A6906">
        <w:rPr>
          <w:rFonts w:ascii="Segoe UI" w:hAnsi="Segoe UI" w:cs="Segoe UI" w:hint="cs"/>
          <w:sz w:val="28"/>
          <w:szCs w:val="28"/>
          <w:rtl/>
        </w:rPr>
        <w:t xml:space="preserve">. </w:t>
      </w:r>
    </w:p>
    <w:p w:rsidR="00026A8E" w:rsidRDefault="008A6906" w:rsidP="00D917C4">
      <w:pPr>
        <w:bidi/>
        <w:spacing w:line="276" w:lineRule="auto"/>
        <w:jc w:val="both"/>
        <w:rPr>
          <w:rFonts w:ascii="Segoe UI" w:hAnsi="Segoe UI" w:cs="Segoe UI"/>
          <w:sz w:val="28"/>
          <w:szCs w:val="28"/>
          <w:rtl/>
        </w:rPr>
      </w:pPr>
      <w:r>
        <w:rPr>
          <w:rFonts w:ascii="Segoe UI" w:hAnsi="Segoe UI" w:cs="Segoe UI" w:hint="cs"/>
          <w:sz w:val="28"/>
          <w:szCs w:val="28"/>
          <w:rtl/>
        </w:rPr>
        <w:t>نهاية</w:t>
      </w:r>
      <w:r w:rsidR="00026A8E">
        <w:rPr>
          <w:rFonts w:ascii="Segoe UI" w:hAnsi="Segoe UI" w:cs="Segoe UI" w:hint="cs"/>
          <w:sz w:val="28"/>
          <w:szCs w:val="28"/>
          <w:rtl/>
        </w:rPr>
        <w:t xml:space="preserve"> </w:t>
      </w:r>
      <w:r w:rsidR="002E1112">
        <w:rPr>
          <w:rFonts w:ascii="Segoe UI" w:hAnsi="Segoe UI" w:cs="Segoe UI" w:hint="cs"/>
          <w:sz w:val="28"/>
          <w:szCs w:val="28"/>
          <w:rtl/>
        </w:rPr>
        <w:t>سنة</w:t>
      </w:r>
      <w:r w:rsidR="00026A8E">
        <w:rPr>
          <w:rFonts w:ascii="Segoe UI" w:hAnsi="Segoe UI" w:cs="Segoe UI" w:hint="cs"/>
          <w:sz w:val="28"/>
          <w:szCs w:val="28"/>
          <w:rtl/>
        </w:rPr>
        <w:t xml:space="preserve"> 2020 </w:t>
      </w:r>
      <w:r>
        <w:rPr>
          <w:rFonts w:ascii="Segoe UI" w:hAnsi="Segoe UI" w:cs="Segoe UI" w:hint="cs"/>
          <w:sz w:val="28"/>
          <w:szCs w:val="28"/>
          <w:rtl/>
        </w:rPr>
        <w:t xml:space="preserve">وبداية عام 2021 له خصوصية </w:t>
      </w:r>
      <w:r w:rsidR="006E66DB">
        <w:rPr>
          <w:rFonts w:ascii="Segoe UI" w:hAnsi="Segoe UI" w:cs="Segoe UI" w:hint="cs"/>
          <w:sz w:val="28"/>
          <w:szCs w:val="28"/>
          <w:rtl/>
        </w:rPr>
        <w:t xml:space="preserve">لأن سنة </w:t>
      </w:r>
      <w:r w:rsidR="00D917C4">
        <w:rPr>
          <w:rFonts w:ascii="Segoe UI" w:hAnsi="Segoe UI" w:cs="Segoe UI" w:hint="cs"/>
          <w:sz w:val="28"/>
          <w:szCs w:val="28"/>
          <w:rtl/>
        </w:rPr>
        <w:t>2020 من</w:t>
      </w:r>
      <w:r w:rsidR="00026A8E">
        <w:rPr>
          <w:rFonts w:ascii="Segoe UI" w:hAnsi="Segoe UI" w:cs="Segoe UI" w:hint="cs"/>
          <w:sz w:val="28"/>
          <w:szCs w:val="28"/>
          <w:rtl/>
        </w:rPr>
        <w:t xml:space="preserve"> أسوء </w:t>
      </w:r>
      <w:r w:rsidR="006E66DB">
        <w:rPr>
          <w:rFonts w:ascii="Segoe UI" w:hAnsi="Segoe UI" w:cs="Segoe UI" w:hint="cs"/>
          <w:sz w:val="28"/>
          <w:szCs w:val="28"/>
          <w:rtl/>
        </w:rPr>
        <w:t xml:space="preserve">ما مر </w:t>
      </w:r>
      <w:r w:rsidR="00026A8E">
        <w:rPr>
          <w:rFonts w:ascii="Segoe UI" w:hAnsi="Segoe UI" w:cs="Segoe UI" w:hint="cs"/>
          <w:sz w:val="28"/>
          <w:szCs w:val="28"/>
          <w:rtl/>
        </w:rPr>
        <w:t xml:space="preserve">على البشرية منذ الحرب العالمية الثانية </w:t>
      </w:r>
      <w:r w:rsidR="00D917C4">
        <w:rPr>
          <w:rFonts w:ascii="Segoe UI" w:hAnsi="Segoe UI" w:cs="Segoe UI" w:hint="cs"/>
          <w:sz w:val="28"/>
          <w:szCs w:val="28"/>
          <w:rtl/>
        </w:rPr>
        <w:t xml:space="preserve">وذلك </w:t>
      </w:r>
      <w:r w:rsidR="00D917C4">
        <w:rPr>
          <w:rFonts w:ascii="Segoe UI" w:hAnsi="Segoe UI" w:cs="Segoe UI" w:hint="cs"/>
          <w:sz w:val="28"/>
          <w:szCs w:val="28"/>
          <w:rtl/>
        </w:rPr>
        <w:t xml:space="preserve">بسبب وباء </w:t>
      </w:r>
      <w:proofErr w:type="spellStart"/>
      <w:r w:rsidR="00D917C4">
        <w:rPr>
          <w:rFonts w:ascii="Segoe UI" w:hAnsi="Segoe UI" w:cs="Segoe UI" w:hint="cs"/>
          <w:sz w:val="28"/>
          <w:szCs w:val="28"/>
          <w:rtl/>
        </w:rPr>
        <w:t>كوفيد</w:t>
      </w:r>
      <w:proofErr w:type="spellEnd"/>
      <w:r w:rsidR="00D917C4">
        <w:rPr>
          <w:rFonts w:ascii="Segoe UI" w:hAnsi="Segoe UI" w:cs="Segoe UI" w:hint="cs"/>
          <w:sz w:val="28"/>
          <w:szCs w:val="28"/>
          <w:rtl/>
        </w:rPr>
        <w:t xml:space="preserve"> 19وتداعياته</w:t>
      </w:r>
      <w:r w:rsidR="00D917C4">
        <w:rPr>
          <w:rFonts w:ascii="Segoe UI" w:hAnsi="Segoe UI" w:cs="Segoe UI" w:hint="cs"/>
          <w:sz w:val="28"/>
          <w:szCs w:val="28"/>
          <w:rtl/>
        </w:rPr>
        <w:t>.</w:t>
      </w:r>
      <w:r w:rsidR="00D917C4">
        <w:rPr>
          <w:rFonts w:ascii="Segoe UI" w:hAnsi="Segoe UI" w:cs="Segoe UI" w:hint="cs"/>
          <w:sz w:val="28"/>
          <w:szCs w:val="28"/>
          <w:rtl/>
        </w:rPr>
        <w:t xml:space="preserve"> </w:t>
      </w:r>
      <w:r>
        <w:rPr>
          <w:rFonts w:ascii="Segoe UI" w:hAnsi="Segoe UI" w:cs="Segoe UI" w:hint="cs"/>
          <w:sz w:val="28"/>
          <w:szCs w:val="28"/>
          <w:rtl/>
        </w:rPr>
        <w:t>و</w:t>
      </w:r>
      <w:r w:rsidR="00026A8E">
        <w:rPr>
          <w:rFonts w:ascii="Segoe UI" w:hAnsi="Segoe UI" w:cs="Segoe UI" w:hint="cs"/>
          <w:sz w:val="28"/>
          <w:szCs w:val="28"/>
          <w:rtl/>
        </w:rPr>
        <w:t xml:space="preserve">بالنسبة للشعب الفلسطيني </w:t>
      </w:r>
      <w:r>
        <w:rPr>
          <w:rFonts w:ascii="Segoe UI" w:hAnsi="Segoe UI" w:cs="Segoe UI" w:hint="cs"/>
          <w:sz w:val="28"/>
          <w:szCs w:val="28"/>
          <w:rtl/>
        </w:rPr>
        <w:t>ففداحة خطر وسوء 2020 أكثر تجلياً ل</w:t>
      </w:r>
      <w:r w:rsidR="00026A8E">
        <w:rPr>
          <w:rFonts w:ascii="Segoe UI" w:hAnsi="Segoe UI" w:cs="Segoe UI" w:hint="cs"/>
          <w:sz w:val="28"/>
          <w:szCs w:val="28"/>
          <w:rtl/>
        </w:rPr>
        <w:t>أن الكورونا شكلت مجرد إضافة على حالة متردية أصلاً بسبب الاحتلال والانقسام ثم التطبيع العربي.</w:t>
      </w:r>
    </w:p>
    <w:p w:rsidR="008C35E0" w:rsidRDefault="003D7DA3" w:rsidP="008549FD">
      <w:pPr>
        <w:bidi/>
        <w:spacing w:line="276" w:lineRule="auto"/>
        <w:jc w:val="both"/>
        <w:rPr>
          <w:rFonts w:ascii="Segoe UI" w:hAnsi="Segoe UI" w:cs="Segoe UI"/>
          <w:sz w:val="28"/>
          <w:szCs w:val="28"/>
          <w:rtl/>
        </w:rPr>
      </w:pPr>
      <w:r>
        <w:rPr>
          <w:rFonts w:ascii="Segoe UI" w:hAnsi="Segoe UI" w:cs="Segoe UI" w:hint="cs"/>
          <w:sz w:val="28"/>
          <w:szCs w:val="28"/>
          <w:rtl/>
        </w:rPr>
        <w:t xml:space="preserve">مع أنه لا يلوح في المدى القريب ما يبشر </w:t>
      </w:r>
      <w:r w:rsidR="008549FD">
        <w:rPr>
          <w:rFonts w:ascii="Segoe UI" w:hAnsi="Segoe UI" w:cs="Segoe UI" w:hint="cs"/>
          <w:sz w:val="28"/>
          <w:szCs w:val="28"/>
          <w:rtl/>
        </w:rPr>
        <w:t>بفرج قريب</w:t>
      </w:r>
      <w:r>
        <w:rPr>
          <w:rFonts w:ascii="Segoe UI" w:hAnsi="Segoe UI" w:cs="Segoe UI" w:hint="cs"/>
          <w:sz w:val="28"/>
          <w:szCs w:val="28"/>
          <w:rtl/>
        </w:rPr>
        <w:t xml:space="preserve"> إلا أن هذا يجب ألا يكون مدعاة</w:t>
      </w:r>
      <w:r>
        <w:rPr>
          <w:rFonts w:ascii="Segoe UI" w:hAnsi="Segoe UI" w:cs="Segoe UI"/>
          <w:sz w:val="28"/>
          <w:szCs w:val="28"/>
          <w:rtl/>
        </w:rPr>
        <w:t xml:space="preserve"> لليأس</w:t>
      </w:r>
      <w:r>
        <w:rPr>
          <w:rFonts w:ascii="Segoe UI" w:hAnsi="Segoe UI" w:cs="Segoe UI" w:hint="cs"/>
          <w:sz w:val="28"/>
          <w:szCs w:val="28"/>
          <w:rtl/>
        </w:rPr>
        <w:t xml:space="preserve"> والاحباط</w:t>
      </w:r>
      <w:r>
        <w:rPr>
          <w:rFonts w:ascii="Segoe UI" w:hAnsi="Segoe UI" w:cs="Segoe UI"/>
          <w:sz w:val="28"/>
          <w:szCs w:val="28"/>
          <w:rtl/>
        </w:rPr>
        <w:t xml:space="preserve">، فهناك دائما </w:t>
      </w:r>
      <w:r>
        <w:rPr>
          <w:rFonts w:ascii="Segoe UI" w:hAnsi="Segoe UI" w:cs="Segoe UI" w:hint="cs"/>
          <w:sz w:val="28"/>
          <w:szCs w:val="28"/>
          <w:rtl/>
        </w:rPr>
        <w:t>أ</w:t>
      </w:r>
      <w:r w:rsidRPr="007D46AA">
        <w:rPr>
          <w:rFonts w:ascii="Segoe UI" w:hAnsi="Segoe UI" w:cs="Segoe UI"/>
          <w:sz w:val="28"/>
          <w:szCs w:val="28"/>
          <w:rtl/>
        </w:rPr>
        <w:t>مل وتفاؤل بالمستقبل</w:t>
      </w:r>
      <w:r w:rsidR="00D917C4">
        <w:rPr>
          <w:rFonts w:ascii="Segoe UI" w:hAnsi="Segoe UI" w:cs="Segoe UI" w:hint="cs"/>
          <w:sz w:val="28"/>
          <w:szCs w:val="28"/>
          <w:rtl/>
        </w:rPr>
        <w:t>،</w:t>
      </w:r>
      <w:r w:rsidRPr="007D46AA">
        <w:rPr>
          <w:rFonts w:ascii="Segoe UI" w:hAnsi="Segoe UI" w:cs="Segoe UI"/>
          <w:sz w:val="28"/>
          <w:szCs w:val="28"/>
          <w:rtl/>
        </w:rPr>
        <w:t xml:space="preserve"> مصدره إرادة الشعب بالتغيير وتصحيح الم</w:t>
      </w:r>
      <w:r>
        <w:rPr>
          <w:rFonts w:ascii="Segoe UI" w:hAnsi="Segoe UI" w:cs="Segoe UI"/>
          <w:sz w:val="28"/>
          <w:szCs w:val="28"/>
          <w:rtl/>
        </w:rPr>
        <w:t>سار وعدم الاستسلام للأمر الواقع</w:t>
      </w:r>
      <w:r w:rsidR="008C35E0">
        <w:rPr>
          <w:rFonts w:ascii="Segoe UI" w:hAnsi="Segoe UI" w:cs="Segoe UI" w:hint="cs"/>
          <w:sz w:val="28"/>
          <w:szCs w:val="28"/>
          <w:rtl/>
        </w:rPr>
        <w:t xml:space="preserve"> والشعب الفلسطيني لم يستسلم ولم يرفع الراية البيضاء.</w:t>
      </w:r>
      <w:r>
        <w:rPr>
          <w:rFonts w:ascii="Segoe UI" w:hAnsi="Segoe UI" w:cs="Segoe UI" w:hint="cs"/>
          <w:sz w:val="28"/>
          <w:szCs w:val="28"/>
          <w:rtl/>
        </w:rPr>
        <w:t xml:space="preserve"> </w:t>
      </w:r>
    </w:p>
    <w:p w:rsidR="00140E04" w:rsidRDefault="008C35E0" w:rsidP="002E1112">
      <w:pPr>
        <w:bidi/>
        <w:spacing w:line="276" w:lineRule="auto"/>
        <w:jc w:val="both"/>
        <w:rPr>
          <w:rFonts w:ascii="Segoe UI" w:hAnsi="Segoe UI" w:cs="Segoe UI"/>
          <w:sz w:val="28"/>
          <w:szCs w:val="28"/>
          <w:rtl/>
        </w:rPr>
      </w:pPr>
      <w:r>
        <w:rPr>
          <w:rFonts w:ascii="Segoe UI" w:hAnsi="Segoe UI" w:cs="Segoe UI" w:hint="cs"/>
          <w:sz w:val="28"/>
          <w:szCs w:val="28"/>
          <w:rtl/>
        </w:rPr>
        <w:t xml:space="preserve"> حتى لا يصطدم </w:t>
      </w:r>
      <w:r w:rsidR="003D7DA3">
        <w:rPr>
          <w:rFonts w:ascii="Segoe UI" w:hAnsi="Segoe UI" w:cs="Segoe UI" w:hint="cs"/>
          <w:sz w:val="28"/>
          <w:szCs w:val="28"/>
          <w:rtl/>
        </w:rPr>
        <w:t xml:space="preserve">الأمل والتفاؤل </w:t>
      </w:r>
      <w:r>
        <w:rPr>
          <w:rFonts w:ascii="Segoe UI" w:hAnsi="Segoe UI" w:cs="Segoe UI" w:hint="cs"/>
          <w:sz w:val="28"/>
          <w:szCs w:val="28"/>
          <w:rtl/>
        </w:rPr>
        <w:t xml:space="preserve">بصخرة السراب أو يتحول لسراب </w:t>
      </w:r>
      <w:r w:rsidR="00282097">
        <w:rPr>
          <w:rFonts w:ascii="Segoe UI" w:hAnsi="Segoe UI" w:cs="Segoe UI" w:hint="cs"/>
          <w:sz w:val="28"/>
          <w:szCs w:val="28"/>
          <w:rtl/>
        </w:rPr>
        <w:t>يجب أ</w:t>
      </w:r>
      <w:r>
        <w:rPr>
          <w:rFonts w:ascii="Segoe UI" w:hAnsi="Segoe UI" w:cs="Segoe UI" w:hint="cs"/>
          <w:sz w:val="28"/>
          <w:szCs w:val="28"/>
          <w:rtl/>
        </w:rPr>
        <w:t>ن يكون مشفوعاً ومدعوماً ب</w:t>
      </w:r>
      <w:r w:rsidR="003D7DA3">
        <w:rPr>
          <w:rFonts w:ascii="Segoe UI" w:hAnsi="Segoe UI" w:cs="Segoe UI" w:hint="cs"/>
          <w:sz w:val="28"/>
          <w:szCs w:val="28"/>
          <w:rtl/>
        </w:rPr>
        <w:t>جهد</w:t>
      </w:r>
      <w:r>
        <w:rPr>
          <w:rFonts w:ascii="Segoe UI" w:hAnsi="Segoe UI" w:cs="Segoe UI" w:hint="cs"/>
          <w:sz w:val="28"/>
          <w:szCs w:val="28"/>
          <w:rtl/>
        </w:rPr>
        <w:t xml:space="preserve"> وعمل مضني</w:t>
      </w:r>
      <w:r w:rsidR="003D7DA3">
        <w:rPr>
          <w:rFonts w:ascii="Segoe UI" w:hAnsi="Segoe UI" w:cs="Segoe UI" w:hint="cs"/>
          <w:sz w:val="28"/>
          <w:szCs w:val="28"/>
          <w:rtl/>
        </w:rPr>
        <w:t xml:space="preserve"> </w:t>
      </w:r>
      <w:r w:rsidR="00C85F3A">
        <w:rPr>
          <w:rFonts w:ascii="Segoe UI" w:hAnsi="Segoe UI" w:cs="Segoe UI" w:hint="cs"/>
          <w:sz w:val="28"/>
          <w:szCs w:val="28"/>
          <w:rtl/>
        </w:rPr>
        <w:t>و</w:t>
      </w:r>
      <w:r w:rsidR="00282097">
        <w:rPr>
          <w:rFonts w:ascii="Segoe UI" w:hAnsi="Segoe UI" w:cs="Segoe UI" w:hint="cs"/>
          <w:sz w:val="28"/>
          <w:szCs w:val="28"/>
          <w:rtl/>
        </w:rPr>
        <w:t>عقلاني. التفاؤل والإرادة معاً يشكلان منطلقاً ل</w:t>
      </w:r>
      <w:r w:rsidR="003D7DA3">
        <w:rPr>
          <w:rFonts w:ascii="Segoe UI" w:hAnsi="Segoe UI" w:cs="Segoe UI" w:hint="cs"/>
          <w:sz w:val="28"/>
          <w:szCs w:val="28"/>
          <w:rtl/>
        </w:rPr>
        <w:t xml:space="preserve">جعل </w:t>
      </w:r>
      <w:r w:rsidR="00FF0E40">
        <w:rPr>
          <w:rFonts w:ascii="Segoe UI" w:hAnsi="Segoe UI" w:cs="Segoe UI"/>
          <w:sz w:val="28"/>
          <w:szCs w:val="28"/>
          <w:rtl/>
        </w:rPr>
        <w:t xml:space="preserve">بداية عام جديد </w:t>
      </w:r>
      <w:r w:rsidR="00890379">
        <w:rPr>
          <w:rFonts w:ascii="Segoe UI" w:hAnsi="Segoe UI" w:cs="Segoe UI"/>
          <w:sz w:val="28"/>
          <w:szCs w:val="28"/>
          <w:rtl/>
        </w:rPr>
        <w:t>فرصة لمراجعة مخرجات العام ال</w:t>
      </w:r>
      <w:r w:rsidR="00E407D8" w:rsidRPr="007D46AA">
        <w:rPr>
          <w:rFonts w:ascii="Segoe UI" w:hAnsi="Segoe UI" w:cs="Segoe UI"/>
          <w:sz w:val="28"/>
          <w:szCs w:val="28"/>
          <w:rtl/>
        </w:rPr>
        <w:t>ف</w:t>
      </w:r>
      <w:r w:rsidR="00890379">
        <w:rPr>
          <w:rFonts w:ascii="Segoe UI" w:hAnsi="Segoe UI" w:cs="Segoe UI" w:hint="cs"/>
          <w:sz w:val="28"/>
          <w:szCs w:val="28"/>
          <w:rtl/>
        </w:rPr>
        <w:t>ا</w:t>
      </w:r>
      <w:r w:rsidR="003B700B">
        <w:rPr>
          <w:rFonts w:ascii="Segoe UI" w:hAnsi="Segoe UI" w:cs="Segoe UI"/>
          <w:sz w:val="28"/>
          <w:szCs w:val="28"/>
          <w:rtl/>
        </w:rPr>
        <w:t>رط</w:t>
      </w:r>
      <w:r w:rsidR="00282097">
        <w:rPr>
          <w:rFonts w:ascii="Segoe UI" w:hAnsi="Segoe UI" w:cs="Segoe UI" w:hint="cs"/>
          <w:sz w:val="28"/>
          <w:szCs w:val="28"/>
          <w:rtl/>
        </w:rPr>
        <w:t xml:space="preserve"> واستشراف المستقبل الموعود.</w:t>
      </w:r>
      <w:r w:rsidR="00E407D8" w:rsidRPr="007D46AA">
        <w:rPr>
          <w:rFonts w:ascii="Segoe UI" w:hAnsi="Segoe UI" w:cs="Segoe UI"/>
          <w:sz w:val="28"/>
          <w:szCs w:val="28"/>
          <w:rtl/>
        </w:rPr>
        <w:t xml:space="preserve"> إلا أن </w:t>
      </w:r>
      <w:r w:rsidR="006D622D" w:rsidRPr="007D46AA">
        <w:rPr>
          <w:rFonts w:ascii="Segoe UI" w:hAnsi="Segoe UI" w:cs="Segoe UI"/>
          <w:sz w:val="28"/>
          <w:szCs w:val="28"/>
          <w:rtl/>
        </w:rPr>
        <w:t>المراجعة و</w:t>
      </w:r>
      <w:r w:rsidR="00E407D8" w:rsidRPr="007D46AA">
        <w:rPr>
          <w:rFonts w:ascii="Segoe UI" w:hAnsi="Segoe UI" w:cs="Segoe UI"/>
          <w:sz w:val="28"/>
          <w:szCs w:val="28"/>
          <w:rtl/>
        </w:rPr>
        <w:t xml:space="preserve">استشراف المستقبل </w:t>
      </w:r>
      <w:r w:rsidR="006D622D" w:rsidRPr="007D46AA">
        <w:rPr>
          <w:rFonts w:ascii="Segoe UI" w:hAnsi="Segoe UI" w:cs="Segoe UI"/>
          <w:sz w:val="28"/>
          <w:szCs w:val="28"/>
          <w:rtl/>
        </w:rPr>
        <w:t>سيكونان قاصرين</w:t>
      </w:r>
      <w:r w:rsidR="003D7DA3">
        <w:rPr>
          <w:rFonts w:ascii="Segoe UI" w:hAnsi="Segoe UI" w:cs="Segoe UI" w:hint="cs"/>
          <w:sz w:val="28"/>
          <w:szCs w:val="28"/>
          <w:rtl/>
        </w:rPr>
        <w:t xml:space="preserve"> أيضاً</w:t>
      </w:r>
      <w:r w:rsidR="006D622D" w:rsidRPr="007D46AA">
        <w:rPr>
          <w:rFonts w:ascii="Segoe UI" w:hAnsi="Segoe UI" w:cs="Segoe UI"/>
          <w:sz w:val="28"/>
          <w:szCs w:val="28"/>
          <w:rtl/>
        </w:rPr>
        <w:t xml:space="preserve"> إن اعتمدا</w:t>
      </w:r>
      <w:r w:rsidR="00E407D8" w:rsidRPr="007D46AA">
        <w:rPr>
          <w:rFonts w:ascii="Segoe UI" w:hAnsi="Segoe UI" w:cs="Segoe UI"/>
          <w:sz w:val="28"/>
          <w:szCs w:val="28"/>
          <w:rtl/>
        </w:rPr>
        <w:t xml:space="preserve"> فقط على </w:t>
      </w:r>
      <w:r w:rsidR="00282097">
        <w:rPr>
          <w:rFonts w:ascii="Segoe UI" w:hAnsi="Segoe UI" w:cs="Segoe UI" w:hint="cs"/>
          <w:sz w:val="28"/>
          <w:szCs w:val="28"/>
          <w:rtl/>
        </w:rPr>
        <w:t>أحداث و</w:t>
      </w:r>
      <w:r w:rsidR="00E407D8" w:rsidRPr="007D46AA">
        <w:rPr>
          <w:rFonts w:ascii="Segoe UI" w:hAnsi="Segoe UI" w:cs="Segoe UI"/>
          <w:sz w:val="28"/>
          <w:szCs w:val="28"/>
          <w:rtl/>
        </w:rPr>
        <w:t>مخر</w:t>
      </w:r>
      <w:r w:rsidR="00890379">
        <w:rPr>
          <w:rFonts w:ascii="Segoe UI" w:hAnsi="Segoe UI" w:cs="Segoe UI"/>
          <w:sz w:val="28"/>
          <w:szCs w:val="28"/>
          <w:rtl/>
        </w:rPr>
        <w:t>جات العام ال</w:t>
      </w:r>
      <w:r w:rsidR="006D622D" w:rsidRPr="007D46AA">
        <w:rPr>
          <w:rFonts w:ascii="Segoe UI" w:hAnsi="Segoe UI" w:cs="Segoe UI"/>
          <w:sz w:val="28"/>
          <w:szCs w:val="28"/>
          <w:rtl/>
        </w:rPr>
        <w:t>ف</w:t>
      </w:r>
      <w:r w:rsidR="00890379">
        <w:rPr>
          <w:rFonts w:ascii="Segoe UI" w:hAnsi="Segoe UI" w:cs="Segoe UI" w:hint="cs"/>
          <w:sz w:val="28"/>
          <w:szCs w:val="28"/>
          <w:rtl/>
        </w:rPr>
        <w:t>ا</w:t>
      </w:r>
      <w:r w:rsidR="006D622D" w:rsidRPr="007D46AA">
        <w:rPr>
          <w:rFonts w:ascii="Segoe UI" w:hAnsi="Segoe UI" w:cs="Segoe UI"/>
          <w:sz w:val="28"/>
          <w:szCs w:val="28"/>
          <w:rtl/>
        </w:rPr>
        <w:t>رط فقط</w:t>
      </w:r>
      <w:r w:rsidR="00282097">
        <w:rPr>
          <w:rFonts w:ascii="Segoe UI" w:hAnsi="Segoe UI" w:cs="Segoe UI" w:hint="cs"/>
          <w:sz w:val="28"/>
          <w:szCs w:val="28"/>
          <w:rtl/>
        </w:rPr>
        <w:t>،</w:t>
      </w:r>
      <w:r w:rsidR="006D622D" w:rsidRPr="007D46AA">
        <w:rPr>
          <w:rFonts w:ascii="Segoe UI" w:hAnsi="Segoe UI" w:cs="Segoe UI"/>
          <w:sz w:val="28"/>
          <w:szCs w:val="28"/>
          <w:rtl/>
        </w:rPr>
        <w:t xml:space="preserve"> فهناك سيرورة </w:t>
      </w:r>
      <w:r w:rsidR="00732630">
        <w:rPr>
          <w:rFonts w:ascii="Segoe UI" w:hAnsi="Segoe UI" w:cs="Segoe UI" w:hint="cs"/>
          <w:sz w:val="28"/>
          <w:szCs w:val="28"/>
          <w:rtl/>
        </w:rPr>
        <w:t xml:space="preserve">تمتد </w:t>
      </w:r>
      <w:r w:rsidR="00FA3AA1">
        <w:rPr>
          <w:rFonts w:ascii="Segoe UI" w:hAnsi="Segoe UI" w:cs="Segoe UI" w:hint="cs"/>
          <w:sz w:val="28"/>
          <w:szCs w:val="28"/>
          <w:rtl/>
        </w:rPr>
        <w:t>ل</w:t>
      </w:r>
      <w:r w:rsidR="002E1112">
        <w:rPr>
          <w:rFonts w:ascii="Segoe UI" w:hAnsi="Segoe UI" w:cs="Segoe UI" w:hint="cs"/>
          <w:sz w:val="28"/>
          <w:szCs w:val="28"/>
          <w:rtl/>
        </w:rPr>
        <w:t>مائة عام</w:t>
      </w:r>
      <w:r w:rsidR="000341A9">
        <w:rPr>
          <w:rFonts w:ascii="Segoe UI" w:hAnsi="Segoe UI" w:cs="Segoe UI" w:hint="cs"/>
          <w:sz w:val="28"/>
          <w:szCs w:val="28"/>
          <w:rtl/>
        </w:rPr>
        <w:t xml:space="preserve"> من النضال الوطني رافقها</w:t>
      </w:r>
      <w:r w:rsidR="002B458A">
        <w:rPr>
          <w:rFonts w:ascii="Segoe UI" w:hAnsi="Segoe UI" w:cs="Segoe UI" w:hint="cs"/>
          <w:sz w:val="28"/>
          <w:szCs w:val="28"/>
          <w:rtl/>
        </w:rPr>
        <w:t>،</w:t>
      </w:r>
      <w:r w:rsidR="002B458A" w:rsidRPr="002B458A">
        <w:rPr>
          <w:rFonts w:ascii="Segoe UI" w:hAnsi="Segoe UI" w:cs="Segoe UI" w:hint="cs"/>
          <w:sz w:val="28"/>
          <w:szCs w:val="28"/>
          <w:rtl/>
        </w:rPr>
        <w:t xml:space="preserve"> </w:t>
      </w:r>
      <w:r w:rsidR="002B458A">
        <w:rPr>
          <w:rFonts w:ascii="Segoe UI" w:hAnsi="Segoe UI" w:cs="Segoe UI" w:hint="cs"/>
          <w:sz w:val="28"/>
          <w:szCs w:val="28"/>
          <w:rtl/>
        </w:rPr>
        <w:t>فلسطينياً وعربياً،</w:t>
      </w:r>
      <w:r w:rsidR="000341A9">
        <w:rPr>
          <w:rFonts w:ascii="Segoe UI" w:hAnsi="Segoe UI" w:cs="Segoe UI" w:hint="cs"/>
          <w:sz w:val="28"/>
          <w:szCs w:val="28"/>
          <w:rtl/>
        </w:rPr>
        <w:t xml:space="preserve"> </w:t>
      </w:r>
      <w:proofErr w:type="spellStart"/>
      <w:r w:rsidR="000341A9">
        <w:rPr>
          <w:rFonts w:ascii="Segoe UI" w:hAnsi="Segoe UI" w:cs="Segoe UI" w:hint="cs"/>
          <w:sz w:val="28"/>
          <w:szCs w:val="28"/>
          <w:rtl/>
        </w:rPr>
        <w:t>ارتكاسات</w:t>
      </w:r>
      <w:proofErr w:type="spellEnd"/>
      <w:r w:rsidR="000341A9">
        <w:rPr>
          <w:rFonts w:ascii="Segoe UI" w:hAnsi="Segoe UI" w:cs="Segoe UI" w:hint="cs"/>
          <w:sz w:val="28"/>
          <w:szCs w:val="28"/>
          <w:rtl/>
        </w:rPr>
        <w:t xml:space="preserve"> وفشل وأخطاء</w:t>
      </w:r>
      <w:r w:rsidR="00140E04">
        <w:rPr>
          <w:rFonts w:ascii="Segoe UI" w:hAnsi="Segoe UI" w:cs="Segoe UI" w:hint="cs"/>
          <w:sz w:val="28"/>
          <w:szCs w:val="28"/>
          <w:rtl/>
        </w:rPr>
        <w:t xml:space="preserve"> سواء كانت مقصودة أو غير مقصودة.</w:t>
      </w:r>
    </w:p>
    <w:p w:rsidR="003B700B" w:rsidRDefault="00282097" w:rsidP="003B700B">
      <w:pPr>
        <w:bidi/>
        <w:spacing w:line="276" w:lineRule="auto"/>
        <w:jc w:val="both"/>
        <w:rPr>
          <w:rFonts w:ascii="Segoe UI" w:hAnsi="Segoe UI" w:cs="Segoe UI"/>
          <w:sz w:val="28"/>
          <w:szCs w:val="28"/>
          <w:rtl/>
        </w:rPr>
      </w:pPr>
      <w:r>
        <w:rPr>
          <w:rFonts w:ascii="Segoe UI" w:hAnsi="Segoe UI" w:cs="Segoe UI" w:hint="cs"/>
          <w:sz w:val="28"/>
          <w:szCs w:val="28"/>
          <w:rtl/>
        </w:rPr>
        <w:t>وهكذا و</w:t>
      </w:r>
      <w:r w:rsidR="00E407D8" w:rsidRPr="007D46AA">
        <w:rPr>
          <w:rFonts w:ascii="Segoe UI" w:hAnsi="Segoe UI" w:cs="Segoe UI"/>
          <w:sz w:val="28"/>
          <w:szCs w:val="28"/>
          <w:rtl/>
        </w:rPr>
        <w:t>من منطلق أ</w:t>
      </w:r>
      <w:r w:rsidR="00BA4B1D">
        <w:rPr>
          <w:rFonts w:ascii="Segoe UI" w:hAnsi="Segoe UI" w:cs="Segoe UI"/>
          <w:sz w:val="28"/>
          <w:szCs w:val="28"/>
          <w:rtl/>
        </w:rPr>
        <w:t xml:space="preserve">ن الحياة ستستمر ومصير الشعب لا </w:t>
      </w:r>
      <w:r w:rsidR="00BA4B1D">
        <w:rPr>
          <w:rFonts w:ascii="Segoe UI" w:hAnsi="Segoe UI" w:cs="Segoe UI" w:hint="cs"/>
          <w:sz w:val="28"/>
          <w:szCs w:val="28"/>
          <w:rtl/>
        </w:rPr>
        <w:t>ت</w:t>
      </w:r>
      <w:r w:rsidR="00E407D8" w:rsidRPr="007D46AA">
        <w:rPr>
          <w:rFonts w:ascii="Segoe UI" w:hAnsi="Segoe UI" w:cs="Segoe UI"/>
          <w:sz w:val="28"/>
          <w:szCs w:val="28"/>
          <w:rtl/>
        </w:rPr>
        <w:t xml:space="preserve">حدده توازنات ومعطيات </w:t>
      </w:r>
      <w:r w:rsidR="00FF0E40">
        <w:rPr>
          <w:rFonts w:ascii="Segoe UI" w:hAnsi="Segoe UI" w:cs="Segoe UI"/>
          <w:sz w:val="28"/>
          <w:szCs w:val="28"/>
          <w:rtl/>
        </w:rPr>
        <w:t>آنية وعابرة</w:t>
      </w:r>
      <w:r w:rsidR="008A1EA1">
        <w:rPr>
          <w:rFonts w:ascii="Segoe UI" w:hAnsi="Segoe UI" w:cs="Segoe UI" w:hint="cs"/>
          <w:sz w:val="28"/>
          <w:szCs w:val="28"/>
          <w:rtl/>
        </w:rPr>
        <w:t>، ف</w:t>
      </w:r>
      <w:r w:rsidR="00FF0E40" w:rsidRPr="007D46AA">
        <w:rPr>
          <w:rFonts w:ascii="Segoe UI" w:hAnsi="Segoe UI" w:cs="Segoe UI"/>
          <w:sz w:val="28"/>
          <w:szCs w:val="28"/>
          <w:rtl/>
        </w:rPr>
        <w:t>لا يمكن ل</w:t>
      </w:r>
      <w:r w:rsidR="008A1EA1">
        <w:rPr>
          <w:rFonts w:ascii="Segoe UI" w:hAnsi="Segoe UI" w:cs="Segoe UI" w:hint="cs"/>
          <w:sz w:val="28"/>
          <w:szCs w:val="28"/>
          <w:rtl/>
        </w:rPr>
        <w:t>نا ولكل ا</w:t>
      </w:r>
      <w:r w:rsidR="00FF0E40" w:rsidRPr="007D46AA">
        <w:rPr>
          <w:rFonts w:ascii="Segoe UI" w:hAnsi="Segoe UI" w:cs="Segoe UI"/>
          <w:sz w:val="28"/>
          <w:szCs w:val="28"/>
          <w:rtl/>
        </w:rPr>
        <w:t xml:space="preserve">لحريصين على المصلحة الوطنية والمؤمنين بعدالة قضايا شعوبهم ممن يعملون بالشأن العام وخصوصا في المجال السياسي إلا أن يكونوا </w:t>
      </w:r>
      <w:r w:rsidR="000341A9">
        <w:rPr>
          <w:rFonts w:ascii="Segoe UI" w:hAnsi="Segoe UI" w:cs="Segoe UI"/>
          <w:sz w:val="28"/>
          <w:szCs w:val="28"/>
          <w:rtl/>
        </w:rPr>
        <w:t>متفائلين ويستمرو</w:t>
      </w:r>
      <w:r w:rsidR="000341A9">
        <w:rPr>
          <w:rFonts w:ascii="Segoe UI" w:hAnsi="Segoe UI" w:cs="Segoe UI" w:hint="cs"/>
          <w:sz w:val="28"/>
          <w:szCs w:val="28"/>
          <w:rtl/>
        </w:rPr>
        <w:t>ن</w:t>
      </w:r>
      <w:r w:rsidR="00FF0E40" w:rsidRPr="007D46AA">
        <w:rPr>
          <w:rFonts w:ascii="Segoe UI" w:hAnsi="Segoe UI" w:cs="Segoe UI"/>
          <w:sz w:val="28"/>
          <w:szCs w:val="28"/>
          <w:rtl/>
        </w:rPr>
        <w:t xml:space="preserve"> في ط</w:t>
      </w:r>
      <w:r w:rsidR="000341A9">
        <w:rPr>
          <w:rFonts w:ascii="Segoe UI" w:hAnsi="Segoe UI" w:cs="Segoe UI" w:hint="cs"/>
          <w:sz w:val="28"/>
          <w:szCs w:val="28"/>
          <w:rtl/>
        </w:rPr>
        <w:t>َ</w:t>
      </w:r>
      <w:r w:rsidR="00FF0E40" w:rsidRPr="007D46AA">
        <w:rPr>
          <w:rFonts w:ascii="Segoe UI" w:hAnsi="Segoe UI" w:cs="Segoe UI"/>
          <w:sz w:val="28"/>
          <w:szCs w:val="28"/>
          <w:rtl/>
        </w:rPr>
        <w:t>رق</w:t>
      </w:r>
      <w:r w:rsidR="000341A9">
        <w:rPr>
          <w:rFonts w:ascii="Segoe UI" w:hAnsi="Segoe UI" w:cs="Segoe UI" w:hint="cs"/>
          <w:sz w:val="28"/>
          <w:szCs w:val="28"/>
          <w:rtl/>
        </w:rPr>
        <w:t>ِ</w:t>
      </w:r>
      <w:r w:rsidR="00FF0E40" w:rsidRPr="007D46AA">
        <w:rPr>
          <w:rFonts w:ascii="Segoe UI" w:hAnsi="Segoe UI" w:cs="Segoe UI"/>
          <w:sz w:val="28"/>
          <w:szCs w:val="28"/>
          <w:rtl/>
        </w:rPr>
        <w:t xml:space="preserve"> باب الأمل</w:t>
      </w:r>
      <w:r w:rsidR="00FF0E40">
        <w:rPr>
          <w:rFonts w:ascii="Segoe UI" w:hAnsi="Segoe UI" w:cs="Segoe UI" w:hint="cs"/>
          <w:sz w:val="28"/>
          <w:szCs w:val="28"/>
          <w:rtl/>
        </w:rPr>
        <w:t>.</w:t>
      </w:r>
    </w:p>
    <w:p w:rsidR="00E407D8" w:rsidRDefault="00E407D8" w:rsidP="00E42767">
      <w:pPr>
        <w:bidi/>
        <w:spacing w:line="276" w:lineRule="auto"/>
        <w:jc w:val="both"/>
        <w:rPr>
          <w:rFonts w:ascii="Segoe UI" w:hAnsi="Segoe UI" w:cs="Segoe UI"/>
          <w:sz w:val="28"/>
          <w:szCs w:val="28"/>
          <w:rtl/>
        </w:rPr>
      </w:pPr>
      <w:r w:rsidRPr="007D46AA">
        <w:rPr>
          <w:rFonts w:ascii="Segoe UI" w:hAnsi="Segoe UI" w:cs="Segoe UI"/>
          <w:sz w:val="28"/>
          <w:szCs w:val="28"/>
          <w:rtl/>
        </w:rPr>
        <w:lastRenderedPageBreak/>
        <w:t xml:space="preserve"> ليس </w:t>
      </w:r>
      <w:r w:rsidR="00732630">
        <w:rPr>
          <w:rFonts w:ascii="Segoe UI" w:hAnsi="Segoe UI" w:cs="Segoe UI" w:hint="cs"/>
          <w:sz w:val="28"/>
          <w:szCs w:val="28"/>
          <w:rtl/>
        </w:rPr>
        <w:t xml:space="preserve">هذا </w:t>
      </w:r>
      <w:r w:rsidRPr="007D46AA">
        <w:rPr>
          <w:rFonts w:ascii="Segoe UI" w:hAnsi="Segoe UI" w:cs="Segoe UI"/>
          <w:sz w:val="28"/>
          <w:szCs w:val="28"/>
          <w:rtl/>
        </w:rPr>
        <w:t xml:space="preserve">تفاؤل الحالم والمثالي بل تفاؤل المؤمن </w:t>
      </w:r>
      <w:r w:rsidR="00BA4B1D">
        <w:rPr>
          <w:rFonts w:ascii="Segoe UI" w:hAnsi="Segoe UI" w:cs="Segoe UI" w:hint="cs"/>
          <w:sz w:val="28"/>
          <w:szCs w:val="28"/>
          <w:rtl/>
        </w:rPr>
        <w:t>بعدالة القضية الوطنية و</w:t>
      </w:r>
      <w:r w:rsidRPr="007D46AA">
        <w:rPr>
          <w:rFonts w:ascii="Segoe UI" w:hAnsi="Segoe UI" w:cs="Segoe UI"/>
          <w:sz w:val="28"/>
          <w:szCs w:val="28"/>
          <w:rtl/>
        </w:rPr>
        <w:t>بقدرة الشعب الفلسطيني</w:t>
      </w:r>
      <w:r w:rsidR="00A75105">
        <w:rPr>
          <w:rFonts w:ascii="Segoe UI" w:hAnsi="Segoe UI" w:cs="Segoe UI"/>
          <w:sz w:val="28"/>
          <w:szCs w:val="28"/>
          <w:rtl/>
        </w:rPr>
        <w:t xml:space="preserve"> على تجاوز أزمته وظروفه القاهرة</w:t>
      </w:r>
      <w:r w:rsidR="00A75105">
        <w:rPr>
          <w:rFonts w:ascii="Segoe UI" w:hAnsi="Segoe UI" w:cs="Segoe UI" w:hint="cs"/>
          <w:sz w:val="28"/>
          <w:szCs w:val="28"/>
          <w:rtl/>
        </w:rPr>
        <w:t>، و</w:t>
      </w:r>
      <w:r w:rsidRPr="007D46AA">
        <w:rPr>
          <w:rFonts w:ascii="Segoe UI" w:hAnsi="Segoe UI" w:cs="Segoe UI"/>
          <w:sz w:val="28"/>
          <w:szCs w:val="28"/>
          <w:rtl/>
        </w:rPr>
        <w:t>الشعب الفلسطيني عبر تاريخ وجوده على أرض فلسطين مر بظروف ومنعطفات لا تقل خطورة عما هو موجود اليوم بل في بعض المراحل نعى البعض الشعب الفلسطيني و</w:t>
      </w:r>
      <w:r w:rsidR="00E42767">
        <w:rPr>
          <w:rFonts w:ascii="Segoe UI" w:hAnsi="Segoe UI" w:cs="Segoe UI" w:hint="cs"/>
          <w:sz w:val="28"/>
          <w:szCs w:val="28"/>
          <w:rtl/>
        </w:rPr>
        <w:t>حركته التحررية الوطنية</w:t>
      </w:r>
      <w:r w:rsidRPr="007D46AA">
        <w:rPr>
          <w:rFonts w:ascii="Segoe UI" w:hAnsi="Segoe UI" w:cs="Segoe UI"/>
          <w:sz w:val="28"/>
          <w:szCs w:val="28"/>
          <w:rtl/>
        </w:rPr>
        <w:t>، ومع ذلك كان دائما ينهض من تحت الرماد كطائر العنقاء، في</w:t>
      </w:r>
      <w:r w:rsidR="00026A8E">
        <w:rPr>
          <w:rFonts w:ascii="Segoe UI" w:hAnsi="Segoe UI" w:cs="Segoe UI" w:hint="cs"/>
          <w:sz w:val="28"/>
          <w:szCs w:val="28"/>
          <w:rtl/>
        </w:rPr>
        <w:t>ُ</w:t>
      </w:r>
      <w:r w:rsidRPr="007D46AA">
        <w:rPr>
          <w:rFonts w:ascii="Segoe UI" w:hAnsi="Segoe UI" w:cs="Segoe UI"/>
          <w:sz w:val="28"/>
          <w:szCs w:val="28"/>
          <w:rtl/>
        </w:rPr>
        <w:t>سقط مع عاصفة إقلاعه كل المتخاذلين والمفرطين ويُعيد الأعداء حساباتهم.</w:t>
      </w:r>
    </w:p>
    <w:p w:rsidR="003B700B" w:rsidRPr="007D46AA" w:rsidRDefault="005F3D92" w:rsidP="00A80B3A">
      <w:pPr>
        <w:bidi/>
        <w:spacing w:line="276" w:lineRule="auto"/>
        <w:jc w:val="both"/>
        <w:rPr>
          <w:rFonts w:ascii="Segoe UI" w:hAnsi="Segoe UI" w:cs="Segoe UI"/>
          <w:sz w:val="28"/>
          <w:szCs w:val="28"/>
          <w:rtl/>
        </w:rPr>
      </w:pPr>
      <w:r>
        <w:rPr>
          <w:rFonts w:ascii="Segoe UI" w:hAnsi="Segoe UI" w:cs="Segoe UI" w:hint="cs"/>
          <w:sz w:val="28"/>
          <w:szCs w:val="28"/>
          <w:rtl/>
        </w:rPr>
        <w:t xml:space="preserve">وفي هذا السياق نستحضر </w:t>
      </w:r>
      <w:r w:rsidR="00A80B3A">
        <w:rPr>
          <w:rFonts w:ascii="Segoe UI" w:hAnsi="Segoe UI" w:cs="Segoe UI" w:hint="cs"/>
          <w:sz w:val="28"/>
          <w:szCs w:val="28"/>
          <w:rtl/>
        </w:rPr>
        <w:t>تأسيس منظمة التحرير و</w:t>
      </w:r>
      <w:r>
        <w:rPr>
          <w:rFonts w:ascii="Segoe UI" w:hAnsi="Segoe UI" w:cs="Segoe UI" w:hint="cs"/>
          <w:sz w:val="28"/>
          <w:szCs w:val="28"/>
          <w:rtl/>
        </w:rPr>
        <w:t>انطلاقة الثورة الفلسطينية منتصف ا</w:t>
      </w:r>
      <w:r w:rsidR="00A80B3A">
        <w:rPr>
          <w:rFonts w:ascii="Segoe UI" w:hAnsi="Segoe UI" w:cs="Segoe UI" w:hint="cs"/>
          <w:sz w:val="28"/>
          <w:szCs w:val="28"/>
          <w:rtl/>
        </w:rPr>
        <w:t>لستينيات بقيادة حركة فتح، فقبل هذا التاريخ</w:t>
      </w:r>
      <w:r>
        <w:rPr>
          <w:rFonts w:ascii="Segoe UI" w:hAnsi="Segoe UI" w:cs="Segoe UI" w:hint="cs"/>
          <w:sz w:val="28"/>
          <w:szCs w:val="28"/>
          <w:rtl/>
        </w:rPr>
        <w:t xml:space="preserve"> كانت القضية الفلسطينية مجرد قضية لاجئين دون أي مضمون سياسي ولو لم تنطلق الثورة </w:t>
      </w:r>
      <w:r w:rsidR="00E42767">
        <w:rPr>
          <w:rFonts w:ascii="Segoe UI" w:hAnsi="Segoe UI" w:cs="Segoe UI" w:hint="cs"/>
          <w:sz w:val="28"/>
          <w:szCs w:val="28"/>
          <w:rtl/>
        </w:rPr>
        <w:t>بفكر جديد وقيادة</w:t>
      </w:r>
      <w:r w:rsidR="00CB7208">
        <w:rPr>
          <w:rFonts w:ascii="Segoe UI" w:hAnsi="Segoe UI" w:cs="Segoe UI" w:hint="cs"/>
          <w:sz w:val="28"/>
          <w:szCs w:val="28"/>
          <w:rtl/>
        </w:rPr>
        <w:t xml:space="preserve"> جديدة </w:t>
      </w:r>
      <w:r>
        <w:rPr>
          <w:rFonts w:ascii="Segoe UI" w:hAnsi="Segoe UI" w:cs="Segoe UI" w:hint="cs"/>
          <w:sz w:val="28"/>
          <w:szCs w:val="28"/>
          <w:rtl/>
        </w:rPr>
        <w:t xml:space="preserve">لذاب الشعب الفلسطيني في بلاد الشتات، والشعب الفلسطيني اليوم </w:t>
      </w:r>
      <w:r w:rsidR="00026A8E">
        <w:rPr>
          <w:rFonts w:ascii="Segoe UI" w:hAnsi="Segoe UI" w:cs="Segoe UI" w:hint="cs"/>
          <w:sz w:val="28"/>
          <w:szCs w:val="28"/>
          <w:rtl/>
        </w:rPr>
        <w:t>بعد أن ثب</w:t>
      </w:r>
      <w:r w:rsidR="00EB1528">
        <w:rPr>
          <w:rFonts w:ascii="Segoe UI" w:hAnsi="Segoe UI" w:cs="Segoe UI" w:hint="cs"/>
          <w:sz w:val="28"/>
          <w:szCs w:val="28"/>
          <w:rtl/>
        </w:rPr>
        <w:t>َّ</w:t>
      </w:r>
      <w:r w:rsidR="00026A8E">
        <w:rPr>
          <w:rFonts w:ascii="Segoe UI" w:hAnsi="Segoe UI" w:cs="Segoe UI" w:hint="cs"/>
          <w:sz w:val="28"/>
          <w:szCs w:val="28"/>
          <w:rtl/>
        </w:rPr>
        <w:t>ت ورس</w:t>
      </w:r>
      <w:r w:rsidR="00EB1528">
        <w:rPr>
          <w:rFonts w:ascii="Segoe UI" w:hAnsi="Segoe UI" w:cs="Segoe UI" w:hint="cs"/>
          <w:sz w:val="28"/>
          <w:szCs w:val="28"/>
          <w:rtl/>
        </w:rPr>
        <w:t>َّ</w:t>
      </w:r>
      <w:r w:rsidR="00026A8E">
        <w:rPr>
          <w:rFonts w:ascii="Segoe UI" w:hAnsi="Segoe UI" w:cs="Segoe UI" w:hint="cs"/>
          <w:sz w:val="28"/>
          <w:szCs w:val="28"/>
          <w:rtl/>
        </w:rPr>
        <w:t xml:space="preserve">خ هويته الوطنية ووضع أسس كيانية سياسية </w:t>
      </w:r>
      <w:r>
        <w:rPr>
          <w:rFonts w:ascii="Segoe UI" w:hAnsi="Segoe UI" w:cs="Segoe UI" w:hint="cs"/>
          <w:sz w:val="28"/>
          <w:szCs w:val="28"/>
          <w:rtl/>
        </w:rPr>
        <w:t xml:space="preserve">بحاجة لانطلاقة </w:t>
      </w:r>
      <w:r w:rsidR="00282097">
        <w:rPr>
          <w:rFonts w:ascii="Segoe UI" w:hAnsi="Segoe UI" w:cs="Segoe UI" w:hint="cs"/>
          <w:sz w:val="28"/>
          <w:szCs w:val="28"/>
          <w:rtl/>
        </w:rPr>
        <w:t xml:space="preserve">وطنية </w:t>
      </w:r>
      <w:r>
        <w:rPr>
          <w:rFonts w:ascii="Segoe UI" w:hAnsi="Segoe UI" w:cs="Segoe UI" w:hint="cs"/>
          <w:sz w:val="28"/>
          <w:szCs w:val="28"/>
          <w:rtl/>
        </w:rPr>
        <w:t>جديدة</w:t>
      </w:r>
      <w:r w:rsidR="006759CD">
        <w:rPr>
          <w:rFonts w:ascii="Segoe UI" w:hAnsi="Segoe UI" w:cs="Segoe UI" w:hint="cs"/>
          <w:sz w:val="28"/>
          <w:szCs w:val="28"/>
          <w:rtl/>
        </w:rPr>
        <w:t xml:space="preserve"> ب</w:t>
      </w:r>
      <w:r w:rsidR="00CB7208">
        <w:rPr>
          <w:rFonts w:ascii="Segoe UI" w:hAnsi="Segoe UI" w:cs="Segoe UI" w:hint="cs"/>
          <w:sz w:val="28"/>
          <w:szCs w:val="28"/>
          <w:rtl/>
        </w:rPr>
        <w:t>فكر جديد وأشخاص جُدُد أو مخضرمين، حيث لا يمكن تجديد واستنهاض الحالة الوطنية بأدوات قديمة</w:t>
      </w:r>
      <w:r>
        <w:rPr>
          <w:rFonts w:ascii="Segoe UI" w:hAnsi="Segoe UI" w:cs="Segoe UI" w:hint="cs"/>
          <w:sz w:val="28"/>
          <w:szCs w:val="28"/>
          <w:rtl/>
        </w:rPr>
        <w:t xml:space="preserve">. </w:t>
      </w:r>
    </w:p>
    <w:p w:rsidR="008B0D5F" w:rsidRPr="007D46AA" w:rsidRDefault="00CA5658" w:rsidP="00026A8E">
      <w:pPr>
        <w:bidi/>
        <w:spacing w:line="276" w:lineRule="auto"/>
        <w:jc w:val="both"/>
        <w:rPr>
          <w:rFonts w:ascii="Segoe UI" w:hAnsi="Segoe UI" w:cs="Segoe UI"/>
          <w:sz w:val="28"/>
          <w:szCs w:val="28"/>
          <w:rtl/>
        </w:rPr>
      </w:pPr>
      <w:r w:rsidRPr="007D46AA">
        <w:rPr>
          <w:rFonts w:ascii="Segoe UI" w:hAnsi="Segoe UI" w:cs="Segoe UI"/>
          <w:sz w:val="28"/>
          <w:szCs w:val="28"/>
          <w:rtl/>
        </w:rPr>
        <w:t>من المهم</w:t>
      </w:r>
      <w:r w:rsidR="006B7366" w:rsidRPr="007D46AA">
        <w:rPr>
          <w:rFonts w:ascii="Segoe UI" w:hAnsi="Segoe UI" w:cs="Segoe UI"/>
          <w:sz w:val="28"/>
          <w:szCs w:val="28"/>
          <w:rtl/>
        </w:rPr>
        <w:t xml:space="preserve"> التأكيد ومن خلال </w:t>
      </w:r>
      <w:r w:rsidR="008B0D5F" w:rsidRPr="007D46AA">
        <w:rPr>
          <w:rFonts w:ascii="Segoe UI" w:hAnsi="Segoe UI" w:cs="Segoe UI"/>
          <w:sz w:val="28"/>
          <w:szCs w:val="28"/>
          <w:rtl/>
        </w:rPr>
        <w:t>التاريخ والوقائع أن نكبة الشعب الف</w:t>
      </w:r>
      <w:r w:rsidR="00140E04">
        <w:rPr>
          <w:rFonts w:ascii="Segoe UI" w:hAnsi="Segoe UI" w:cs="Segoe UI"/>
          <w:sz w:val="28"/>
          <w:szCs w:val="28"/>
          <w:rtl/>
        </w:rPr>
        <w:t xml:space="preserve">لسطيني التي ما زالت متواصلة لم </w:t>
      </w:r>
      <w:r w:rsidR="00140E04">
        <w:rPr>
          <w:rFonts w:ascii="Segoe UI" w:hAnsi="Segoe UI" w:cs="Segoe UI" w:hint="cs"/>
          <w:sz w:val="28"/>
          <w:szCs w:val="28"/>
          <w:rtl/>
        </w:rPr>
        <w:t>ت</w:t>
      </w:r>
      <w:r w:rsidR="008B0D5F" w:rsidRPr="007D46AA">
        <w:rPr>
          <w:rFonts w:ascii="Segoe UI" w:hAnsi="Segoe UI" w:cs="Segoe UI"/>
          <w:sz w:val="28"/>
          <w:szCs w:val="28"/>
          <w:rtl/>
        </w:rPr>
        <w:t xml:space="preserve">كن لأن الفلسطينيين باعوا أرضهم </w:t>
      </w:r>
      <w:r w:rsidR="00744E24" w:rsidRPr="007D46AA">
        <w:rPr>
          <w:rFonts w:ascii="Segoe UI" w:hAnsi="Segoe UI" w:cs="Segoe UI"/>
          <w:sz w:val="28"/>
          <w:szCs w:val="28"/>
          <w:rtl/>
        </w:rPr>
        <w:t xml:space="preserve">أو قصروا في الدفاع عنها </w:t>
      </w:r>
      <w:r w:rsidR="00F529B6">
        <w:rPr>
          <w:rFonts w:ascii="Segoe UI" w:hAnsi="Segoe UI" w:cs="Segoe UI" w:hint="cs"/>
          <w:sz w:val="28"/>
          <w:szCs w:val="28"/>
          <w:rtl/>
        </w:rPr>
        <w:t>كما يزعم المرجفون</w:t>
      </w:r>
      <w:r w:rsidR="00140E04">
        <w:rPr>
          <w:rFonts w:ascii="Segoe UI" w:hAnsi="Segoe UI" w:cs="Segoe UI" w:hint="cs"/>
          <w:sz w:val="28"/>
          <w:szCs w:val="28"/>
          <w:rtl/>
        </w:rPr>
        <w:t>،</w:t>
      </w:r>
      <w:r w:rsidR="00F529B6">
        <w:rPr>
          <w:rFonts w:ascii="Segoe UI" w:hAnsi="Segoe UI" w:cs="Segoe UI" w:hint="cs"/>
          <w:sz w:val="28"/>
          <w:szCs w:val="28"/>
          <w:rtl/>
        </w:rPr>
        <w:t xml:space="preserve"> </w:t>
      </w:r>
      <w:r w:rsidR="008B0D5F" w:rsidRPr="007D46AA">
        <w:rPr>
          <w:rFonts w:ascii="Segoe UI" w:hAnsi="Segoe UI" w:cs="Segoe UI"/>
          <w:sz w:val="28"/>
          <w:szCs w:val="28"/>
          <w:rtl/>
        </w:rPr>
        <w:t>بل كان</w:t>
      </w:r>
      <w:r w:rsidR="00140E04">
        <w:rPr>
          <w:rFonts w:ascii="Segoe UI" w:hAnsi="Segoe UI" w:cs="Segoe UI" w:hint="cs"/>
          <w:sz w:val="28"/>
          <w:szCs w:val="28"/>
          <w:rtl/>
        </w:rPr>
        <w:t>ت</w:t>
      </w:r>
      <w:r w:rsidR="008B0D5F" w:rsidRPr="007D46AA">
        <w:rPr>
          <w:rFonts w:ascii="Segoe UI" w:hAnsi="Segoe UI" w:cs="Segoe UI"/>
          <w:sz w:val="28"/>
          <w:szCs w:val="28"/>
          <w:rtl/>
        </w:rPr>
        <w:t xml:space="preserve"> نتيجة هزيمة الجيوش العربية في حرب 48</w:t>
      </w:r>
      <w:r w:rsidR="00026A8E">
        <w:rPr>
          <w:rFonts w:ascii="Segoe UI" w:hAnsi="Segoe UI" w:cs="Segoe UI" w:hint="cs"/>
          <w:sz w:val="28"/>
          <w:szCs w:val="28"/>
          <w:rtl/>
        </w:rPr>
        <w:t>(النكبة)</w:t>
      </w:r>
      <w:r w:rsidR="008B0D5F" w:rsidRPr="007D46AA">
        <w:rPr>
          <w:rFonts w:ascii="Segoe UI" w:hAnsi="Segoe UI" w:cs="Segoe UI"/>
          <w:sz w:val="28"/>
          <w:szCs w:val="28"/>
          <w:rtl/>
        </w:rPr>
        <w:t xml:space="preserve"> التي كان نتيجتها إقامة </w:t>
      </w:r>
      <w:r w:rsidR="003B700B">
        <w:rPr>
          <w:rFonts w:ascii="Segoe UI" w:hAnsi="Segoe UI" w:cs="Segoe UI" w:hint="cs"/>
          <w:sz w:val="28"/>
          <w:szCs w:val="28"/>
          <w:rtl/>
        </w:rPr>
        <w:t>الكيان الصهيوني (</w:t>
      </w:r>
      <w:r w:rsidR="008B0D5F" w:rsidRPr="007D46AA">
        <w:rPr>
          <w:rFonts w:ascii="Segoe UI" w:hAnsi="Segoe UI" w:cs="Segoe UI"/>
          <w:sz w:val="28"/>
          <w:szCs w:val="28"/>
          <w:rtl/>
        </w:rPr>
        <w:t>إسرائيل</w:t>
      </w:r>
      <w:r w:rsidR="003B700B">
        <w:rPr>
          <w:rFonts w:ascii="Segoe UI" w:hAnsi="Segoe UI" w:cs="Segoe UI" w:hint="cs"/>
          <w:sz w:val="28"/>
          <w:szCs w:val="28"/>
          <w:rtl/>
        </w:rPr>
        <w:t>)</w:t>
      </w:r>
      <w:r w:rsidR="008B0D5F" w:rsidRPr="007D46AA">
        <w:rPr>
          <w:rFonts w:ascii="Segoe UI" w:hAnsi="Segoe UI" w:cs="Segoe UI"/>
          <w:sz w:val="28"/>
          <w:szCs w:val="28"/>
          <w:rtl/>
        </w:rPr>
        <w:t xml:space="preserve"> على مساحة 78% من فلسطين ثم هزيمتها في حرب 1967 (النكسة) حيث تم إضاعة بقية فلسطين وأراضي عربية أخرى، ويمكن أن ن</w:t>
      </w:r>
      <w:r w:rsidR="00732630">
        <w:rPr>
          <w:rFonts w:ascii="Segoe UI" w:hAnsi="Segoe UI" w:cs="Segoe UI"/>
          <w:sz w:val="28"/>
          <w:szCs w:val="28"/>
          <w:rtl/>
        </w:rPr>
        <w:t xml:space="preserve">ضيف بأن النكبة الفلسطينية </w:t>
      </w:r>
      <w:r w:rsidR="00026A8E">
        <w:rPr>
          <w:rFonts w:ascii="Segoe UI" w:hAnsi="Segoe UI" w:cs="Segoe UI" w:hint="cs"/>
          <w:sz w:val="28"/>
          <w:szCs w:val="28"/>
          <w:rtl/>
        </w:rPr>
        <w:t>الجديدة (</w:t>
      </w:r>
      <w:r w:rsidR="008B0D5F" w:rsidRPr="007D46AA">
        <w:rPr>
          <w:rFonts w:ascii="Segoe UI" w:hAnsi="Segoe UI" w:cs="Segoe UI"/>
          <w:sz w:val="28"/>
          <w:szCs w:val="28"/>
          <w:rtl/>
        </w:rPr>
        <w:t xml:space="preserve"> الانقسام </w:t>
      </w:r>
      <w:r w:rsidR="00026A8E">
        <w:rPr>
          <w:rFonts w:ascii="Segoe UI" w:hAnsi="Segoe UI" w:cs="Segoe UI" w:hint="cs"/>
          <w:sz w:val="28"/>
          <w:szCs w:val="28"/>
          <w:rtl/>
        </w:rPr>
        <w:t xml:space="preserve">) </w:t>
      </w:r>
      <w:r w:rsidR="008B0D5F" w:rsidRPr="007D46AA">
        <w:rPr>
          <w:rFonts w:ascii="Segoe UI" w:hAnsi="Segoe UI" w:cs="Segoe UI"/>
          <w:sz w:val="28"/>
          <w:szCs w:val="28"/>
          <w:rtl/>
        </w:rPr>
        <w:t>الذي جرى عام 2007 كان بتواطؤ</w:t>
      </w:r>
      <w:r w:rsidR="006B7366" w:rsidRPr="007D46AA">
        <w:rPr>
          <w:rFonts w:ascii="Segoe UI" w:hAnsi="Segoe UI" w:cs="Segoe UI"/>
          <w:sz w:val="28"/>
          <w:szCs w:val="28"/>
          <w:rtl/>
        </w:rPr>
        <w:t xml:space="preserve"> بعض الأنظمة العربية مع </w:t>
      </w:r>
      <w:r w:rsidR="003B700B">
        <w:rPr>
          <w:rFonts w:ascii="Segoe UI" w:hAnsi="Segoe UI" w:cs="Segoe UI" w:hint="cs"/>
          <w:sz w:val="28"/>
          <w:szCs w:val="28"/>
          <w:rtl/>
        </w:rPr>
        <w:t>كيان الاحتلال</w:t>
      </w:r>
      <w:r w:rsidR="008B0D5F" w:rsidRPr="007D46AA">
        <w:rPr>
          <w:rFonts w:ascii="Segoe UI" w:hAnsi="Segoe UI" w:cs="Segoe UI"/>
          <w:sz w:val="28"/>
          <w:szCs w:val="28"/>
          <w:rtl/>
        </w:rPr>
        <w:t>،</w:t>
      </w:r>
      <w:r w:rsidR="006B7366" w:rsidRPr="007D46AA">
        <w:rPr>
          <w:rFonts w:ascii="Segoe UI" w:hAnsi="Segoe UI" w:cs="Segoe UI"/>
          <w:sz w:val="28"/>
          <w:szCs w:val="28"/>
          <w:rtl/>
        </w:rPr>
        <w:t xml:space="preserve"> </w:t>
      </w:r>
      <w:r w:rsidR="008B0D5F" w:rsidRPr="007D46AA">
        <w:rPr>
          <w:rFonts w:ascii="Segoe UI" w:hAnsi="Segoe UI" w:cs="Segoe UI"/>
          <w:sz w:val="28"/>
          <w:szCs w:val="28"/>
          <w:rtl/>
        </w:rPr>
        <w:t>بمعنى أن الفلسطينيين يدفعون ثمن هزائم الجيوش العربية وتد</w:t>
      </w:r>
      <w:r w:rsidR="000341A9">
        <w:rPr>
          <w:rFonts w:ascii="Segoe UI" w:hAnsi="Segoe UI" w:cs="Segoe UI" w:hint="cs"/>
          <w:sz w:val="28"/>
          <w:szCs w:val="28"/>
          <w:rtl/>
        </w:rPr>
        <w:t>َّ</w:t>
      </w:r>
      <w:r w:rsidR="008B0D5F" w:rsidRPr="007D46AA">
        <w:rPr>
          <w:rFonts w:ascii="Segoe UI" w:hAnsi="Segoe UI" w:cs="Segoe UI"/>
          <w:sz w:val="28"/>
          <w:szCs w:val="28"/>
          <w:rtl/>
        </w:rPr>
        <w:t>خ</w:t>
      </w:r>
      <w:r w:rsidR="000341A9">
        <w:rPr>
          <w:rFonts w:ascii="Segoe UI" w:hAnsi="Segoe UI" w:cs="Segoe UI" w:hint="cs"/>
          <w:sz w:val="28"/>
          <w:szCs w:val="28"/>
          <w:rtl/>
        </w:rPr>
        <w:t>ُ</w:t>
      </w:r>
      <w:r w:rsidR="008B0D5F" w:rsidRPr="007D46AA">
        <w:rPr>
          <w:rFonts w:ascii="Segoe UI" w:hAnsi="Segoe UI" w:cs="Segoe UI"/>
          <w:sz w:val="28"/>
          <w:szCs w:val="28"/>
          <w:rtl/>
        </w:rPr>
        <w:t>ل بعض العرب في شؤونهم الداخلية</w:t>
      </w:r>
      <w:r w:rsidR="00E42767">
        <w:rPr>
          <w:rFonts w:ascii="Segoe UI" w:hAnsi="Segoe UI" w:cs="Segoe UI" w:hint="cs"/>
          <w:sz w:val="28"/>
          <w:szCs w:val="28"/>
          <w:rtl/>
        </w:rPr>
        <w:t xml:space="preserve"> </w:t>
      </w:r>
      <w:r w:rsidR="008B0D5F" w:rsidRPr="007D46AA">
        <w:rPr>
          <w:rFonts w:ascii="Segoe UI" w:hAnsi="Segoe UI" w:cs="Segoe UI"/>
          <w:sz w:val="28"/>
          <w:szCs w:val="28"/>
        </w:rPr>
        <w:t>.</w:t>
      </w:r>
    </w:p>
    <w:p w:rsidR="00386096" w:rsidRPr="007D46AA" w:rsidRDefault="00386096" w:rsidP="00A35AAB">
      <w:pPr>
        <w:bidi/>
        <w:spacing w:line="276" w:lineRule="auto"/>
        <w:jc w:val="both"/>
        <w:rPr>
          <w:rFonts w:ascii="Segoe UI" w:hAnsi="Segoe UI" w:cs="Segoe UI"/>
          <w:sz w:val="28"/>
          <w:szCs w:val="28"/>
          <w:rtl/>
        </w:rPr>
      </w:pPr>
      <w:r w:rsidRPr="007D46AA">
        <w:rPr>
          <w:rFonts w:ascii="Segoe UI" w:hAnsi="Segoe UI" w:cs="Segoe UI"/>
          <w:sz w:val="28"/>
          <w:szCs w:val="28"/>
          <w:rtl/>
        </w:rPr>
        <w:t xml:space="preserve">ومع ذلك فإن أخطاء كثيرة صاحبت </w:t>
      </w:r>
      <w:r w:rsidR="00140E04">
        <w:rPr>
          <w:rFonts w:ascii="Segoe UI" w:hAnsi="Segoe UI" w:cs="Segoe UI" w:hint="cs"/>
          <w:sz w:val="28"/>
          <w:szCs w:val="28"/>
          <w:rtl/>
        </w:rPr>
        <w:t>مسار الحركة الوطنية الفلسطينية</w:t>
      </w:r>
      <w:r w:rsidRPr="007D46AA">
        <w:rPr>
          <w:rFonts w:ascii="Segoe UI" w:hAnsi="Segoe UI" w:cs="Segoe UI"/>
          <w:sz w:val="28"/>
          <w:szCs w:val="28"/>
          <w:rtl/>
        </w:rPr>
        <w:t xml:space="preserve"> بمؤسساته</w:t>
      </w:r>
      <w:r w:rsidR="00140E04">
        <w:rPr>
          <w:rFonts w:ascii="Segoe UI" w:hAnsi="Segoe UI" w:cs="Segoe UI" w:hint="cs"/>
          <w:sz w:val="28"/>
          <w:szCs w:val="28"/>
          <w:rtl/>
        </w:rPr>
        <w:t>ا</w:t>
      </w:r>
      <w:r w:rsidRPr="007D46AA">
        <w:rPr>
          <w:rFonts w:ascii="Segoe UI" w:hAnsi="Segoe UI" w:cs="Segoe UI"/>
          <w:sz w:val="28"/>
          <w:szCs w:val="28"/>
          <w:rtl/>
        </w:rPr>
        <w:t xml:space="preserve"> الرسمية والحزبية</w:t>
      </w:r>
      <w:r w:rsidR="000341A9">
        <w:rPr>
          <w:rFonts w:ascii="Segoe UI" w:hAnsi="Segoe UI" w:cs="Segoe UI" w:hint="cs"/>
          <w:sz w:val="28"/>
          <w:szCs w:val="28"/>
          <w:rtl/>
        </w:rPr>
        <w:t>،</w:t>
      </w:r>
      <w:r w:rsidRPr="007D46AA">
        <w:rPr>
          <w:rFonts w:ascii="Segoe UI" w:hAnsi="Segoe UI" w:cs="Segoe UI"/>
          <w:sz w:val="28"/>
          <w:szCs w:val="28"/>
          <w:rtl/>
        </w:rPr>
        <w:t xml:space="preserve"> سلطة ومعارضة</w:t>
      </w:r>
      <w:r w:rsidR="000341A9">
        <w:rPr>
          <w:rFonts w:ascii="Segoe UI" w:hAnsi="Segoe UI" w:cs="Segoe UI" w:hint="cs"/>
          <w:sz w:val="28"/>
          <w:szCs w:val="28"/>
          <w:rtl/>
        </w:rPr>
        <w:t>،</w:t>
      </w:r>
      <w:r w:rsidRPr="007D46AA">
        <w:rPr>
          <w:rFonts w:ascii="Segoe UI" w:hAnsi="Segoe UI" w:cs="Segoe UI"/>
          <w:sz w:val="28"/>
          <w:szCs w:val="28"/>
          <w:rtl/>
        </w:rPr>
        <w:t xml:space="preserve"> </w:t>
      </w:r>
      <w:r w:rsidR="00DC6850" w:rsidRPr="007D46AA">
        <w:rPr>
          <w:rFonts w:ascii="Segoe UI" w:hAnsi="Segoe UI" w:cs="Segoe UI"/>
          <w:sz w:val="28"/>
          <w:szCs w:val="28"/>
          <w:rtl/>
        </w:rPr>
        <w:t xml:space="preserve">وهي أخطاء سهلت على الأعداء تمرير </w:t>
      </w:r>
      <w:r w:rsidR="008A1EA1">
        <w:rPr>
          <w:rFonts w:ascii="Segoe UI" w:hAnsi="Segoe UI" w:cs="Segoe UI" w:hint="cs"/>
          <w:sz w:val="28"/>
          <w:szCs w:val="28"/>
          <w:rtl/>
        </w:rPr>
        <w:t xml:space="preserve">بعض </w:t>
      </w:r>
      <w:r w:rsidR="00DC6850" w:rsidRPr="007D46AA">
        <w:rPr>
          <w:rFonts w:ascii="Segoe UI" w:hAnsi="Segoe UI" w:cs="Segoe UI"/>
          <w:sz w:val="28"/>
          <w:szCs w:val="28"/>
          <w:rtl/>
        </w:rPr>
        <w:t xml:space="preserve">مخططاتهم، وبالتالي فإن مواجهة التحديات سواء تعلقت بالاحتلال ومشاريعه الاستيطانية أو بصفقة القرن أو بموجة التطبيع العربي الجديدة تتطلب </w:t>
      </w:r>
      <w:r w:rsidR="00BE0070" w:rsidRPr="007D46AA">
        <w:rPr>
          <w:rFonts w:ascii="Segoe UI" w:hAnsi="Segoe UI" w:cs="Segoe UI"/>
          <w:sz w:val="28"/>
          <w:szCs w:val="28"/>
          <w:rtl/>
        </w:rPr>
        <w:t xml:space="preserve">إصلاح النظام السياسي </w:t>
      </w:r>
      <w:r w:rsidR="00A35AAB">
        <w:rPr>
          <w:rFonts w:ascii="Segoe UI" w:hAnsi="Segoe UI" w:cs="Segoe UI" w:hint="cs"/>
          <w:sz w:val="28"/>
          <w:szCs w:val="28"/>
          <w:rtl/>
        </w:rPr>
        <w:t xml:space="preserve">جذرياً </w:t>
      </w:r>
      <w:r w:rsidR="00BE0070" w:rsidRPr="007D46AA">
        <w:rPr>
          <w:rFonts w:ascii="Segoe UI" w:hAnsi="Segoe UI" w:cs="Segoe UI"/>
          <w:sz w:val="28"/>
          <w:szCs w:val="28"/>
          <w:rtl/>
        </w:rPr>
        <w:t>وإنجاز الوحدة الوطن</w:t>
      </w:r>
      <w:r w:rsidR="008A1EA1">
        <w:rPr>
          <w:rFonts w:ascii="Segoe UI" w:hAnsi="Segoe UI" w:cs="Segoe UI"/>
          <w:sz w:val="28"/>
          <w:szCs w:val="28"/>
          <w:rtl/>
        </w:rPr>
        <w:t>ية</w:t>
      </w:r>
      <w:r w:rsidR="00E42767">
        <w:rPr>
          <w:rFonts w:ascii="Segoe UI" w:hAnsi="Segoe UI" w:cs="Segoe UI" w:hint="cs"/>
          <w:sz w:val="28"/>
          <w:szCs w:val="28"/>
          <w:rtl/>
        </w:rPr>
        <w:t xml:space="preserve"> والتوقف عن </w:t>
      </w:r>
      <w:r w:rsidR="00E42767">
        <w:rPr>
          <w:rFonts w:ascii="Segoe UI" w:hAnsi="Segoe UI" w:cs="Segoe UI" w:hint="cs"/>
          <w:sz w:val="28"/>
          <w:szCs w:val="28"/>
          <w:rtl/>
        </w:rPr>
        <w:lastRenderedPageBreak/>
        <w:t>الهروب من المسؤولي</w:t>
      </w:r>
      <w:r w:rsidR="00E42767">
        <w:rPr>
          <w:rFonts w:ascii="Segoe UI" w:hAnsi="Segoe UI" w:cs="Segoe UI" w:hint="eastAsia"/>
          <w:sz w:val="28"/>
          <w:szCs w:val="28"/>
          <w:rtl/>
        </w:rPr>
        <w:t>ة</w:t>
      </w:r>
      <w:r w:rsidR="00E42767">
        <w:rPr>
          <w:rFonts w:ascii="Segoe UI" w:hAnsi="Segoe UI" w:cs="Segoe UI" w:hint="cs"/>
          <w:sz w:val="28"/>
          <w:szCs w:val="28"/>
          <w:rtl/>
        </w:rPr>
        <w:t xml:space="preserve"> بتحميل الأطراف الخارجية المسؤولية عما آلت إليه القضية الوطنية</w:t>
      </w:r>
      <w:r w:rsidR="00BE0070" w:rsidRPr="007D46AA">
        <w:rPr>
          <w:rFonts w:ascii="Segoe UI" w:hAnsi="Segoe UI" w:cs="Segoe UI"/>
          <w:sz w:val="28"/>
          <w:szCs w:val="28"/>
          <w:rtl/>
        </w:rPr>
        <w:t>.</w:t>
      </w:r>
      <w:r w:rsidR="00DC6850" w:rsidRPr="007D46AA">
        <w:rPr>
          <w:rFonts w:ascii="Segoe UI" w:hAnsi="Segoe UI" w:cs="Segoe UI"/>
          <w:sz w:val="28"/>
          <w:szCs w:val="28"/>
          <w:rtl/>
        </w:rPr>
        <w:t xml:space="preserve"> </w:t>
      </w:r>
    </w:p>
    <w:p w:rsidR="006B7366" w:rsidRPr="007D46AA" w:rsidRDefault="006B7366" w:rsidP="00E42767">
      <w:pPr>
        <w:bidi/>
        <w:spacing w:line="276" w:lineRule="auto"/>
        <w:jc w:val="both"/>
        <w:rPr>
          <w:rFonts w:ascii="Segoe UI" w:hAnsi="Segoe UI" w:cs="Segoe UI"/>
          <w:sz w:val="28"/>
          <w:szCs w:val="28"/>
          <w:rtl/>
        </w:rPr>
      </w:pPr>
      <w:r w:rsidRPr="007D46AA">
        <w:rPr>
          <w:rFonts w:ascii="Segoe UI" w:hAnsi="Segoe UI" w:cs="Segoe UI"/>
          <w:sz w:val="28"/>
          <w:szCs w:val="28"/>
          <w:rtl/>
        </w:rPr>
        <w:t>وقبل التطرق لاستراتيجية العمل المطلوبة واستشراف المستقبل من المفيد مراجعة تجربة العمل الوطني الفلسطيني مع نقد موضوعي لأنه بدون هذه المراجعة والنقد لا يمكننا الخروج من المأزق الراهن.</w:t>
      </w:r>
    </w:p>
    <w:p w:rsidR="00744E24" w:rsidRPr="007D46AA" w:rsidRDefault="00744E24" w:rsidP="007D46AA">
      <w:pPr>
        <w:bidi/>
        <w:spacing w:line="276" w:lineRule="auto"/>
        <w:jc w:val="both"/>
        <w:rPr>
          <w:rFonts w:ascii="Segoe UI" w:hAnsi="Segoe UI" w:cs="Segoe UI"/>
          <w:b/>
          <w:bCs/>
          <w:sz w:val="28"/>
          <w:szCs w:val="28"/>
          <w:rtl/>
        </w:rPr>
      </w:pPr>
      <w:r w:rsidRPr="007D46AA">
        <w:rPr>
          <w:rFonts w:ascii="Segoe UI" w:hAnsi="Segoe UI" w:cs="Segoe UI"/>
          <w:b/>
          <w:bCs/>
          <w:sz w:val="28"/>
          <w:szCs w:val="28"/>
          <w:rtl/>
        </w:rPr>
        <w:t>المشهد السياسي الفلسطيني</w:t>
      </w:r>
      <w:r w:rsidR="006B7366" w:rsidRPr="007D46AA">
        <w:rPr>
          <w:rFonts w:ascii="Segoe UI" w:hAnsi="Segoe UI" w:cs="Segoe UI"/>
          <w:b/>
          <w:bCs/>
          <w:sz w:val="28"/>
          <w:szCs w:val="28"/>
          <w:rtl/>
        </w:rPr>
        <w:t xml:space="preserve"> الراهن</w:t>
      </w:r>
      <w:r w:rsidRPr="007D46AA">
        <w:rPr>
          <w:rFonts w:ascii="Segoe UI" w:hAnsi="Segoe UI" w:cs="Segoe UI"/>
          <w:b/>
          <w:bCs/>
          <w:sz w:val="28"/>
          <w:szCs w:val="28"/>
        </w:rPr>
        <w:t xml:space="preserve"> </w:t>
      </w:r>
    </w:p>
    <w:p w:rsidR="00744E24" w:rsidRPr="007D46AA" w:rsidRDefault="006B7366" w:rsidP="00DA6F2C">
      <w:pPr>
        <w:bidi/>
        <w:spacing w:line="276" w:lineRule="auto"/>
        <w:jc w:val="both"/>
        <w:rPr>
          <w:rFonts w:ascii="Segoe UI" w:hAnsi="Segoe UI" w:cs="Segoe UI"/>
          <w:b/>
          <w:bCs/>
          <w:sz w:val="28"/>
          <w:szCs w:val="28"/>
        </w:rPr>
      </w:pPr>
      <w:r w:rsidRPr="007D46AA">
        <w:rPr>
          <w:rFonts w:ascii="Segoe UI" w:hAnsi="Segoe UI" w:cs="Segoe UI"/>
          <w:sz w:val="28"/>
          <w:szCs w:val="28"/>
          <w:rtl/>
        </w:rPr>
        <w:t>التحديات التي تواجه الشعب ا</w:t>
      </w:r>
      <w:r w:rsidR="00CA5658" w:rsidRPr="007D46AA">
        <w:rPr>
          <w:rFonts w:ascii="Segoe UI" w:hAnsi="Segoe UI" w:cs="Segoe UI"/>
          <w:sz w:val="28"/>
          <w:szCs w:val="28"/>
          <w:rtl/>
        </w:rPr>
        <w:t>لفلسطيني متعددة الوجوه والأبعاد</w:t>
      </w:r>
      <w:r w:rsidRPr="007D46AA">
        <w:rPr>
          <w:rFonts w:ascii="Segoe UI" w:hAnsi="Segoe UI" w:cs="Segoe UI"/>
          <w:sz w:val="28"/>
          <w:szCs w:val="28"/>
          <w:rtl/>
        </w:rPr>
        <w:t>:</w:t>
      </w:r>
      <w:r w:rsidR="00CA5658" w:rsidRPr="007D46AA">
        <w:rPr>
          <w:rFonts w:ascii="Segoe UI" w:hAnsi="Segoe UI" w:cs="Segoe UI"/>
          <w:sz w:val="28"/>
          <w:szCs w:val="28"/>
          <w:rtl/>
        </w:rPr>
        <w:t xml:space="preserve"> </w:t>
      </w:r>
      <w:r w:rsidRPr="007D46AA">
        <w:rPr>
          <w:rFonts w:ascii="Segoe UI" w:hAnsi="Segoe UI" w:cs="Segoe UI"/>
          <w:sz w:val="28"/>
          <w:szCs w:val="28"/>
          <w:rtl/>
        </w:rPr>
        <w:t>الممارسات الإسرائيلية الاستيطانية والعسكرية الإرهابية في الضفة والقطاع ،الممارسات العنصرية في أراضي 48 ،السلوك الأمريكي المعادي</w:t>
      </w:r>
      <w:r w:rsidR="007C2B23" w:rsidRPr="007D46AA">
        <w:rPr>
          <w:rFonts w:ascii="Segoe UI" w:hAnsi="Segoe UI" w:cs="Segoe UI"/>
          <w:sz w:val="28"/>
          <w:szCs w:val="28"/>
          <w:rtl/>
        </w:rPr>
        <w:t xml:space="preserve"> لشعبنا والمساند لدولة الاحتلال</w:t>
      </w:r>
      <w:r w:rsidRPr="007D46AA">
        <w:rPr>
          <w:rFonts w:ascii="Segoe UI" w:hAnsi="Segoe UI" w:cs="Segoe UI"/>
          <w:sz w:val="28"/>
          <w:szCs w:val="28"/>
          <w:rtl/>
        </w:rPr>
        <w:t>،</w:t>
      </w:r>
      <w:r w:rsidR="007C2B23" w:rsidRPr="007D46AA">
        <w:rPr>
          <w:rFonts w:ascii="Segoe UI" w:hAnsi="Segoe UI" w:cs="Segoe UI"/>
          <w:sz w:val="28"/>
          <w:szCs w:val="28"/>
          <w:rtl/>
        </w:rPr>
        <w:t xml:space="preserve"> </w:t>
      </w:r>
      <w:r w:rsidRPr="007D46AA">
        <w:rPr>
          <w:rFonts w:ascii="Segoe UI" w:hAnsi="Segoe UI" w:cs="Segoe UI"/>
          <w:sz w:val="28"/>
          <w:szCs w:val="28"/>
          <w:rtl/>
        </w:rPr>
        <w:t>التراجع الملحوظ في التأييد الرسمي ال</w:t>
      </w:r>
      <w:r w:rsidR="007C2B23" w:rsidRPr="007D46AA">
        <w:rPr>
          <w:rFonts w:ascii="Segoe UI" w:hAnsi="Segoe UI" w:cs="Segoe UI"/>
          <w:sz w:val="28"/>
          <w:szCs w:val="28"/>
          <w:rtl/>
        </w:rPr>
        <w:t>عربي</w:t>
      </w:r>
      <w:r w:rsidR="00CE6CC3">
        <w:rPr>
          <w:rFonts w:ascii="Segoe UI" w:hAnsi="Segoe UI" w:cs="Segoe UI" w:hint="cs"/>
          <w:sz w:val="28"/>
          <w:szCs w:val="28"/>
          <w:rtl/>
        </w:rPr>
        <w:t xml:space="preserve"> بعد موجة التطبيع الجديدة</w:t>
      </w:r>
      <w:r w:rsidRPr="007D46AA">
        <w:rPr>
          <w:rFonts w:ascii="Segoe UI" w:hAnsi="Segoe UI" w:cs="Segoe UI"/>
          <w:sz w:val="28"/>
          <w:szCs w:val="28"/>
          <w:rtl/>
        </w:rPr>
        <w:t>،</w:t>
      </w:r>
      <w:r w:rsidR="007C2B23" w:rsidRPr="007D46AA">
        <w:rPr>
          <w:rFonts w:ascii="Segoe UI" w:hAnsi="Segoe UI" w:cs="Segoe UI"/>
          <w:sz w:val="28"/>
          <w:szCs w:val="28"/>
          <w:rtl/>
        </w:rPr>
        <w:t xml:space="preserve"> الانقسام</w:t>
      </w:r>
      <w:r w:rsidRPr="007D46AA">
        <w:rPr>
          <w:rFonts w:ascii="Segoe UI" w:hAnsi="Segoe UI" w:cs="Segoe UI"/>
          <w:sz w:val="28"/>
          <w:szCs w:val="28"/>
          <w:rtl/>
        </w:rPr>
        <w:t>،</w:t>
      </w:r>
      <w:r w:rsidR="007C2B23" w:rsidRPr="007D46AA">
        <w:rPr>
          <w:rFonts w:ascii="Segoe UI" w:hAnsi="Segoe UI" w:cs="Segoe UI"/>
          <w:sz w:val="28"/>
          <w:szCs w:val="28"/>
          <w:rtl/>
        </w:rPr>
        <w:t xml:space="preserve"> </w:t>
      </w:r>
      <w:r w:rsidRPr="007D46AA">
        <w:rPr>
          <w:rFonts w:ascii="Segoe UI" w:hAnsi="Segoe UI" w:cs="Segoe UI"/>
          <w:sz w:val="28"/>
          <w:szCs w:val="28"/>
          <w:rtl/>
        </w:rPr>
        <w:t>وال</w:t>
      </w:r>
      <w:r w:rsidR="00F529B6">
        <w:rPr>
          <w:rFonts w:ascii="Segoe UI" w:hAnsi="Segoe UI" w:cs="Segoe UI"/>
          <w:sz w:val="28"/>
          <w:szCs w:val="28"/>
          <w:rtl/>
        </w:rPr>
        <w:t>وضع الاقتصادي السيئ</w:t>
      </w:r>
      <w:r w:rsidR="00913094" w:rsidRPr="007D46AA">
        <w:rPr>
          <w:rFonts w:ascii="Segoe UI" w:hAnsi="Segoe UI" w:cs="Segoe UI"/>
          <w:sz w:val="28"/>
          <w:szCs w:val="28"/>
          <w:rtl/>
        </w:rPr>
        <w:t>، كل ذلك أرهق وشوه</w:t>
      </w:r>
      <w:r w:rsidR="00744E24" w:rsidRPr="007D46AA">
        <w:rPr>
          <w:rFonts w:ascii="Segoe UI" w:hAnsi="Segoe UI" w:cs="Segoe UI"/>
          <w:sz w:val="28"/>
          <w:szCs w:val="28"/>
          <w:rtl/>
        </w:rPr>
        <w:t xml:space="preserve"> الحقل أو المشهد السياسي الفلسطيني </w:t>
      </w:r>
      <w:r w:rsidR="00913094" w:rsidRPr="007D46AA">
        <w:rPr>
          <w:rFonts w:ascii="Segoe UI" w:hAnsi="Segoe UI" w:cs="Segoe UI"/>
          <w:sz w:val="28"/>
          <w:szCs w:val="28"/>
          <w:rtl/>
        </w:rPr>
        <w:t>وجعله يعاني من</w:t>
      </w:r>
      <w:r w:rsidR="00744E24" w:rsidRPr="007D46AA">
        <w:rPr>
          <w:rFonts w:ascii="Segoe UI" w:hAnsi="Segoe UI" w:cs="Segoe UI"/>
          <w:sz w:val="28"/>
          <w:szCs w:val="28"/>
          <w:rtl/>
        </w:rPr>
        <w:t xml:space="preserve"> حالة مريعة من التسطيح السياسي والفكري والثقافي تسير في تواز مع عملية تجريف لحالة التحرر الوطني بقيمها وثقافتها ورجالاتها، بحيث لم تستطع كل أشكال البطولة والتضحية والمعاناة والصمود الشعبي التخفيف من وطأة هذا المشهد الذي لم يؤثر سلبا على مسار قضيتنا الوطنية وصراعنا مع الاحتلال فقط بل أيضا على نظرة العالم للشعب الفلسطيني</w:t>
      </w:r>
      <w:r w:rsidR="00F529B6">
        <w:rPr>
          <w:rFonts w:ascii="Segoe UI" w:hAnsi="Segoe UI" w:cs="Segoe UI" w:hint="cs"/>
          <w:sz w:val="28"/>
          <w:szCs w:val="28"/>
          <w:rtl/>
        </w:rPr>
        <w:t>،</w:t>
      </w:r>
      <w:r w:rsidR="00744E24" w:rsidRPr="007D46AA">
        <w:rPr>
          <w:rFonts w:ascii="Segoe UI" w:hAnsi="Segoe UI" w:cs="Segoe UI"/>
          <w:sz w:val="28"/>
          <w:szCs w:val="28"/>
          <w:rtl/>
        </w:rPr>
        <w:t xml:space="preserve"> كما اتاح فرصة للبعض من العرب الذين ينتظرون الفرصة للتحرر من التزا</w:t>
      </w:r>
      <w:r w:rsidR="00DA6F2C">
        <w:rPr>
          <w:rFonts w:ascii="Segoe UI" w:hAnsi="Segoe UI" w:cs="Segoe UI"/>
          <w:sz w:val="28"/>
          <w:szCs w:val="28"/>
          <w:rtl/>
        </w:rPr>
        <w:t xml:space="preserve">مهم القومي والأخلاقي والقانوني </w:t>
      </w:r>
      <w:r w:rsidR="00744E24" w:rsidRPr="007D46AA">
        <w:rPr>
          <w:rFonts w:ascii="Segoe UI" w:hAnsi="Segoe UI" w:cs="Segoe UI"/>
          <w:sz w:val="28"/>
          <w:szCs w:val="28"/>
          <w:rtl/>
        </w:rPr>
        <w:t>تطبيع علاقاتهم مع إسرائيل</w:t>
      </w:r>
      <w:r w:rsidR="00744E24" w:rsidRPr="007D46AA">
        <w:rPr>
          <w:rFonts w:ascii="Segoe UI" w:hAnsi="Segoe UI" w:cs="Segoe UI"/>
          <w:sz w:val="28"/>
          <w:szCs w:val="28"/>
        </w:rPr>
        <w:t xml:space="preserve">. </w:t>
      </w:r>
    </w:p>
    <w:p w:rsidR="00744E24" w:rsidRPr="007D46AA" w:rsidRDefault="00744E24" w:rsidP="0001378F">
      <w:pPr>
        <w:bidi/>
        <w:spacing w:line="276" w:lineRule="auto"/>
        <w:jc w:val="both"/>
        <w:rPr>
          <w:rFonts w:ascii="Segoe UI" w:hAnsi="Segoe UI" w:cs="Segoe UI"/>
          <w:sz w:val="28"/>
          <w:szCs w:val="28"/>
        </w:rPr>
      </w:pPr>
      <w:r w:rsidRPr="007D46AA">
        <w:rPr>
          <w:rFonts w:ascii="Segoe UI" w:hAnsi="Segoe UI" w:cs="Segoe UI"/>
          <w:sz w:val="28"/>
          <w:szCs w:val="28"/>
          <w:rtl/>
        </w:rPr>
        <w:t xml:space="preserve">كان من الممكن أن يكون المشهد </w:t>
      </w:r>
      <w:r w:rsidR="009A6DCA">
        <w:rPr>
          <w:rFonts w:ascii="Segoe UI" w:hAnsi="Segoe UI" w:cs="Segoe UI" w:hint="cs"/>
          <w:sz w:val="28"/>
          <w:szCs w:val="28"/>
          <w:rtl/>
        </w:rPr>
        <w:t>مفهوماُ</w:t>
      </w:r>
      <w:r w:rsidR="008A1EA1" w:rsidRPr="007D46AA">
        <w:rPr>
          <w:rFonts w:ascii="Segoe UI" w:hAnsi="Segoe UI" w:cs="Segoe UI" w:hint="cs"/>
          <w:sz w:val="28"/>
          <w:szCs w:val="28"/>
          <w:rtl/>
        </w:rPr>
        <w:t xml:space="preserve"> </w:t>
      </w:r>
      <w:r w:rsidR="0001378F">
        <w:rPr>
          <w:rFonts w:ascii="Segoe UI" w:hAnsi="Segoe UI" w:cs="Segoe UI" w:hint="cs"/>
          <w:sz w:val="28"/>
          <w:szCs w:val="28"/>
          <w:rtl/>
        </w:rPr>
        <w:t>لو كنا في حالة</w:t>
      </w:r>
      <w:r w:rsidRPr="007D46AA">
        <w:rPr>
          <w:rFonts w:ascii="Segoe UI" w:hAnsi="Segoe UI" w:cs="Segoe UI"/>
          <w:sz w:val="28"/>
          <w:szCs w:val="28"/>
          <w:rtl/>
        </w:rPr>
        <w:t xml:space="preserve"> انتقال </w:t>
      </w:r>
      <w:r w:rsidR="0001378F">
        <w:rPr>
          <w:rFonts w:ascii="Segoe UI" w:hAnsi="Segoe UI" w:cs="Segoe UI" w:hint="cs"/>
          <w:sz w:val="28"/>
          <w:szCs w:val="28"/>
          <w:rtl/>
        </w:rPr>
        <w:t>فعلي</w:t>
      </w:r>
      <w:r w:rsidRPr="007D46AA">
        <w:rPr>
          <w:rFonts w:ascii="Segoe UI" w:hAnsi="Segoe UI" w:cs="Segoe UI"/>
          <w:sz w:val="28"/>
          <w:szCs w:val="28"/>
          <w:rtl/>
        </w:rPr>
        <w:t xml:space="preserve"> من مرحلة التحرر الوطني إلى مرحلة الاستقلال والدولة، إلا أن </w:t>
      </w:r>
      <w:r w:rsidR="00282097">
        <w:rPr>
          <w:rFonts w:ascii="Segoe UI" w:hAnsi="Segoe UI" w:cs="Segoe UI" w:hint="cs"/>
          <w:sz w:val="28"/>
          <w:szCs w:val="28"/>
          <w:rtl/>
        </w:rPr>
        <w:t xml:space="preserve">هذا المشهد يجري في ظل استمرار الاحتلال وتعثر عملية الانتقال إلى الدولة وفي وقت </w:t>
      </w:r>
      <w:r w:rsidRPr="007D46AA">
        <w:rPr>
          <w:rFonts w:ascii="Segoe UI" w:hAnsi="Segoe UI" w:cs="Segoe UI"/>
          <w:sz w:val="28"/>
          <w:szCs w:val="28"/>
          <w:rtl/>
        </w:rPr>
        <w:t xml:space="preserve">تتكاتف فيه قوى اليمين الصهيوني مدعومة بتأييد غير مسبوق من الإدارة الأمريكية </w:t>
      </w:r>
      <w:r w:rsidR="007C2B23" w:rsidRPr="007D46AA">
        <w:rPr>
          <w:rFonts w:ascii="Segoe UI" w:hAnsi="Segoe UI" w:cs="Segoe UI"/>
          <w:sz w:val="28"/>
          <w:szCs w:val="28"/>
          <w:rtl/>
        </w:rPr>
        <w:t>مع التطبيع العربي الجديد،</w:t>
      </w:r>
      <w:r w:rsidRPr="007D46AA">
        <w:rPr>
          <w:rFonts w:ascii="Segoe UI" w:hAnsi="Segoe UI" w:cs="Segoe UI"/>
          <w:sz w:val="28"/>
          <w:szCs w:val="28"/>
          <w:rtl/>
        </w:rPr>
        <w:t xml:space="preserve"> وذلك بهدف تصفية القضية الفلسطينية</w:t>
      </w:r>
      <w:r w:rsidRPr="007D46AA">
        <w:rPr>
          <w:rFonts w:ascii="Segoe UI" w:hAnsi="Segoe UI" w:cs="Segoe UI"/>
          <w:sz w:val="28"/>
          <w:szCs w:val="28"/>
        </w:rPr>
        <w:t>.</w:t>
      </w:r>
    </w:p>
    <w:p w:rsidR="0039478A" w:rsidRDefault="00744E24" w:rsidP="0039478A">
      <w:pPr>
        <w:bidi/>
        <w:spacing w:line="276" w:lineRule="auto"/>
        <w:jc w:val="both"/>
        <w:rPr>
          <w:rFonts w:ascii="Segoe UI" w:hAnsi="Segoe UI" w:cs="Segoe UI"/>
          <w:sz w:val="28"/>
          <w:szCs w:val="28"/>
          <w:rtl/>
        </w:rPr>
      </w:pPr>
      <w:r w:rsidRPr="007D46AA">
        <w:rPr>
          <w:rFonts w:ascii="Segoe UI" w:hAnsi="Segoe UI" w:cs="Segoe UI"/>
          <w:sz w:val="28"/>
          <w:szCs w:val="28"/>
          <w:rtl/>
        </w:rPr>
        <w:t xml:space="preserve">دون التقليل من شأن تضحيات الشعب ومعاناته فإن المشهد السياسي الراهن مريع وملتبس على مستوى حالة الاشتباك مع </w:t>
      </w:r>
      <w:r w:rsidR="005371E1" w:rsidRPr="007D46AA">
        <w:rPr>
          <w:rFonts w:ascii="Segoe UI" w:hAnsi="Segoe UI" w:cs="Segoe UI" w:hint="cs"/>
          <w:sz w:val="28"/>
          <w:szCs w:val="28"/>
          <w:rtl/>
        </w:rPr>
        <w:t>الاحتلال</w:t>
      </w:r>
      <w:r w:rsidR="005371E1">
        <w:rPr>
          <w:rFonts w:ascii="Segoe UI" w:hAnsi="Segoe UI" w:cs="Segoe UI" w:hint="cs"/>
          <w:sz w:val="28"/>
          <w:szCs w:val="28"/>
          <w:rtl/>
        </w:rPr>
        <w:t>) سلماً</w:t>
      </w:r>
      <w:r w:rsidR="00F62202">
        <w:rPr>
          <w:rFonts w:ascii="Segoe UI" w:hAnsi="Segoe UI" w:cs="Segoe UI" w:hint="cs"/>
          <w:sz w:val="28"/>
          <w:szCs w:val="28"/>
          <w:rtl/>
        </w:rPr>
        <w:t xml:space="preserve"> وحرباً،</w:t>
      </w:r>
      <w:r w:rsidRPr="007D46AA">
        <w:rPr>
          <w:rFonts w:ascii="Segoe UI" w:hAnsi="Segoe UI" w:cs="Segoe UI"/>
          <w:sz w:val="28"/>
          <w:szCs w:val="28"/>
          <w:rtl/>
        </w:rPr>
        <w:t xml:space="preserve"> وهي المحك العملي لإثبات الجدارة الوطنية</w:t>
      </w:r>
      <w:r w:rsidR="0039478A">
        <w:rPr>
          <w:rFonts w:ascii="Segoe UI" w:hAnsi="Segoe UI" w:cs="Segoe UI" w:hint="cs"/>
          <w:sz w:val="28"/>
          <w:szCs w:val="28"/>
          <w:rtl/>
        </w:rPr>
        <w:t>،</w:t>
      </w:r>
      <w:r w:rsidR="007C2B23" w:rsidRPr="007D46AA">
        <w:rPr>
          <w:rFonts w:ascii="Segoe UI" w:hAnsi="Segoe UI" w:cs="Segoe UI"/>
          <w:sz w:val="28"/>
          <w:szCs w:val="28"/>
          <w:rtl/>
        </w:rPr>
        <w:t xml:space="preserve"> </w:t>
      </w:r>
      <w:r w:rsidR="0039478A">
        <w:rPr>
          <w:rFonts w:ascii="Segoe UI" w:hAnsi="Segoe UI" w:cs="Segoe UI" w:hint="cs"/>
          <w:sz w:val="28"/>
          <w:szCs w:val="28"/>
          <w:rtl/>
        </w:rPr>
        <w:t>و</w:t>
      </w:r>
      <w:r w:rsidRPr="007D46AA">
        <w:rPr>
          <w:rFonts w:ascii="Segoe UI" w:hAnsi="Segoe UI" w:cs="Segoe UI"/>
          <w:sz w:val="28"/>
          <w:szCs w:val="28"/>
          <w:rtl/>
        </w:rPr>
        <w:t xml:space="preserve">تاه عامة الشعب أو غالبيته واختلطت وارتبكت مداركه وأصبح يعيش في حالة ألا يقين من كل شيء حتى تاريخه الوطني </w:t>
      </w:r>
      <w:r w:rsidRPr="007D46AA">
        <w:rPr>
          <w:rFonts w:ascii="Segoe UI" w:hAnsi="Segoe UI" w:cs="Segoe UI"/>
          <w:sz w:val="28"/>
          <w:szCs w:val="28"/>
          <w:rtl/>
        </w:rPr>
        <w:lastRenderedPageBreak/>
        <w:t xml:space="preserve">والنضالي </w:t>
      </w:r>
      <w:proofErr w:type="spellStart"/>
      <w:r w:rsidRPr="007D46AA">
        <w:rPr>
          <w:rFonts w:ascii="Segoe UI" w:hAnsi="Segoe UI" w:cs="Segoe UI"/>
          <w:sz w:val="28"/>
          <w:szCs w:val="28"/>
          <w:rtl/>
        </w:rPr>
        <w:t>وثوابته</w:t>
      </w:r>
      <w:proofErr w:type="spellEnd"/>
      <w:r w:rsidRPr="007D46AA">
        <w:rPr>
          <w:rFonts w:ascii="Segoe UI" w:hAnsi="Segoe UI" w:cs="Segoe UI"/>
          <w:sz w:val="28"/>
          <w:szCs w:val="28"/>
          <w:rtl/>
        </w:rPr>
        <w:t xml:space="preserve"> التي تربى عليها ولا تشوب عدالتها شائبة أصبحت محل تساؤل عند البعض. </w:t>
      </w:r>
    </w:p>
    <w:p w:rsidR="00744E24" w:rsidRPr="007D46AA" w:rsidRDefault="00744E24" w:rsidP="00EB1528">
      <w:pPr>
        <w:bidi/>
        <w:spacing w:line="276" w:lineRule="auto"/>
        <w:jc w:val="both"/>
        <w:rPr>
          <w:rFonts w:ascii="Segoe UI" w:hAnsi="Segoe UI" w:cs="Segoe UI"/>
          <w:sz w:val="28"/>
          <w:szCs w:val="28"/>
        </w:rPr>
      </w:pPr>
      <w:r w:rsidRPr="007D46AA">
        <w:rPr>
          <w:rFonts w:ascii="Segoe UI" w:hAnsi="Segoe UI" w:cs="Segoe UI"/>
          <w:sz w:val="28"/>
          <w:szCs w:val="28"/>
          <w:rtl/>
        </w:rPr>
        <w:t>عندما يقف المواطن</w:t>
      </w:r>
      <w:r w:rsidR="00CE6CC3">
        <w:rPr>
          <w:rFonts w:ascii="Segoe UI" w:hAnsi="Segoe UI" w:cs="Segoe UI" w:hint="cs"/>
          <w:sz w:val="28"/>
          <w:szCs w:val="28"/>
          <w:rtl/>
        </w:rPr>
        <w:t>، وخصوصاً في قطاع غزة،</w:t>
      </w:r>
      <w:r w:rsidRPr="007D46AA">
        <w:rPr>
          <w:rFonts w:ascii="Segoe UI" w:hAnsi="Segoe UI" w:cs="Segoe UI"/>
          <w:sz w:val="28"/>
          <w:szCs w:val="28"/>
          <w:rtl/>
        </w:rPr>
        <w:t xml:space="preserve"> الذي تم إفقاره وتجويعه </w:t>
      </w:r>
      <w:r w:rsidR="00CE6CC3">
        <w:rPr>
          <w:rFonts w:ascii="Segoe UI" w:hAnsi="Segoe UI" w:cs="Segoe UI" w:hint="cs"/>
          <w:sz w:val="28"/>
          <w:szCs w:val="28"/>
          <w:rtl/>
        </w:rPr>
        <w:t>وكي وعيه</w:t>
      </w:r>
      <w:r w:rsidR="00732630">
        <w:rPr>
          <w:rFonts w:ascii="Segoe UI" w:hAnsi="Segoe UI" w:cs="Segoe UI" w:hint="cs"/>
          <w:sz w:val="28"/>
          <w:szCs w:val="28"/>
          <w:rtl/>
        </w:rPr>
        <w:t>،</w:t>
      </w:r>
      <w:r w:rsidR="00CE6CC3">
        <w:rPr>
          <w:rFonts w:ascii="Segoe UI" w:hAnsi="Segoe UI" w:cs="Segoe UI" w:hint="cs"/>
          <w:sz w:val="28"/>
          <w:szCs w:val="28"/>
          <w:rtl/>
        </w:rPr>
        <w:t xml:space="preserve"> </w:t>
      </w:r>
      <w:r w:rsidRPr="007D46AA">
        <w:rPr>
          <w:rFonts w:ascii="Segoe UI" w:hAnsi="Segoe UI" w:cs="Segoe UI"/>
          <w:sz w:val="28"/>
          <w:szCs w:val="28"/>
          <w:rtl/>
        </w:rPr>
        <w:t>متردداً وحائراً أمام مَن يقدم له الراتب أو (</w:t>
      </w:r>
      <w:proofErr w:type="spellStart"/>
      <w:r w:rsidR="0039478A">
        <w:rPr>
          <w:rFonts w:ascii="Segoe UI" w:hAnsi="Segoe UI" w:cs="Segoe UI"/>
          <w:sz w:val="28"/>
          <w:szCs w:val="28"/>
          <w:rtl/>
        </w:rPr>
        <w:t>الكوبونة</w:t>
      </w:r>
      <w:proofErr w:type="spellEnd"/>
      <w:r w:rsidR="0039478A">
        <w:rPr>
          <w:rFonts w:ascii="Segoe UI" w:hAnsi="Segoe UI" w:cs="Segoe UI"/>
          <w:sz w:val="28"/>
          <w:szCs w:val="28"/>
          <w:rtl/>
        </w:rPr>
        <w:t xml:space="preserve">) أو منحة المائة دولار </w:t>
      </w:r>
      <w:r w:rsidR="0039478A">
        <w:rPr>
          <w:rFonts w:ascii="Segoe UI" w:hAnsi="Segoe UI" w:cs="Segoe UI" w:hint="cs"/>
          <w:sz w:val="28"/>
          <w:szCs w:val="28"/>
          <w:rtl/>
        </w:rPr>
        <w:t>من جانب وواجبه الوطني بالنضال والدفاع عن الأرض والمقدسات من جانب آخر</w:t>
      </w:r>
      <w:r w:rsidRPr="007D46AA">
        <w:rPr>
          <w:rFonts w:ascii="Segoe UI" w:hAnsi="Segoe UI" w:cs="Segoe UI"/>
          <w:sz w:val="28"/>
          <w:szCs w:val="28"/>
          <w:rtl/>
        </w:rPr>
        <w:t>، فلا يمكن لومه إن اختار الراتب و(</w:t>
      </w:r>
      <w:proofErr w:type="spellStart"/>
      <w:r w:rsidRPr="007D46AA">
        <w:rPr>
          <w:rFonts w:ascii="Segoe UI" w:hAnsi="Segoe UI" w:cs="Segoe UI"/>
          <w:sz w:val="28"/>
          <w:szCs w:val="28"/>
          <w:rtl/>
        </w:rPr>
        <w:t>الكوبونة</w:t>
      </w:r>
      <w:proofErr w:type="spellEnd"/>
      <w:r w:rsidRPr="007D46AA">
        <w:rPr>
          <w:rFonts w:ascii="Segoe UI" w:hAnsi="Segoe UI" w:cs="Segoe UI"/>
          <w:sz w:val="28"/>
          <w:szCs w:val="28"/>
          <w:rtl/>
        </w:rPr>
        <w:t>) والمائة دولار دون أن يسأل عن مصدرها وأدار الظهر للطرف الثاني، ليس</w:t>
      </w:r>
      <w:r w:rsidR="00576CED">
        <w:rPr>
          <w:rFonts w:ascii="Segoe UI" w:hAnsi="Segoe UI" w:cs="Segoe UI" w:hint="cs"/>
          <w:sz w:val="28"/>
          <w:szCs w:val="28"/>
          <w:rtl/>
        </w:rPr>
        <w:t>ت</w:t>
      </w:r>
      <w:r w:rsidR="00576CED">
        <w:rPr>
          <w:rFonts w:ascii="Segoe UI" w:hAnsi="Segoe UI" w:cs="Segoe UI"/>
          <w:sz w:val="28"/>
          <w:szCs w:val="28"/>
          <w:rtl/>
        </w:rPr>
        <w:t xml:space="preserve"> هذ</w:t>
      </w:r>
      <w:r w:rsidR="00576CED">
        <w:rPr>
          <w:rFonts w:ascii="Segoe UI" w:hAnsi="Segoe UI" w:cs="Segoe UI" w:hint="cs"/>
          <w:sz w:val="28"/>
          <w:szCs w:val="28"/>
          <w:rtl/>
        </w:rPr>
        <w:t>ه</w:t>
      </w:r>
      <w:r w:rsidRPr="007D46AA">
        <w:rPr>
          <w:rFonts w:ascii="Segoe UI" w:hAnsi="Segoe UI" w:cs="Segoe UI"/>
          <w:sz w:val="28"/>
          <w:szCs w:val="28"/>
          <w:rtl/>
        </w:rPr>
        <w:t xml:space="preserve"> رِدة وطنية أو كفراً بالنضال ولكن تمسكاً بالحياة، والمسؤولية تقع على من أوصلوه لهذه الحالة من التعارض بين </w:t>
      </w:r>
      <w:r w:rsidR="00117979">
        <w:rPr>
          <w:rFonts w:ascii="Segoe UI" w:hAnsi="Segoe UI" w:cs="Segoe UI" w:hint="cs"/>
          <w:sz w:val="28"/>
          <w:szCs w:val="28"/>
          <w:rtl/>
        </w:rPr>
        <w:t>ال</w:t>
      </w:r>
      <w:r w:rsidRPr="007D46AA">
        <w:rPr>
          <w:rFonts w:ascii="Segoe UI" w:hAnsi="Segoe UI" w:cs="Segoe UI"/>
          <w:sz w:val="28"/>
          <w:szCs w:val="28"/>
          <w:rtl/>
        </w:rPr>
        <w:t>مقاومة والنضال</w:t>
      </w:r>
      <w:r w:rsidR="00CE6CC3">
        <w:rPr>
          <w:rFonts w:ascii="Segoe UI" w:hAnsi="Segoe UI" w:cs="Segoe UI" w:hint="cs"/>
          <w:sz w:val="28"/>
          <w:szCs w:val="28"/>
          <w:rtl/>
        </w:rPr>
        <w:t xml:space="preserve"> من جانب</w:t>
      </w:r>
      <w:r w:rsidRPr="007D46AA">
        <w:rPr>
          <w:rFonts w:ascii="Segoe UI" w:hAnsi="Segoe UI" w:cs="Segoe UI"/>
          <w:sz w:val="28"/>
          <w:szCs w:val="28"/>
          <w:rtl/>
        </w:rPr>
        <w:t>، ومتطلبات توفير قوت اليوم والعيش الكريم</w:t>
      </w:r>
      <w:r w:rsidR="00CE6CC3">
        <w:rPr>
          <w:rFonts w:ascii="Segoe UI" w:hAnsi="Segoe UI" w:cs="Segoe UI" w:hint="cs"/>
          <w:sz w:val="28"/>
          <w:szCs w:val="28"/>
          <w:rtl/>
        </w:rPr>
        <w:t xml:space="preserve"> من جانب آخر</w:t>
      </w:r>
      <w:r w:rsidR="009028D0">
        <w:rPr>
          <w:rFonts w:ascii="Segoe UI" w:hAnsi="Segoe UI" w:cs="Segoe UI" w:hint="cs"/>
          <w:sz w:val="28"/>
          <w:szCs w:val="28"/>
          <w:rtl/>
        </w:rPr>
        <w:t>، ب</w:t>
      </w:r>
      <w:r w:rsidR="00AC57DB">
        <w:rPr>
          <w:rFonts w:ascii="Segoe UI" w:hAnsi="Segoe UI" w:cs="Segoe UI" w:hint="cs"/>
          <w:sz w:val="28"/>
          <w:szCs w:val="28"/>
          <w:rtl/>
        </w:rPr>
        <w:t xml:space="preserve">الإضافة إلى </w:t>
      </w:r>
      <w:r w:rsidR="00EB1528">
        <w:rPr>
          <w:rFonts w:ascii="Segoe UI" w:hAnsi="Segoe UI" w:cs="Segoe UI" w:hint="cs"/>
          <w:sz w:val="28"/>
          <w:szCs w:val="28"/>
          <w:rtl/>
        </w:rPr>
        <w:t>ندرة</w:t>
      </w:r>
      <w:r w:rsidR="00AC57DB">
        <w:rPr>
          <w:rFonts w:ascii="Segoe UI" w:hAnsi="Segoe UI" w:cs="Segoe UI" w:hint="cs"/>
          <w:sz w:val="28"/>
          <w:szCs w:val="28"/>
          <w:rtl/>
        </w:rPr>
        <w:t xml:space="preserve"> القدوة والقيادات</w:t>
      </w:r>
      <w:r w:rsidR="009028D0">
        <w:rPr>
          <w:rFonts w:ascii="Segoe UI" w:hAnsi="Segoe UI" w:cs="Segoe UI" w:hint="cs"/>
          <w:sz w:val="28"/>
          <w:szCs w:val="28"/>
          <w:rtl/>
        </w:rPr>
        <w:t xml:space="preserve"> </w:t>
      </w:r>
      <w:r w:rsidR="00611AD5">
        <w:rPr>
          <w:rFonts w:ascii="Segoe UI" w:hAnsi="Segoe UI" w:cs="Segoe UI" w:hint="cs"/>
          <w:sz w:val="28"/>
          <w:szCs w:val="28"/>
          <w:rtl/>
        </w:rPr>
        <w:t xml:space="preserve">الثورية </w:t>
      </w:r>
      <w:r w:rsidR="009028D0">
        <w:rPr>
          <w:rFonts w:ascii="Segoe UI" w:hAnsi="Segoe UI" w:cs="Segoe UI" w:hint="cs"/>
          <w:sz w:val="28"/>
          <w:szCs w:val="28"/>
          <w:rtl/>
        </w:rPr>
        <w:t>الملهمة</w:t>
      </w:r>
      <w:r w:rsidR="00EB1528">
        <w:rPr>
          <w:rFonts w:ascii="Segoe UI" w:hAnsi="Segoe UI" w:cs="Segoe UI" w:hint="cs"/>
          <w:sz w:val="28"/>
          <w:szCs w:val="28"/>
          <w:rtl/>
        </w:rPr>
        <w:t xml:space="preserve"> من الأحياء</w:t>
      </w:r>
      <w:r w:rsidR="009028D0">
        <w:rPr>
          <w:rFonts w:ascii="Segoe UI" w:hAnsi="Segoe UI" w:cs="Segoe UI" w:hint="cs"/>
          <w:sz w:val="28"/>
          <w:szCs w:val="28"/>
          <w:rtl/>
        </w:rPr>
        <w:t>.</w:t>
      </w:r>
    </w:p>
    <w:p w:rsidR="00913094" w:rsidRPr="007D46AA" w:rsidRDefault="007C2B23" w:rsidP="00117979">
      <w:pPr>
        <w:bidi/>
        <w:spacing w:line="276" w:lineRule="auto"/>
        <w:jc w:val="both"/>
        <w:rPr>
          <w:rFonts w:ascii="Segoe UI" w:hAnsi="Segoe UI" w:cs="Segoe UI"/>
          <w:sz w:val="28"/>
          <w:szCs w:val="28"/>
          <w:rtl/>
        </w:rPr>
      </w:pPr>
      <w:r w:rsidRPr="007D46AA">
        <w:rPr>
          <w:rFonts w:ascii="Segoe UI" w:hAnsi="Segoe UI" w:cs="Segoe UI"/>
          <w:sz w:val="28"/>
          <w:szCs w:val="28"/>
          <w:rtl/>
        </w:rPr>
        <w:t>هذا الحالة من التسطيح والتجريف نلمسها حتى على مستوى المؤسسات والقيادات. فلا توجد مؤسسة رسمية يتوافق عليها الشعب ويلتف حولها كمرجعية وعنوان، فلا إجماع على منظمة التحرير ولا على المجلس التشريعي ولا على الحكومة ولا على مؤسسة الرئاسة، و</w:t>
      </w:r>
      <w:r w:rsidR="00744E24" w:rsidRPr="007D46AA">
        <w:rPr>
          <w:rFonts w:ascii="Segoe UI" w:hAnsi="Segoe UI" w:cs="Segoe UI"/>
          <w:sz w:val="28"/>
          <w:szCs w:val="28"/>
          <w:rtl/>
        </w:rPr>
        <w:t xml:space="preserve">حالة </w:t>
      </w:r>
      <w:r w:rsidR="00913094" w:rsidRPr="007D46AA">
        <w:rPr>
          <w:rFonts w:ascii="Segoe UI" w:hAnsi="Segoe UI" w:cs="Segoe UI"/>
          <w:sz w:val="28"/>
          <w:szCs w:val="28"/>
          <w:rtl/>
        </w:rPr>
        <w:t>ارباك في التعامل مع</w:t>
      </w:r>
      <w:r w:rsidR="00744E24" w:rsidRPr="007D46AA">
        <w:rPr>
          <w:rFonts w:ascii="Segoe UI" w:hAnsi="Segoe UI" w:cs="Segoe UI"/>
          <w:sz w:val="28"/>
          <w:szCs w:val="28"/>
          <w:rtl/>
        </w:rPr>
        <w:t xml:space="preserve"> القضايا الوطنية الاستراتيجية: تحرير فلسطين، المقاومة بكل أشكالها، منظمة التحرير وضرورة تفعيلها، الوحدة الوطنية والمصالحة</w:t>
      </w:r>
      <w:r w:rsidR="00611AD5">
        <w:rPr>
          <w:rFonts w:ascii="Segoe UI" w:hAnsi="Segoe UI" w:cs="Segoe UI"/>
          <w:sz w:val="28"/>
          <w:szCs w:val="28"/>
          <w:rtl/>
        </w:rPr>
        <w:t>، حتى لقاء الأمناء العام</w:t>
      </w:r>
      <w:r w:rsidR="00611AD5">
        <w:rPr>
          <w:rFonts w:ascii="Segoe UI" w:hAnsi="Segoe UI" w:cs="Segoe UI" w:hint="cs"/>
          <w:sz w:val="28"/>
          <w:szCs w:val="28"/>
          <w:rtl/>
        </w:rPr>
        <w:t>ي</w:t>
      </w:r>
      <w:r w:rsidR="00AA3935" w:rsidRPr="007D46AA">
        <w:rPr>
          <w:rFonts w:ascii="Segoe UI" w:hAnsi="Segoe UI" w:cs="Segoe UI"/>
          <w:sz w:val="28"/>
          <w:szCs w:val="28"/>
          <w:rtl/>
        </w:rPr>
        <w:t xml:space="preserve">ن للفصائل ما بين بيروت ورام ألله في سبتمبر الماضي وحوارات استنبول والدوحة التابعة لها والحديث عن تشكل هيئة قيادية موحدة للمقاومة ومواعيد للانتخابات كلها زادت المشهد ارباكا حيث بقيت مجرد قرارات ونوايا </w:t>
      </w:r>
      <w:r w:rsidR="00117979">
        <w:rPr>
          <w:rFonts w:ascii="Segoe UI" w:hAnsi="Segoe UI" w:cs="Segoe UI" w:hint="cs"/>
          <w:sz w:val="28"/>
          <w:szCs w:val="28"/>
          <w:rtl/>
        </w:rPr>
        <w:t>تبخرت بعد أشهر محدودة</w:t>
      </w:r>
      <w:r w:rsidR="00744E24" w:rsidRPr="007D46AA">
        <w:rPr>
          <w:rFonts w:ascii="Segoe UI" w:hAnsi="Segoe UI" w:cs="Segoe UI"/>
          <w:sz w:val="28"/>
          <w:szCs w:val="28"/>
        </w:rPr>
        <w:t>.</w:t>
      </w:r>
    </w:p>
    <w:p w:rsidR="00006E5F" w:rsidRPr="007D46AA" w:rsidRDefault="00AA3935" w:rsidP="00F62202">
      <w:pPr>
        <w:shd w:val="clear" w:color="auto" w:fill="FFFFFF"/>
        <w:bidi/>
        <w:spacing w:after="0" w:line="276" w:lineRule="auto"/>
        <w:jc w:val="both"/>
        <w:rPr>
          <w:rFonts w:ascii="Segoe UI" w:eastAsia="Times New Roman" w:hAnsi="Segoe UI" w:cs="Segoe UI"/>
          <w:color w:val="1C1E21"/>
          <w:sz w:val="28"/>
          <w:szCs w:val="28"/>
          <w:rtl/>
        </w:rPr>
      </w:pPr>
      <w:r w:rsidRPr="007D46AA">
        <w:rPr>
          <w:rFonts w:ascii="Segoe UI" w:hAnsi="Segoe UI" w:cs="Segoe UI"/>
          <w:sz w:val="28"/>
          <w:szCs w:val="28"/>
          <w:rtl/>
        </w:rPr>
        <w:t>و</w:t>
      </w:r>
      <w:r w:rsidR="00006E5F" w:rsidRPr="007D46AA">
        <w:rPr>
          <w:rFonts w:ascii="Segoe UI" w:eastAsia="Times New Roman" w:hAnsi="Segoe UI" w:cs="Segoe UI"/>
          <w:color w:val="1C1E21"/>
          <w:sz w:val="28"/>
          <w:szCs w:val="28"/>
          <w:rtl/>
        </w:rPr>
        <w:t>انطلاقاً من العل</w:t>
      </w:r>
      <w:r w:rsidR="00913094" w:rsidRPr="007D46AA">
        <w:rPr>
          <w:rFonts w:ascii="Segoe UI" w:eastAsia="Times New Roman" w:hAnsi="Segoe UI" w:cs="Segoe UI"/>
          <w:color w:val="1C1E21"/>
          <w:sz w:val="28"/>
          <w:szCs w:val="28"/>
          <w:rtl/>
        </w:rPr>
        <w:t xml:space="preserve">اقة الجدلية بين الخطاب والواقع فإن </w:t>
      </w:r>
      <w:r w:rsidR="00006E5F" w:rsidRPr="007D46AA">
        <w:rPr>
          <w:rFonts w:ascii="Segoe UI" w:eastAsia="Times New Roman" w:hAnsi="Segoe UI" w:cs="Segoe UI"/>
          <w:color w:val="1C1E21"/>
          <w:sz w:val="28"/>
          <w:szCs w:val="28"/>
          <w:rtl/>
        </w:rPr>
        <w:t xml:space="preserve">الخطاب السياسي الفلسطيني الحزبي والرسمي يوغل مع مرور الأيام في الغموض والالتباس والافتقار للرؤية الاستراتيجية، وهو ما يعكس ويعبر عن حالة تيه خطيرة وأزمة عميقة في القيادة والنظام السياسي، وما يزيد الأمور تعقيداً ويفاقم </w:t>
      </w:r>
      <w:r w:rsidR="00117979">
        <w:rPr>
          <w:rFonts w:ascii="Segoe UI" w:eastAsia="Times New Roman" w:hAnsi="Segoe UI" w:cs="Segoe UI" w:hint="cs"/>
          <w:color w:val="1C1E21"/>
          <w:sz w:val="28"/>
          <w:szCs w:val="28"/>
          <w:rtl/>
        </w:rPr>
        <w:t xml:space="preserve">الأزمة </w:t>
      </w:r>
      <w:r w:rsidR="00006E5F" w:rsidRPr="007D46AA">
        <w:rPr>
          <w:rFonts w:ascii="Segoe UI" w:eastAsia="Times New Roman" w:hAnsi="Segoe UI" w:cs="Segoe UI"/>
          <w:color w:val="1C1E21"/>
          <w:sz w:val="28"/>
          <w:szCs w:val="28"/>
          <w:rtl/>
        </w:rPr>
        <w:t xml:space="preserve">بؤس وضعف الحوامل الإعلامية والمؤسساتية لهذا الخطاب وخصوصاً القنوات التلفزيونية والصحف الرسمية والتنظيمات الحزبية. </w:t>
      </w:r>
    </w:p>
    <w:p w:rsidR="00CD6186" w:rsidRDefault="00CE6CC3" w:rsidP="00F62202">
      <w:pPr>
        <w:bidi/>
        <w:spacing w:line="276" w:lineRule="auto"/>
        <w:jc w:val="both"/>
        <w:rPr>
          <w:rFonts w:ascii="Segoe UI" w:hAnsi="Segoe UI" w:cs="Segoe UI"/>
          <w:sz w:val="28"/>
          <w:szCs w:val="28"/>
          <w:rtl/>
        </w:rPr>
      </w:pPr>
      <w:r>
        <w:rPr>
          <w:rFonts w:ascii="Segoe UI" w:hAnsi="Segoe UI" w:cs="Segoe UI" w:hint="cs"/>
          <w:sz w:val="28"/>
          <w:szCs w:val="28"/>
          <w:rtl/>
        </w:rPr>
        <w:t xml:space="preserve">لا غرو أن الاحتلال واختلال موازين القوى لصالحه والمتغيرات الدولية والإقليمية التي لم تأت كما تشتهي سفن الشعب الفلسطيني لها دورا كبيرا في هذه الصيرورة، ولكن </w:t>
      </w:r>
      <w:r w:rsidR="00CD6186">
        <w:rPr>
          <w:rFonts w:ascii="Segoe UI" w:hAnsi="Segoe UI" w:cs="Segoe UI" w:hint="cs"/>
          <w:sz w:val="28"/>
          <w:szCs w:val="28"/>
          <w:rtl/>
        </w:rPr>
        <w:t>القيادة و</w:t>
      </w:r>
      <w:r>
        <w:rPr>
          <w:rFonts w:ascii="Segoe UI" w:hAnsi="Segoe UI" w:cs="Segoe UI" w:hint="cs"/>
          <w:sz w:val="28"/>
          <w:szCs w:val="28"/>
          <w:rtl/>
        </w:rPr>
        <w:t xml:space="preserve">النخب السياسية </w:t>
      </w:r>
      <w:r w:rsidR="00CD6186">
        <w:rPr>
          <w:rFonts w:ascii="Segoe UI" w:hAnsi="Segoe UI" w:cs="Segoe UI" w:hint="cs"/>
          <w:sz w:val="28"/>
          <w:szCs w:val="28"/>
          <w:rtl/>
        </w:rPr>
        <w:t>تتحمل المسؤولية أيضاً عما آلت إليه الأمور، بالرغم من بعض الإنجازات التي تحققت.</w:t>
      </w:r>
    </w:p>
    <w:p w:rsidR="00BE0070" w:rsidRPr="007D46AA" w:rsidRDefault="00CE6CC3" w:rsidP="00887EE7">
      <w:pPr>
        <w:bidi/>
        <w:spacing w:line="276" w:lineRule="auto"/>
        <w:jc w:val="both"/>
        <w:rPr>
          <w:rFonts w:ascii="Segoe UI" w:hAnsi="Segoe UI" w:cs="Segoe UI"/>
          <w:sz w:val="28"/>
          <w:szCs w:val="28"/>
          <w:rtl/>
        </w:rPr>
      </w:pPr>
      <w:r>
        <w:rPr>
          <w:rFonts w:ascii="Segoe UI" w:hAnsi="Segoe UI" w:cs="Segoe UI" w:hint="cs"/>
          <w:sz w:val="28"/>
          <w:szCs w:val="28"/>
          <w:rtl/>
        </w:rPr>
        <w:lastRenderedPageBreak/>
        <w:t xml:space="preserve">  </w:t>
      </w:r>
      <w:r w:rsidR="00AA3935" w:rsidRPr="007D46AA">
        <w:rPr>
          <w:rFonts w:ascii="Segoe UI" w:hAnsi="Segoe UI" w:cs="Segoe UI"/>
          <w:sz w:val="28"/>
          <w:szCs w:val="28"/>
          <w:rtl/>
        </w:rPr>
        <w:t xml:space="preserve">يمكن القول إن </w:t>
      </w:r>
      <w:r w:rsidR="00BE0070" w:rsidRPr="007D46AA">
        <w:rPr>
          <w:rFonts w:ascii="Segoe UI" w:hAnsi="Segoe UI" w:cs="Segoe UI"/>
          <w:sz w:val="28"/>
          <w:szCs w:val="28"/>
          <w:rtl/>
        </w:rPr>
        <w:t xml:space="preserve">أهم انجازات الشعب الفلسطيني تحققت خلال المرحلة الممتدة ما بين تأسيس </w:t>
      </w:r>
      <w:r w:rsidR="00887EE7">
        <w:rPr>
          <w:rFonts w:ascii="Segoe UI" w:hAnsi="Segoe UI" w:cs="Segoe UI"/>
          <w:sz w:val="28"/>
          <w:szCs w:val="28"/>
          <w:rtl/>
        </w:rPr>
        <w:t xml:space="preserve">المشروع الوطني منتصف الستينيات </w:t>
      </w:r>
      <w:r w:rsidR="00887EE7">
        <w:rPr>
          <w:rFonts w:ascii="Segoe UI" w:hAnsi="Segoe UI" w:cs="Segoe UI" w:hint="cs"/>
          <w:sz w:val="28"/>
          <w:szCs w:val="28"/>
          <w:rtl/>
        </w:rPr>
        <w:t xml:space="preserve">حتى </w:t>
      </w:r>
      <w:r w:rsidR="00BE0070" w:rsidRPr="007D46AA">
        <w:rPr>
          <w:rFonts w:ascii="Segoe UI" w:hAnsi="Segoe UI" w:cs="Segoe UI"/>
          <w:sz w:val="28"/>
          <w:szCs w:val="28"/>
          <w:rtl/>
        </w:rPr>
        <w:t xml:space="preserve">عام </w:t>
      </w:r>
      <w:r w:rsidR="00831880" w:rsidRPr="007D46AA">
        <w:rPr>
          <w:rFonts w:ascii="Segoe UI" w:hAnsi="Segoe UI" w:cs="Segoe UI"/>
          <w:sz w:val="28"/>
          <w:szCs w:val="28"/>
          <w:rtl/>
        </w:rPr>
        <w:t>1988 حيث</w:t>
      </w:r>
      <w:r w:rsidR="00BE0070" w:rsidRPr="007D46AA">
        <w:rPr>
          <w:rFonts w:ascii="Segoe UI" w:hAnsi="Segoe UI" w:cs="Segoe UI"/>
          <w:sz w:val="28"/>
          <w:szCs w:val="28"/>
          <w:rtl/>
        </w:rPr>
        <w:t xml:space="preserve"> بدأت المراهنة عمليا على التسوية </w:t>
      </w:r>
      <w:r w:rsidR="00831880" w:rsidRPr="007D46AA">
        <w:rPr>
          <w:rFonts w:ascii="Segoe UI" w:hAnsi="Segoe UI" w:cs="Segoe UI"/>
          <w:sz w:val="28"/>
          <w:szCs w:val="28"/>
          <w:rtl/>
        </w:rPr>
        <w:t>السياسية،</w:t>
      </w:r>
      <w:r w:rsidR="00BE0070" w:rsidRPr="007D46AA">
        <w:rPr>
          <w:rFonts w:ascii="Segoe UI" w:hAnsi="Segoe UI" w:cs="Segoe UI"/>
          <w:sz w:val="28"/>
          <w:szCs w:val="28"/>
          <w:rtl/>
        </w:rPr>
        <w:t xml:space="preserve"> وكل ما تسمى </w:t>
      </w:r>
      <w:r w:rsidR="00887EE7">
        <w:rPr>
          <w:rFonts w:ascii="Segoe UI" w:hAnsi="Segoe UI" w:cs="Segoe UI" w:hint="cs"/>
          <w:sz w:val="28"/>
          <w:szCs w:val="28"/>
          <w:rtl/>
        </w:rPr>
        <w:t>(</w:t>
      </w:r>
      <w:r w:rsidR="00BE0070" w:rsidRPr="007D46AA">
        <w:rPr>
          <w:rFonts w:ascii="Segoe UI" w:hAnsi="Segoe UI" w:cs="Segoe UI"/>
          <w:sz w:val="28"/>
          <w:szCs w:val="28"/>
          <w:rtl/>
        </w:rPr>
        <w:t>انجازات سياسية</w:t>
      </w:r>
      <w:r w:rsidR="00887EE7">
        <w:rPr>
          <w:rFonts w:ascii="Segoe UI" w:hAnsi="Segoe UI" w:cs="Segoe UI" w:hint="cs"/>
          <w:sz w:val="28"/>
          <w:szCs w:val="28"/>
          <w:rtl/>
        </w:rPr>
        <w:t>)</w:t>
      </w:r>
      <w:r w:rsidR="00BE0070" w:rsidRPr="007D46AA">
        <w:rPr>
          <w:rFonts w:ascii="Segoe UI" w:hAnsi="Segoe UI" w:cs="Segoe UI"/>
          <w:sz w:val="28"/>
          <w:szCs w:val="28"/>
          <w:rtl/>
        </w:rPr>
        <w:t xml:space="preserve"> </w:t>
      </w:r>
      <w:r w:rsidR="00887EE7">
        <w:rPr>
          <w:rFonts w:ascii="Segoe UI" w:hAnsi="Segoe UI" w:cs="Segoe UI" w:hint="cs"/>
          <w:sz w:val="28"/>
          <w:szCs w:val="28"/>
          <w:rtl/>
        </w:rPr>
        <w:t xml:space="preserve">بعد ذلك </w:t>
      </w:r>
      <w:r w:rsidR="00BE0070" w:rsidRPr="007D46AA">
        <w:rPr>
          <w:rFonts w:ascii="Segoe UI" w:hAnsi="Segoe UI" w:cs="Segoe UI"/>
          <w:sz w:val="28"/>
          <w:szCs w:val="28"/>
          <w:rtl/>
        </w:rPr>
        <w:t xml:space="preserve">هي في أغلبها استحضار وإعادة تدوير </w:t>
      </w:r>
      <w:r w:rsidR="00831880" w:rsidRPr="007D46AA">
        <w:rPr>
          <w:rFonts w:ascii="Segoe UI" w:hAnsi="Segoe UI" w:cs="Segoe UI"/>
          <w:sz w:val="28"/>
          <w:szCs w:val="28"/>
          <w:rtl/>
        </w:rPr>
        <w:t>لإنجازات</w:t>
      </w:r>
      <w:r w:rsidR="00BE0070" w:rsidRPr="007D46AA">
        <w:rPr>
          <w:rFonts w:ascii="Segoe UI" w:hAnsi="Segoe UI" w:cs="Segoe UI"/>
          <w:sz w:val="28"/>
          <w:szCs w:val="28"/>
          <w:rtl/>
        </w:rPr>
        <w:t xml:space="preserve"> الشعب وحركته الوطنية خلال المرحلة </w:t>
      </w:r>
      <w:r w:rsidR="004802A6" w:rsidRPr="007D46AA">
        <w:rPr>
          <w:rFonts w:ascii="Segoe UI" w:hAnsi="Segoe UI" w:cs="Segoe UI"/>
          <w:sz w:val="28"/>
          <w:szCs w:val="28"/>
          <w:rtl/>
        </w:rPr>
        <w:t xml:space="preserve">السابقة. </w:t>
      </w:r>
    </w:p>
    <w:p w:rsidR="00BE0070" w:rsidRPr="007D46AA" w:rsidRDefault="00831880" w:rsidP="0001378F">
      <w:pPr>
        <w:bidi/>
        <w:spacing w:line="276" w:lineRule="auto"/>
        <w:jc w:val="both"/>
        <w:rPr>
          <w:rFonts w:ascii="Segoe UI" w:hAnsi="Segoe UI" w:cs="Segoe UI"/>
          <w:sz w:val="28"/>
          <w:szCs w:val="28"/>
          <w:rtl/>
        </w:rPr>
      </w:pPr>
      <w:r w:rsidRPr="007D46AA">
        <w:rPr>
          <w:rFonts w:ascii="Segoe UI" w:hAnsi="Segoe UI" w:cs="Segoe UI"/>
          <w:sz w:val="28"/>
          <w:szCs w:val="28"/>
          <w:rtl/>
        </w:rPr>
        <w:t>صحيح،</w:t>
      </w:r>
      <w:r w:rsidR="00BE0070" w:rsidRPr="007D46AA">
        <w:rPr>
          <w:rFonts w:ascii="Segoe UI" w:hAnsi="Segoe UI" w:cs="Segoe UI"/>
          <w:sz w:val="28"/>
          <w:szCs w:val="28"/>
          <w:rtl/>
        </w:rPr>
        <w:t xml:space="preserve"> إن المرحلة الأولى لم تحرر أرضا ولكنها استنهضت الهوية الو</w:t>
      </w:r>
      <w:r w:rsidR="0039478A">
        <w:rPr>
          <w:rFonts w:ascii="Segoe UI" w:hAnsi="Segoe UI" w:cs="Segoe UI"/>
          <w:sz w:val="28"/>
          <w:szCs w:val="28"/>
          <w:rtl/>
        </w:rPr>
        <w:t>طنية وعززت الكرامة الوطنية ووحد</w:t>
      </w:r>
      <w:r w:rsidR="0039478A">
        <w:rPr>
          <w:rFonts w:ascii="Segoe UI" w:hAnsi="Segoe UI" w:cs="Segoe UI" w:hint="cs"/>
          <w:sz w:val="28"/>
          <w:szCs w:val="28"/>
          <w:rtl/>
        </w:rPr>
        <w:t>ت</w:t>
      </w:r>
      <w:r w:rsidR="00BE0070" w:rsidRPr="007D46AA">
        <w:rPr>
          <w:rFonts w:ascii="Segoe UI" w:hAnsi="Segoe UI" w:cs="Segoe UI"/>
          <w:sz w:val="28"/>
          <w:szCs w:val="28"/>
          <w:rtl/>
        </w:rPr>
        <w:t xml:space="preserve"> الشعب وحافظ</w:t>
      </w:r>
      <w:r w:rsidR="00F529B6">
        <w:rPr>
          <w:rFonts w:ascii="Segoe UI" w:hAnsi="Segoe UI" w:cs="Segoe UI"/>
          <w:sz w:val="28"/>
          <w:szCs w:val="28"/>
          <w:rtl/>
        </w:rPr>
        <w:t>ت على الثوابت والحقوق التاريخية</w:t>
      </w:r>
      <w:r w:rsidR="00887EE7">
        <w:rPr>
          <w:rFonts w:ascii="Segoe UI" w:hAnsi="Segoe UI" w:cs="Segoe UI" w:hint="cs"/>
          <w:sz w:val="28"/>
          <w:szCs w:val="28"/>
          <w:rtl/>
        </w:rPr>
        <w:t xml:space="preserve"> وآنذاك اعتراف العالم بحق تقرير المصير وبالحق بالحرية والاستقلال للشعب الفلسطيني وحقه بمقاومة الاحتلال كما اعترف بمنظمة التحرير ممثلاً شرعيا للفلسطينيين وتم افتتاح عشرات السفارات </w:t>
      </w:r>
      <w:proofErr w:type="spellStart"/>
      <w:r w:rsidR="00887EE7">
        <w:rPr>
          <w:rFonts w:ascii="Segoe UI" w:hAnsi="Segoe UI" w:cs="Segoe UI" w:hint="cs"/>
          <w:sz w:val="28"/>
          <w:szCs w:val="28"/>
          <w:rtl/>
        </w:rPr>
        <w:t>والممثليات</w:t>
      </w:r>
      <w:proofErr w:type="spellEnd"/>
      <w:r w:rsidR="00887EE7">
        <w:rPr>
          <w:rFonts w:ascii="Segoe UI" w:hAnsi="Segoe UI" w:cs="Segoe UI" w:hint="cs"/>
          <w:sz w:val="28"/>
          <w:szCs w:val="28"/>
          <w:rtl/>
        </w:rPr>
        <w:t xml:space="preserve"> عير العالم </w:t>
      </w:r>
      <w:r w:rsidRPr="007D46AA">
        <w:rPr>
          <w:rFonts w:ascii="Segoe UI" w:hAnsi="Segoe UI" w:cs="Segoe UI"/>
          <w:sz w:val="28"/>
          <w:szCs w:val="28"/>
          <w:rtl/>
        </w:rPr>
        <w:t>،</w:t>
      </w:r>
      <w:r w:rsidR="00BE0070" w:rsidRPr="007D46AA">
        <w:rPr>
          <w:rFonts w:ascii="Segoe UI" w:hAnsi="Segoe UI" w:cs="Segoe UI"/>
          <w:sz w:val="28"/>
          <w:szCs w:val="28"/>
          <w:rtl/>
        </w:rPr>
        <w:t xml:space="preserve"> بينما في زمن </w:t>
      </w:r>
      <w:r w:rsidR="00887EE7">
        <w:rPr>
          <w:rFonts w:ascii="Segoe UI" w:hAnsi="Segoe UI" w:cs="Segoe UI" w:hint="cs"/>
          <w:sz w:val="28"/>
          <w:szCs w:val="28"/>
          <w:rtl/>
        </w:rPr>
        <w:t>المراهنة على (</w:t>
      </w:r>
      <w:r w:rsidR="00BE0070" w:rsidRPr="007D46AA">
        <w:rPr>
          <w:rFonts w:ascii="Segoe UI" w:hAnsi="Segoe UI" w:cs="Segoe UI"/>
          <w:sz w:val="28"/>
          <w:szCs w:val="28"/>
          <w:rtl/>
        </w:rPr>
        <w:t>التسوية السياسية</w:t>
      </w:r>
      <w:r w:rsidR="00887EE7">
        <w:rPr>
          <w:rFonts w:ascii="Segoe UI" w:hAnsi="Segoe UI" w:cs="Segoe UI" w:hint="cs"/>
          <w:sz w:val="28"/>
          <w:szCs w:val="28"/>
          <w:rtl/>
        </w:rPr>
        <w:t>) برعاية أمريكية</w:t>
      </w:r>
      <w:r w:rsidR="00BE0070" w:rsidRPr="007D46AA">
        <w:rPr>
          <w:rFonts w:ascii="Segoe UI" w:hAnsi="Segoe UI" w:cs="Segoe UI"/>
          <w:sz w:val="28"/>
          <w:szCs w:val="28"/>
          <w:rtl/>
        </w:rPr>
        <w:t xml:space="preserve"> وخصوصا في إطار تسوية أوسلو فقد زالت أو التبست الخطوط الحمراء </w:t>
      </w:r>
      <w:r w:rsidR="00887EE7">
        <w:rPr>
          <w:rFonts w:ascii="Segoe UI" w:hAnsi="Segoe UI" w:cs="Segoe UI" w:hint="cs"/>
          <w:sz w:val="28"/>
          <w:szCs w:val="28"/>
          <w:rtl/>
        </w:rPr>
        <w:t>وتوسَعَ الاستيطان وتغول المستوطنون</w:t>
      </w:r>
      <w:r w:rsidR="00AC57DB">
        <w:rPr>
          <w:rFonts w:ascii="Segoe UI" w:hAnsi="Segoe UI" w:cs="Segoe UI" w:hint="cs"/>
          <w:sz w:val="28"/>
          <w:szCs w:val="28"/>
          <w:rtl/>
        </w:rPr>
        <w:t xml:space="preserve"> وتسلق انتهازيون إلى مراكز صناعة القرار وتوارى أو تم تهميش المناضلين والثوار الحقيقيين</w:t>
      </w:r>
      <w:r w:rsidR="00887EE7">
        <w:rPr>
          <w:rFonts w:ascii="Segoe UI" w:hAnsi="Segoe UI" w:cs="Segoe UI" w:hint="cs"/>
          <w:sz w:val="28"/>
          <w:szCs w:val="28"/>
          <w:rtl/>
        </w:rPr>
        <w:t xml:space="preserve">، </w:t>
      </w:r>
      <w:r w:rsidR="00BE0070" w:rsidRPr="007D46AA">
        <w:rPr>
          <w:rFonts w:ascii="Segoe UI" w:hAnsi="Segoe UI" w:cs="Segoe UI"/>
          <w:sz w:val="28"/>
          <w:szCs w:val="28"/>
          <w:rtl/>
        </w:rPr>
        <w:t xml:space="preserve">وكانت الحصيلة أرضا أقل وحقا أقل وكرامة </w:t>
      </w:r>
      <w:r w:rsidRPr="007D46AA">
        <w:rPr>
          <w:rFonts w:ascii="Segoe UI" w:hAnsi="Segoe UI" w:cs="Segoe UI"/>
          <w:sz w:val="28"/>
          <w:szCs w:val="28"/>
          <w:rtl/>
        </w:rPr>
        <w:t>أقل،</w:t>
      </w:r>
      <w:r w:rsidR="00BE0070" w:rsidRPr="007D46AA">
        <w:rPr>
          <w:rFonts w:ascii="Segoe UI" w:hAnsi="Segoe UI" w:cs="Segoe UI"/>
          <w:sz w:val="28"/>
          <w:szCs w:val="28"/>
          <w:rtl/>
        </w:rPr>
        <w:t xml:space="preserve"> حتى وإن كان لدى بعض القيادات نوايا طيبة أو خانتهم</w:t>
      </w:r>
      <w:r w:rsidRPr="007D46AA">
        <w:rPr>
          <w:rFonts w:ascii="Segoe UI" w:hAnsi="Segoe UI" w:cs="Segoe UI"/>
          <w:sz w:val="28"/>
          <w:szCs w:val="28"/>
          <w:rtl/>
        </w:rPr>
        <w:t xml:space="preserve"> حساباتهم</w:t>
      </w:r>
      <w:r w:rsidR="00BE0070" w:rsidRPr="007D46AA">
        <w:rPr>
          <w:rFonts w:ascii="Segoe UI" w:hAnsi="Segoe UI" w:cs="Segoe UI"/>
          <w:sz w:val="28"/>
          <w:szCs w:val="28"/>
          <w:rtl/>
        </w:rPr>
        <w:t>.</w:t>
      </w:r>
    </w:p>
    <w:p w:rsidR="00E90F65" w:rsidRPr="007D46AA" w:rsidRDefault="00E90F65" w:rsidP="00E90F65">
      <w:pPr>
        <w:bidi/>
        <w:spacing w:line="276" w:lineRule="auto"/>
        <w:jc w:val="both"/>
        <w:rPr>
          <w:rFonts w:ascii="Segoe UI" w:hAnsi="Segoe UI" w:cs="Segoe UI"/>
          <w:b/>
          <w:bCs/>
          <w:sz w:val="28"/>
          <w:szCs w:val="28"/>
          <w:rtl/>
        </w:rPr>
      </w:pPr>
      <w:r w:rsidRPr="007D46AA">
        <w:rPr>
          <w:rFonts w:ascii="Segoe UI" w:hAnsi="Segoe UI" w:cs="Segoe UI"/>
          <w:b/>
          <w:bCs/>
          <w:sz w:val="28"/>
          <w:szCs w:val="28"/>
          <w:rtl/>
        </w:rPr>
        <w:t>المطلوب مراجعة استراتيجية شاملة وليس مجرد ردود أفعال</w:t>
      </w:r>
      <w:r w:rsidRPr="007D46AA">
        <w:rPr>
          <w:rFonts w:ascii="Segoe UI" w:hAnsi="Segoe UI" w:cs="Segoe UI"/>
          <w:b/>
          <w:bCs/>
          <w:sz w:val="28"/>
          <w:szCs w:val="28"/>
        </w:rPr>
        <w:t xml:space="preserve"> </w:t>
      </w:r>
    </w:p>
    <w:p w:rsidR="00E90F65" w:rsidRPr="007D46AA" w:rsidRDefault="00AC57DB" w:rsidP="00AC57DB">
      <w:pPr>
        <w:bidi/>
        <w:spacing w:line="276" w:lineRule="auto"/>
        <w:jc w:val="both"/>
        <w:rPr>
          <w:rFonts w:ascii="Segoe UI" w:hAnsi="Segoe UI" w:cs="Segoe UI"/>
          <w:sz w:val="28"/>
          <w:szCs w:val="28"/>
          <w:rtl/>
        </w:rPr>
      </w:pPr>
      <w:r>
        <w:rPr>
          <w:rFonts w:ascii="Segoe UI" w:hAnsi="Segoe UI" w:cs="Segoe UI"/>
          <w:sz w:val="28"/>
          <w:szCs w:val="28"/>
          <w:rtl/>
        </w:rPr>
        <w:t xml:space="preserve">عندما </w:t>
      </w:r>
      <w:r>
        <w:rPr>
          <w:rFonts w:ascii="Segoe UI" w:hAnsi="Segoe UI" w:cs="Segoe UI" w:hint="cs"/>
          <w:sz w:val="28"/>
          <w:szCs w:val="28"/>
          <w:rtl/>
        </w:rPr>
        <w:t>يصبح الحال</w:t>
      </w:r>
      <w:r w:rsidR="00E90F65" w:rsidRPr="007D46AA">
        <w:rPr>
          <w:rFonts w:ascii="Segoe UI" w:hAnsi="Segoe UI" w:cs="Segoe UI"/>
          <w:sz w:val="28"/>
          <w:szCs w:val="28"/>
          <w:rtl/>
        </w:rPr>
        <w:t xml:space="preserve"> على </w:t>
      </w:r>
      <w:r>
        <w:rPr>
          <w:rFonts w:ascii="Segoe UI" w:hAnsi="Segoe UI" w:cs="Segoe UI" w:hint="cs"/>
          <w:sz w:val="28"/>
          <w:szCs w:val="28"/>
          <w:rtl/>
        </w:rPr>
        <w:t>هذه ال</w:t>
      </w:r>
      <w:r w:rsidR="00E90F65" w:rsidRPr="007D46AA">
        <w:rPr>
          <w:rFonts w:ascii="Segoe UI" w:hAnsi="Segoe UI" w:cs="Segoe UI"/>
          <w:sz w:val="28"/>
          <w:szCs w:val="28"/>
          <w:rtl/>
        </w:rPr>
        <w:t xml:space="preserve">درجة من الخطورة </w:t>
      </w:r>
      <w:r w:rsidR="00167B9E">
        <w:rPr>
          <w:rFonts w:ascii="Segoe UI" w:hAnsi="Segoe UI" w:cs="Segoe UI"/>
          <w:sz w:val="28"/>
          <w:szCs w:val="28"/>
          <w:rtl/>
        </w:rPr>
        <w:t xml:space="preserve">وهي </w:t>
      </w:r>
      <w:r w:rsidR="00167B9E">
        <w:rPr>
          <w:rFonts w:ascii="Segoe UI" w:hAnsi="Segoe UI" w:cs="Segoe UI" w:hint="cs"/>
          <w:sz w:val="28"/>
          <w:szCs w:val="28"/>
          <w:rtl/>
        </w:rPr>
        <w:t>حالة</w:t>
      </w:r>
      <w:r w:rsidR="00E90F65" w:rsidRPr="007D46AA">
        <w:rPr>
          <w:rFonts w:ascii="Segoe UI" w:hAnsi="Segoe UI" w:cs="Segoe UI"/>
          <w:sz w:val="28"/>
          <w:szCs w:val="28"/>
          <w:rtl/>
        </w:rPr>
        <w:t xml:space="preserve"> تشكل تهديداً ليس فقط للسلطة الوطنية ولحل الدولتين بل للوجود الوطني برمته، في هذه الحالة يجب تجاوز ردود الأفعال الآنية ووضع استراتيجية شاملة تتضمن مراجعة شاملة</w:t>
      </w:r>
      <w:r w:rsidR="00E90F65" w:rsidRPr="007D46AA">
        <w:rPr>
          <w:rFonts w:ascii="Segoe UI" w:hAnsi="Segoe UI" w:cs="Segoe UI"/>
          <w:sz w:val="28"/>
          <w:szCs w:val="28"/>
        </w:rPr>
        <w:t>.</w:t>
      </w:r>
    </w:p>
    <w:p w:rsidR="00E90F65" w:rsidRPr="007D46AA" w:rsidRDefault="00E90F65" w:rsidP="0027697A">
      <w:pPr>
        <w:bidi/>
        <w:spacing w:line="276" w:lineRule="auto"/>
        <w:jc w:val="both"/>
        <w:rPr>
          <w:rFonts w:ascii="Segoe UI" w:hAnsi="Segoe UI" w:cs="Segoe UI"/>
          <w:sz w:val="28"/>
          <w:szCs w:val="28"/>
          <w:rtl/>
        </w:rPr>
      </w:pPr>
      <w:r w:rsidRPr="007D46AA">
        <w:rPr>
          <w:rFonts w:ascii="Segoe UI" w:hAnsi="Segoe UI" w:cs="Segoe UI"/>
          <w:sz w:val="28"/>
          <w:szCs w:val="28"/>
          <w:rtl/>
        </w:rPr>
        <w:t>المفهوم العلمي والصحيح للاستراتيجية في المنعطفات المصيرية وفي حالة كالحالة الفلسطينية يجب أن تتضمن مراجعة شاملة لمجمل المسيرة الوطنية، من سلوكيات وأيديولوجيات وأفكار ومسلمات وبنى تنظيمية وشبكة علاقات وتحالفات، لأنها كلها تتحمل المسؤولية عما وصلنا إليه</w:t>
      </w:r>
      <w:r w:rsidRPr="007D46AA">
        <w:rPr>
          <w:rFonts w:ascii="Segoe UI" w:hAnsi="Segoe UI" w:cs="Segoe UI"/>
          <w:sz w:val="28"/>
          <w:szCs w:val="28"/>
        </w:rPr>
        <w:t>.</w:t>
      </w:r>
    </w:p>
    <w:p w:rsidR="00E90F65" w:rsidRPr="007D46AA" w:rsidRDefault="00E90F65" w:rsidP="00E90F65">
      <w:pPr>
        <w:bidi/>
        <w:spacing w:line="276" w:lineRule="auto"/>
        <w:jc w:val="both"/>
        <w:rPr>
          <w:rFonts w:ascii="Segoe UI" w:hAnsi="Segoe UI" w:cs="Segoe UI"/>
          <w:sz w:val="28"/>
          <w:szCs w:val="28"/>
          <w:rtl/>
        </w:rPr>
      </w:pPr>
      <w:r w:rsidRPr="007D46AA">
        <w:rPr>
          <w:rFonts w:ascii="Segoe UI" w:hAnsi="Segoe UI" w:cs="Segoe UI"/>
          <w:sz w:val="28"/>
          <w:szCs w:val="28"/>
          <w:rtl/>
        </w:rPr>
        <w:t xml:space="preserve">وعندما نقول ونطالب بمراجعة استراتيجية لأنه منذ دورة المجلس الوطني الفلسطيني في الجزائر (دورة إعلان الاستقلال) في الخامس عشر من نوفمبر 1988 لم يجري أي لقاء وطني توافقي ولم تحدث أية مراجعة استراتيجية حتى داخل منظمة التحرير، بالرغم من الأحداث الجِسام التي مرت على القضية </w:t>
      </w:r>
      <w:r w:rsidRPr="007D46AA">
        <w:rPr>
          <w:rFonts w:ascii="Segoe UI" w:hAnsi="Segoe UI" w:cs="Segoe UI"/>
          <w:sz w:val="28"/>
          <w:szCs w:val="28"/>
          <w:rtl/>
        </w:rPr>
        <w:lastRenderedPageBreak/>
        <w:t>الوطنية، واستمر النظام السياسي يعاني من حالة تخبط وتيه ومراهنة على الخارج وتجريبية قاتلة وما يصدر عنه مجرد ردود أفعال وقرارات لا تنفذ غالباً</w:t>
      </w:r>
      <w:r w:rsidRPr="007D46AA">
        <w:rPr>
          <w:rFonts w:ascii="Segoe UI" w:hAnsi="Segoe UI" w:cs="Segoe UI"/>
          <w:sz w:val="28"/>
          <w:szCs w:val="28"/>
        </w:rPr>
        <w:t>.</w:t>
      </w:r>
    </w:p>
    <w:p w:rsidR="000D5B13" w:rsidRDefault="00E90F65" w:rsidP="000D5B13">
      <w:pPr>
        <w:bidi/>
        <w:spacing w:line="276" w:lineRule="auto"/>
        <w:jc w:val="both"/>
        <w:rPr>
          <w:rFonts w:ascii="Segoe UI" w:hAnsi="Segoe UI" w:cs="Segoe UI"/>
          <w:sz w:val="28"/>
          <w:szCs w:val="28"/>
          <w:rtl/>
        </w:rPr>
      </w:pPr>
      <w:r w:rsidRPr="007D46AA">
        <w:rPr>
          <w:rFonts w:ascii="Segoe UI" w:hAnsi="Segoe UI" w:cs="Segoe UI"/>
          <w:sz w:val="28"/>
          <w:szCs w:val="28"/>
          <w:rtl/>
        </w:rPr>
        <w:t>في الم</w:t>
      </w:r>
      <w:r w:rsidR="0027697A">
        <w:rPr>
          <w:rFonts w:ascii="Segoe UI" w:hAnsi="Segoe UI" w:cs="Segoe UI"/>
          <w:sz w:val="28"/>
          <w:szCs w:val="28"/>
          <w:rtl/>
        </w:rPr>
        <w:t>نعطفات التاريخية وعندما تكون ال</w:t>
      </w:r>
      <w:r w:rsidR="0027697A">
        <w:rPr>
          <w:rFonts w:ascii="Segoe UI" w:hAnsi="Segoe UI" w:cs="Segoe UI" w:hint="cs"/>
          <w:sz w:val="28"/>
          <w:szCs w:val="28"/>
          <w:rtl/>
        </w:rPr>
        <w:t>أ</w:t>
      </w:r>
      <w:r w:rsidRPr="007D46AA">
        <w:rPr>
          <w:rFonts w:ascii="Segoe UI" w:hAnsi="Segoe UI" w:cs="Segoe UI"/>
          <w:sz w:val="28"/>
          <w:szCs w:val="28"/>
          <w:rtl/>
        </w:rPr>
        <w:t xml:space="preserve">مة والوطن في خطر فإن الأمر يحتاج لوقفة مراجعة شاملة لمعتقدات وأيديولوجيات وسياسات </w:t>
      </w:r>
      <w:proofErr w:type="spellStart"/>
      <w:r w:rsidRPr="007D46AA">
        <w:rPr>
          <w:rFonts w:ascii="Segoe UI" w:hAnsi="Segoe UI" w:cs="Segoe UI"/>
          <w:sz w:val="28"/>
          <w:szCs w:val="28"/>
          <w:rtl/>
        </w:rPr>
        <w:t>وطابوات</w:t>
      </w:r>
      <w:proofErr w:type="spellEnd"/>
      <w:r w:rsidRPr="007D46AA">
        <w:rPr>
          <w:rFonts w:ascii="Segoe UI" w:hAnsi="Segoe UI" w:cs="Segoe UI"/>
          <w:sz w:val="28"/>
          <w:szCs w:val="28"/>
          <w:rtl/>
        </w:rPr>
        <w:t xml:space="preserve"> </w:t>
      </w:r>
      <w:proofErr w:type="spellStart"/>
      <w:r w:rsidRPr="007D46AA">
        <w:rPr>
          <w:rFonts w:ascii="Segoe UI" w:hAnsi="Segoe UI" w:cs="Segoe UI"/>
          <w:sz w:val="28"/>
          <w:szCs w:val="28"/>
          <w:rtl/>
        </w:rPr>
        <w:t>وبرادغمات</w:t>
      </w:r>
      <w:proofErr w:type="spellEnd"/>
      <w:r w:rsidRPr="007D46AA">
        <w:rPr>
          <w:rFonts w:ascii="Segoe UI" w:hAnsi="Segoe UI" w:cs="Segoe UI"/>
          <w:sz w:val="28"/>
          <w:szCs w:val="28"/>
          <w:rtl/>
        </w:rPr>
        <w:t xml:space="preserve"> تعايش معها وتعود عليها الشعب لعقود حتى توَهَّم أنها مسلمات وحقائق وأن النصر والتحرير لن يتأتيا إلا بها ومن خلالها</w:t>
      </w:r>
      <w:r w:rsidR="000D5B13">
        <w:rPr>
          <w:rFonts w:ascii="Segoe UI" w:hAnsi="Segoe UI" w:cs="Segoe UI" w:hint="cs"/>
          <w:sz w:val="28"/>
          <w:szCs w:val="28"/>
          <w:rtl/>
        </w:rPr>
        <w:t xml:space="preserve"> دون الانتباه لما يطرأ من تغييرات وتحولات في النظامين العربي والدولي وفي داخل المجتمع الفلسطيني.</w:t>
      </w:r>
      <w:r w:rsidRPr="007D46AA">
        <w:rPr>
          <w:rFonts w:ascii="Segoe UI" w:hAnsi="Segoe UI" w:cs="Segoe UI"/>
          <w:sz w:val="28"/>
          <w:szCs w:val="28"/>
          <w:rtl/>
        </w:rPr>
        <w:t xml:space="preserve"> </w:t>
      </w:r>
    </w:p>
    <w:p w:rsidR="00E90F65" w:rsidRPr="007D46AA" w:rsidRDefault="00E90F65" w:rsidP="0001378F">
      <w:pPr>
        <w:bidi/>
        <w:spacing w:line="276" w:lineRule="auto"/>
        <w:jc w:val="both"/>
        <w:rPr>
          <w:rFonts w:ascii="Segoe UI" w:hAnsi="Segoe UI" w:cs="Segoe UI"/>
          <w:sz w:val="28"/>
          <w:szCs w:val="28"/>
          <w:rtl/>
        </w:rPr>
      </w:pPr>
      <w:r w:rsidRPr="007D46AA">
        <w:rPr>
          <w:rFonts w:ascii="Segoe UI" w:hAnsi="Segoe UI" w:cs="Segoe UI"/>
          <w:sz w:val="28"/>
          <w:szCs w:val="28"/>
          <w:rtl/>
        </w:rPr>
        <w:t xml:space="preserve">هذه المراجعة والاستراتيجية الجديدة قد تكون </w:t>
      </w:r>
      <w:r w:rsidR="000D5B13">
        <w:rPr>
          <w:rFonts w:ascii="Segoe UI" w:hAnsi="Segoe UI" w:cs="Segoe UI" w:hint="cs"/>
          <w:sz w:val="28"/>
          <w:szCs w:val="28"/>
          <w:rtl/>
        </w:rPr>
        <w:t>صادمة و</w:t>
      </w:r>
      <w:r w:rsidRPr="007D46AA">
        <w:rPr>
          <w:rFonts w:ascii="Segoe UI" w:hAnsi="Segoe UI" w:cs="Segoe UI"/>
          <w:sz w:val="28"/>
          <w:szCs w:val="28"/>
          <w:rtl/>
        </w:rPr>
        <w:t>مؤلمة وتضر بمصالح فئات عديدة، ولكنها ضرورية حتى يستفيق الشعب من غفوته ومن المراهنات المريحة نفسياً</w:t>
      </w:r>
      <w:r w:rsidR="00385CB5">
        <w:rPr>
          <w:rFonts w:ascii="Segoe UI" w:hAnsi="Segoe UI" w:cs="Segoe UI" w:hint="cs"/>
          <w:sz w:val="28"/>
          <w:szCs w:val="28"/>
          <w:rtl/>
        </w:rPr>
        <w:t xml:space="preserve"> ونظرياً</w:t>
      </w:r>
      <w:r w:rsidRPr="007D46AA">
        <w:rPr>
          <w:rFonts w:ascii="Segoe UI" w:hAnsi="Segoe UI" w:cs="Segoe UI"/>
          <w:sz w:val="28"/>
          <w:szCs w:val="28"/>
          <w:rtl/>
        </w:rPr>
        <w:t>، والمنافية للعقلانية السياسية والمدم</w:t>
      </w:r>
      <w:r w:rsidR="00117979">
        <w:rPr>
          <w:rFonts w:ascii="Segoe UI" w:hAnsi="Segoe UI" w:cs="Segoe UI" w:hint="cs"/>
          <w:sz w:val="28"/>
          <w:szCs w:val="28"/>
          <w:rtl/>
        </w:rPr>
        <w:t>ِ</w:t>
      </w:r>
      <w:r w:rsidRPr="007D46AA">
        <w:rPr>
          <w:rFonts w:ascii="Segoe UI" w:hAnsi="Segoe UI" w:cs="Segoe UI"/>
          <w:sz w:val="28"/>
          <w:szCs w:val="28"/>
          <w:rtl/>
        </w:rPr>
        <w:t>رة لمصلحة الوطن عملياً</w:t>
      </w:r>
      <w:r w:rsidRPr="007D46AA">
        <w:rPr>
          <w:rFonts w:ascii="Segoe UI" w:hAnsi="Segoe UI" w:cs="Segoe UI"/>
          <w:sz w:val="28"/>
          <w:szCs w:val="28"/>
        </w:rPr>
        <w:t>.</w:t>
      </w:r>
    </w:p>
    <w:p w:rsidR="00E90F65" w:rsidRPr="007D46AA" w:rsidRDefault="00E90F65" w:rsidP="009512D1">
      <w:pPr>
        <w:bidi/>
        <w:spacing w:line="276" w:lineRule="auto"/>
        <w:jc w:val="both"/>
        <w:rPr>
          <w:rFonts w:ascii="Segoe UI" w:hAnsi="Segoe UI" w:cs="Segoe UI"/>
          <w:sz w:val="28"/>
          <w:szCs w:val="28"/>
          <w:rtl/>
        </w:rPr>
      </w:pPr>
      <w:r w:rsidRPr="007D46AA">
        <w:rPr>
          <w:rFonts w:ascii="Segoe UI" w:hAnsi="Segoe UI" w:cs="Segoe UI"/>
          <w:sz w:val="28"/>
          <w:szCs w:val="28"/>
          <w:rtl/>
        </w:rPr>
        <w:t xml:space="preserve">وفي هذا السياق، فالاستراتيجية الوطنية المطلوبة </w:t>
      </w:r>
      <w:r w:rsidR="009512D1">
        <w:rPr>
          <w:rFonts w:ascii="Segoe UI" w:hAnsi="Segoe UI" w:cs="Segoe UI" w:hint="cs"/>
          <w:sz w:val="28"/>
          <w:szCs w:val="28"/>
          <w:rtl/>
        </w:rPr>
        <w:t>يجب أن تكون في سياق التفكير خارج الصندوق، الفكري والمؤسساتي، وأن</w:t>
      </w:r>
      <w:r w:rsidRPr="007D46AA">
        <w:rPr>
          <w:rFonts w:ascii="Segoe UI" w:hAnsi="Segoe UI" w:cs="Segoe UI"/>
          <w:sz w:val="28"/>
          <w:szCs w:val="28"/>
          <w:rtl/>
        </w:rPr>
        <w:t xml:space="preserve"> تضع محل النقاش قضايا بعضها كان بمثابة مسلمات عند انطلاق الثورة الفلسطينية في منتصف الستينيات وأخرى تم اصطناعها أو ترويجها لاحقاً كمسلمات وحقائق. والمراجعة ليس بهدف التجاوز والقطيعة </w:t>
      </w:r>
      <w:r w:rsidR="009512D1">
        <w:rPr>
          <w:rFonts w:ascii="Segoe UI" w:hAnsi="Segoe UI" w:cs="Segoe UI" w:hint="cs"/>
          <w:sz w:val="28"/>
          <w:szCs w:val="28"/>
          <w:rtl/>
        </w:rPr>
        <w:t>كلياً</w:t>
      </w:r>
      <w:r w:rsidRPr="007D46AA">
        <w:rPr>
          <w:rFonts w:ascii="Segoe UI" w:hAnsi="Segoe UI" w:cs="Segoe UI"/>
          <w:sz w:val="28"/>
          <w:szCs w:val="28"/>
          <w:rtl/>
        </w:rPr>
        <w:t>، بل بهدف التمحيص وإعادة النظر للتأكد من مدى ثباتها وموائمتها في ظل المتغيرات المتسارعة في العالم، وأهم هذه القضايا أو (المسلمات)</w:t>
      </w:r>
      <w:r w:rsidRPr="007D46AA">
        <w:rPr>
          <w:rFonts w:ascii="Segoe UI" w:hAnsi="Segoe UI" w:cs="Segoe UI"/>
          <w:sz w:val="28"/>
          <w:szCs w:val="28"/>
        </w:rPr>
        <w:t>: -</w:t>
      </w:r>
    </w:p>
    <w:p w:rsidR="00E90F65" w:rsidRPr="007D46AA" w:rsidRDefault="00E90F65" w:rsidP="00D3286D">
      <w:pPr>
        <w:pStyle w:val="a3"/>
        <w:numPr>
          <w:ilvl w:val="0"/>
          <w:numId w:val="4"/>
        </w:numPr>
        <w:jc w:val="both"/>
        <w:rPr>
          <w:rFonts w:ascii="Segoe UI" w:hAnsi="Segoe UI" w:cs="Segoe UI"/>
          <w:sz w:val="28"/>
          <w:szCs w:val="28"/>
        </w:rPr>
      </w:pPr>
      <w:r w:rsidRPr="007D46AA">
        <w:rPr>
          <w:rFonts w:ascii="Segoe UI" w:hAnsi="Segoe UI" w:cs="Segoe UI"/>
          <w:sz w:val="28"/>
          <w:szCs w:val="28"/>
          <w:rtl/>
        </w:rPr>
        <w:t>عدم حل القضية الفلسطينية يهدد السلام العالمي</w:t>
      </w:r>
      <w:r w:rsidR="00D3286D">
        <w:rPr>
          <w:rFonts w:ascii="Segoe UI" w:hAnsi="Segoe UI" w:cs="Segoe UI" w:hint="cs"/>
          <w:sz w:val="28"/>
          <w:szCs w:val="28"/>
          <w:rtl/>
        </w:rPr>
        <w:t xml:space="preserve">! </w:t>
      </w:r>
      <w:r w:rsidRPr="007D46AA">
        <w:rPr>
          <w:rFonts w:ascii="Segoe UI" w:hAnsi="Segoe UI" w:cs="Segoe UI"/>
          <w:sz w:val="28"/>
          <w:szCs w:val="28"/>
        </w:rPr>
        <w:t>.</w:t>
      </w:r>
    </w:p>
    <w:p w:rsidR="00E90F65" w:rsidRPr="00A1059E" w:rsidRDefault="00E90F65" w:rsidP="00A1059E">
      <w:pPr>
        <w:pStyle w:val="a3"/>
        <w:numPr>
          <w:ilvl w:val="0"/>
          <w:numId w:val="4"/>
        </w:numPr>
        <w:jc w:val="both"/>
        <w:rPr>
          <w:rFonts w:ascii="Segoe UI" w:hAnsi="Segoe UI" w:cs="Segoe UI"/>
          <w:sz w:val="28"/>
          <w:szCs w:val="28"/>
        </w:rPr>
      </w:pPr>
      <w:r w:rsidRPr="00A1059E">
        <w:rPr>
          <w:rFonts w:ascii="Segoe UI" w:hAnsi="Segoe UI" w:cs="Segoe UI"/>
          <w:sz w:val="28"/>
          <w:szCs w:val="28"/>
          <w:rtl/>
        </w:rPr>
        <w:t xml:space="preserve">اليهود يسيطرون على العالم ويوجهون </w:t>
      </w:r>
      <w:r w:rsidR="00D3286D" w:rsidRPr="00A1059E">
        <w:rPr>
          <w:rFonts w:ascii="Segoe UI" w:hAnsi="Segoe UI" w:cs="Segoe UI" w:hint="cs"/>
          <w:sz w:val="28"/>
          <w:szCs w:val="28"/>
          <w:rtl/>
        </w:rPr>
        <w:t>سياساته</w:t>
      </w:r>
      <w:r w:rsidR="00D3286D" w:rsidRPr="00A1059E">
        <w:rPr>
          <w:rFonts w:ascii="Segoe UI" w:hAnsi="Segoe UI" w:cs="Segoe UI"/>
          <w:sz w:val="28"/>
          <w:szCs w:val="28"/>
        </w:rPr>
        <w:t>!</w:t>
      </w:r>
    </w:p>
    <w:p w:rsidR="00E90F65" w:rsidRPr="007D46AA" w:rsidRDefault="00385CB5" w:rsidP="00337CD5">
      <w:pPr>
        <w:pStyle w:val="a3"/>
        <w:numPr>
          <w:ilvl w:val="0"/>
          <w:numId w:val="4"/>
        </w:numPr>
        <w:jc w:val="both"/>
        <w:rPr>
          <w:rFonts w:ascii="Segoe UI" w:hAnsi="Segoe UI" w:cs="Segoe UI"/>
          <w:sz w:val="28"/>
          <w:szCs w:val="28"/>
        </w:rPr>
      </w:pPr>
      <w:r>
        <w:rPr>
          <w:rFonts w:ascii="Segoe UI" w:hAnsi="Segoe UI" w:cs="Segoe UI" w:hint="cs"/>
          <w:sz w:val="28"/>
          <w:szCs w:val="28"/>
          <w:rtl/>
        </w:rPr>
        <w:t>ا</w:t>
      </w:r>
      <w:r>
        <w:rPr>
          <w:rFonts w:ascii="Segoe UI" w:hAnsi="Segoe UI" w:cs="Segoe UI"/>
          <w:sz w:val="28"/>
          <w:szCs w:val="28"/>
          <w:rtl/>
        </w:rPr>
        <w:t>لقضية الفلسطينية</w:t>
      </w:r>
      <w:r w:rsidR="00E90F65" w:rsidRPr="007D46AA">
        <w:rPr>
          <w:rFonts w:ascii="Segoe UI" w:hAnsi="Segoe UI" w:cs="Segoe UI"/>
          <w:sz w:val="28"/>
          <w:szCs w:val="28"/>
          <w:rtl/>
        </w:rPr>
        <w:t xml:space="preserve"> قضية العرب </w:t>
      </w:r>
      <w:r w:rsidR="00D3286D" w:rsidRPr="007D46AA">
        <w:rPr>
          <w:rFonts w:ascii="Segoe UI" w:hAnsi="Segoe UI" w:cs="Segoe UI" w:hint="cs"/>
          <w:sz w:val="28"/>
          <w:szCs w:val="28"/>
          <w:rtl/>
        </w:rPr>
        <w:t>الأولى</w:t>
      </w:r>
      <w:r w:rsidR="00D3286D" w:rsidRPr="007D46AA">
        <w:rPr>
          <w:rFonts w:ascii="Segoe UI" w:hAnsi="Segoe UI" w:cs="Segoe UI"/>
          <w:sz w:val="28"/>
          <w:szCs w:val="28"/>
        </w:rPr>
        <w:t>!</w:t>
      </w:r>
    </w:p>
    <w:p w:rsidR="00E90F65" w:rsidRPr="007D46AA" w:rsidRDefault="00A1059E" w:rsidP="00A1059E">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فلسطين وفي قلبها القدس والمسجد الأقصى </w:t>
      </w:r>
      <w:r w:rsidR="00385CB5">
        <w:rPr>
          <w:rFonts w:ascii="Segoe UI" w:hAnsi="Segoe UI" w:cs="Segoe UI" w:hint="cs"/>
          <w:sz w:val="28"/>
          <w:szCs w:val="28"/>
          <w:rtl/>
        </w:rPr>
        <w:t>مقدسة لأكثر من مليار ونصف المليار من المسلمين</w:t>
      </w:r>
      <w:r w:rsidR="00D3286D" w:rsidRPr="007D46AA">
        <w:rPr>
          <w:rFonts w:ascii="Segoe UI" w:hAnsi="Segoe UI" w:cs="Segoe UI"/>
          <w:sz w:val="28"/>
          <w:szCs w:val="28"/>
        </w:rPr>
        <w:t>!</w:t>
      </w:r>
    </w:p>
    <w:p w:rsidR="00E90F65" w:rsidRPr="007D46AA" w:rsidRDefault="00E90F65" w:rsidP="00E90F65">
      <w:pPr>
        <w:pStyle w:val="a3"/>
        <w:numPr>
          <w:ilvl w:val="0"/>
          <w:numId w:val="4"/>
        </w:numPr>
        <w:jc w:val="both"/>
        <w:rPr>
          <w:rFonts w:ascii="Segoe UI" w:hAnsi="Segoe UI" w:cs="Segoe UI"/>
          <w:sz w:val="28"/>
          <w:szCs w:val="28"/>
        </w:rPr>
      </w:pPr>
      <w:r w:rsidRPr="007D46AA">
        <w:rPr>
          <w:rFonts w:ascii="Segoe UI" w:hAnsi="Segoe UI" w:cs="Segoe UI"/>
          <w:sz w:val="28"/>
          <w:szCs w:val="28"/>
          <w:rtl/>
        </w:rPr>
        <w:t xml:space="preserve">ستقام الدولة الفلسطينية من خلال الشرعية الدولية والأمم </w:t>
      </w:r>
      <w:r w:rsidR="00D3286D" w:rsidRPr="007D46AA">
        <w:rPr>
          <w:rFonts w:ascii="Segoe UI" w:hAnsi="Segoe UI" w:cs="Segoe UI" w:hint="cs"/>
          <w:sz w:val="28"/>
          <w:szCs w:val="28"/>
          <w:rtl/>
        </w:rPr>
        <w:t>المتحدة</w:t>
      </w:r>
      <w:r w:rsidR="00D3286D" w:rsidRPr="007D46AA">
        <w:rPr>
          <w:rFonts w:ascii="Segoe UI" w:hAnsi="Segoe UI" w:cs="Segoe UI"/>
          <w:sz w:val="28"/>
          <w:szCs w:val="28"/>
        </w:rPr>
        <w:t>!</w:t>
      </w:r>
    </w:p>
    <w:p w:rsidR="00E90F65" w:rsidRPr="007D46AA" w:rsidRDefault="00E90F65" w:rsidP="00D3286D">
      <w:pPr>
        <w:pStyle w:val="a3"/>
        <w:numPr>
          <w:ilvl w:val="0"/>
          <w:numId w:val="4"/>
        </w:numPr>
        <w:jc w:val="both"/>
        <w:rPr>
          <w:rFonts w:ascii="Segoe UI" w:hAnsi="Segoe UI" w:cs="Segoe UI"/>
          <w:sz w:val="28"/>
          <w:szCs w:val="28"/>
        </w:rPr>
      </w:pPr>
      <w:r w:rsidRPr="007D46AA">
        <w:rPr>
          <w:rFonts w:ascii="Segoe UI" w:hAnsi="Segoe UI" w:cs="Segoe UI"/>
          <w:sz w:val="28"/>
          <w:szCs w:val="28"/>
          <w:rtl/>
        </w:rPr>
        <w:t>المقاومة والجهاد المقدس الطريق الوحيد لتحرير فلسطين</w:t>
      </w:r>
      <w:r w:rsidR="00D3286D">
        <w:rPr>
          <w:rFonts w:ascii="Segoe UI" w:hAnsi="Segoe UI" w:cs="Segoe UI" w:hint="cs"/>
          <w:sz w:val="28"/>
          <w:szCs w:val="28"/>
          <w:rtl/>
        </w:rPr>
        <w:t>! .</w:t>
      </w:r>
    </w:p>
    <w:p w:rsidR="00E90F65" w:rsidRPr="007D46AA" w:rsidRDefault="00E90F65" w:rsidP="00E90F65">
      <w:pPr>
        <w:pStyle w:val="a3"/>
        <w:numPr>
          <w:ilvl w:val="0"/>
          <w:numId w:val="4"/>
        </w:numPr>
        <w:jc w:val="both"/>
        <w:rPr>
          <w:rFonts w:ascii="Segoe UI" w:hAnsi="Segoe UI" w:cs="Segoe UI"/>
          <w:sz w:val="28"/>
          <w:szCs w:val="28"/>
        </w:rPr>
      </w:pPr>
      <w:r w:rsidRPr="007D46AA">
        <w:rPr>
          <w:rFonts w:ascii="Segoe UI" w:hAnsi="Segoe UI" w:cs="Segoe UI"/>
          <w:sz w:val="28"/>
          <w:szCs w:val="28"/>
          <w:rtl/>
        </w:rPr>
        <w:t>الانقسام سببه خلافات فتح وحماس</w:t>
      </w:r>
      <w:r w:rsidR="00D3286D">
        <w:rPr>
          <w:rFonts w:ascii="Segoe UI" w:hAnsi="Segoe UI" w:cs="Segoe UI" w:hint="cs"/>
          <w:sz w:val="28"/>
          <w:szCs w:val="28"/>
          <w:rtl/>
        </w:rPr>
        <w:t xml:space="preserve">! </w:t>
      </w:r>
      <w:r w:rsidRPr="007D46AA">
        <w:rPr>
          <w:rFonts w:ascii="Segoe UI" w:hAnsi="Segoe UI" w:cs="Segoe UI"/>
          <w:sz w:val="28"/>
          <w:szCs w:val="28"/>
        </w:rPr>
        <w:t>.</w:t>
      </w:r>
    </w:p>
    <w:p w:rsidR="00E90F65" w:rsidRDefault="00E90F65" w:rsidP="0012762D">
      <w:pPr>
        <w:pStyle w:val="a3"/>
        <w:numPr>
          <w:ilvl w:val="0"/>
          <w:numId w:val="4"/>
        </w:numPr>
        <w:jc w:val="both"/>
        <w:rPr>
          <w:rFonts w:ascii="Segoe UI" w:hAnsi="Segoe UI" w:cs="Segoe UI"/>
          <w:sz w:val="28"/>
          <w:szCs w:val="28"/>
        </w:rPr>
      </w:pPr>
      <w:r w:rsidRPr="007D46AA">
        <w:rPr>
          <w:rFonts w:ascii="Segoe UI" w:hAnsi="Segoe UI" w:cs="Segoe UI"/>
          <w:sz w:val="28"/>
          <w:szCs w:val="28"/>
          <w:rtl/>
        </w:rPr>
        <w:t xml:space="preserve">منظمة التحرير الممثل الشرعي </w:t>
      </w:r>
      <w:r w:rsidR="0012762D">
        <w:rPr>
          <w:rFonts w:ascii="Segoe UI" w:hAnsi="Segoe UI" w:cs="Segoe UI"/>
          <w:sz w:val="28"/>
          <w:szCs w:val="28"/>
          <w:rtl/>
        </w:rPr>
        <w:t>الوحيد ل</w:t>
      </w:r>
      <w:r w:rsidRPr="007D46AA">
        <w:rPr>
          <w:rFonts w:ascii="Segoe UI" w:hAnsi="Segoe UI" w:cs="Segoe UI"/>
          <w:sz w:val="28"/>
          <w:szCs w:val="28"/>
          <w:rtl/>
        </w:rPr>
        <w:t xml:space="preserve">لشعب </w:t>
      </w:r>
      <w:r w:rsidR="00385CB5" w:rsidRPr="007D46AA">
        <w:rPr>
          <w:rFonts w:ascii="Segoe UI" w:hAnsi="Segoe UI" w:cs="Segoe UI" w:hint="cs"/>
          <w:sz w:val="28"/>
          <w:szCs w:val="28"/>
          <w:rtl/>
        </w:rPr>
        <w:t>الفلسطيني</w:t>
      </w:r>
      <w:r w:rsidR="00385CB5" w:rsidRPr="007D46AA">
        <w:rPr>
          <w:rFonts w:ascii="Segoe UI" w:hAnsi="Segoe UI" w:cs="Segoe UI"/>
          <w:sz w:val="28"/>
          <w:szCs w:val="28"/>
        </w:rPr>
        <w:t>.</w:t>
      </w:r>
      <w:r w:rsidR="00D3286D">
        <w:rPr>
          <w:rFonts w:ascii="Segoe UI" w:hAnsi="Segoe UI" w:cs="Segoe UI" w:hint="cs"/>
          <w:sz w:val="28"/>
          <w:szCs w:val="28"/>
          <w:rtl/>
        </w:rPr>
        <w:t xml:space="preserve"> </w:t>
      </w:r>
    </w:p>
    <w:p w:rsidR="00A1059E" w:rsidRPr="007D46AA" w:rsidRDefault="00337CD5" w:rsidP="00337CD5">
      <w:pPr>
        <w:pStyle w:val="a3"/>
        <w:numPr>
          <w:ilvl w:val="0"/>
          <w:numId w:val="4"/>
        </w:numPr>
        <w:jc w:val="both"/>
        <w:rPr>
          <w:rFonts w:ascii="Segoe UI" w:hAnsi="Segoe UI" w:cs="Segoe UI"/>
          <w:sz w:val="28"/>
          <w:szCs w:val="28"/>
          <w:rtl/>
        </w:rPr>
      </w:pPr>
      <w:r>
        <w:rPr>
          <w:rFonts w:ascii="Segoe UI" w:hAnsi="Segoe UI" w:cs="Segoe UI" w:hint="cs"/>
          <w:sz w:val="28"/>
          <w:szCs w:val="28"/>
          <w:rtl/>
        </w:rPr>
        <w:t xml:space="preserve">لا يمكن الاستغناء عن </w:t>
      </w:r>
      <w:r w:rsidR="00A1059E">
        <w:rPr>
          <w:rFonts w:ascii="Segoe UI" w:hAnsi="Segoe UI" w:cs="Segoe UI" w:hint="cs"/>
          <w:sz w:val="28"/>
          <w:szCs w:val="28"/>
          <w:rtl/>
        </w:rPr>
        <w:t>السلطة</w:t>
      </w:r>
      <w:r w:rsidR="0012762D">
        <w:rPr>
          <w:rFonts w:ascii="Segoe UI" w:hAnsi="Segoe UI" w:cs="Segoe UI" w:hint="cs"/>
          <w:sz w:val="28"/>
          <w:szCs w:val="28"/>
          <w:rtl/>
        </w:rPr>
        <w:t>/السلطتين</w:t>
      </w:r>
      <w:r w:rsidR="00A1059E">
        <w:rPr>
          <w:rFonts w:ascii="Segoe UI" w:hAnsi="Segoe UI" w:cs="Segoe UI" w:hint="cs"/>
          <w:sz w:val="28"/>
          <w:szCs w:val="28"/>
          <w:rtl/>
        </w:rPr>
        <w:t xml:space="preserve"> والأحزاب </w:t>
      </w:r>
      <w:r>
        <w:rPr>
          <w:rFonts w:ascii="Segoe UI" w:hAnsi="Segoe UI" w:cs="Segoe UI" w:hint="cs"/>
          <w:sz w:val="28"/>
          <w:szCs w:val="28"/>
          <w:rtl/>
        </w:rPr>
        <w:t>السياسية القائمة</w:t>
      </w:r>
      <w:r w:rsidR="00A1059E">
        <w:rPr>
          <w:rFonts w:ascii="Segoe UI" w:hAnsi="Segoe UI" w:cs="Segoe UI" w:hint="cs"/>
          <w:sz w:val="28"/>
          <w:szCs w:val="28"/>
          <w:rtl/>
        </w:rPr>
        <w:t>!!!</w:t>
      </w:r>
    </w:p>
    <w:p w:rsidR="00E90F65" w:rsidRPr="007D46AA" w:rsidRDefault="00E90F65" w:rsidP="00E90F65">
      <w:pPr>
        <w:bidi/>
        <w:spacing w:line="276" w:lineRule="auto"/>
        <w:jc w:val="both"/>
        <w:rPr>
          <w:rFonts w:ascii="Segoe UI" w:hAnsi="Segoe UI" w:cs="Segoe UI"/>
          <w:sz w:val="28"/>
          <w:szCs w:val="28"/>
          <w:rtl/>
        </w:rPr>
      </w:pPr>
      <w:r w:rsidRPr="007D46AA">
        <w:rPr>
          <w:rFonts w:ascii="Segoe UI" w:hAnsi="Segoe UI" w:cs="Segoe UI"/>
          <w:sz w:val="28"/>
          <w:szCs w:val="28"/>
          <w:rtl/>
        </w:rPr>
        <w:lastRenderedPageBreak/>
        <w:t xml:space="preserve">بناء على إعادة تقييم (المسلمات) السابقة يمكن صياغة الاستراتيجية المطلوبة التي تحتاج حضور كل المكونات السياسية </w:t>
      </w:r>
      <w:r w:rsidR="00576CED">
        <w:rPr>
          <w:rFonts w:ascii="Segoe UI" w:hAnsi="Segoe UI" w:cs="Segoe UI" w:hint="cs"/>
          <w:sz w:val="28"/>
          <w:szCs w:val="28"/>
          <w:rtl/>
        </w:rPr>
        <w:t xml:space="preserve">والمجتمعية </w:t>
      </w:r>
      <w:r w:rsidRPr="007D46AA">
        <w:rPr>
          <w:rFonts w:ascii="Segoe UI" w:hAnsi="Segoe UI" w:cs="Segoe UI"/>
          <w:sz w:val="28"/>
          <w:szCs w:val="28"/>
          <w:rtl/>
        </w:rPr>
        <w:t>من داخل منظمة التحرير ومن خارجها</w:t>
      </w:r>
      <w:r w:rsidRPr="007D46AA">
        <w:rPr>
          <w:rFonts w:ascii="Segoe UI" w:hAnsi="Segoe UI" w:cs="Segoe UI"/>
          <w:sz w:val="28"/>
          <w:szCs w:val="28"/>
        </w:rPr>
        <w:t xml:space="preserve">. </w:t>
      </w:r>
    </w:p>
    <w:p w:rsidR="00E90F65" w:rsidRPr="007D46AA" w:rsidRDefault="00E90F65" w:rsidP="00E90F65">
      <w:pPr>
        <w:bidi/>
        <w:spacing w:line="276" w:lineRule="auto"/>
        <w:jc w:val="both"/>
        <w:rPr>
          <w:rFonts w:ascii="Segoe UI" w:hAnsi="Segoe UI" w:cs="Segoe UI"/>
          <w:sz w:val="28"/>
          <w:szCs w:val="28"/>
          <w:rtl/>
        </w:rPr>
      </w:pPr>
      <w:r w:rsidRPr="007D46AA">
        <w:rPr>
          <w:rFonts w:ascii="Segoe UI" w:hAnsi="Segoe UI" w:cs="Segoe UI"/>
          <w:sz w:val="28"/>
          <w:szCs w:val="28"/>
          <w:rtl/>
        </w:rPr>
        <w:t>وهذه بعض الخطوط العريضة يمكن التفكير فيها كأساس للاستراتيجية الوطنية المطلوبة</w:t>
      </w:r>
      <w:r w:rsidRPr="007D46AA">
        <w:rPr>
          <w:rFonts w:ascii="Segoe UI" w:hAnsi="Segoe UI" w:cs="Segoe UI"/>
          <w:sz w:val="28"/>
          <w:szCs w:val="28"/>
        </w:rPr>
        <w:t>:</w:t>
      </w:r>
    </w:p>
    <w:p w:rsidR="00E90F65" w:rsidRPr="00AC57DB" w:rsidRDefault="00E90F65" w:rsidP="00AC57DB">
      <w:pPr>
        <w:pStyle w:val="a3"/>
        <w:numPr>
          <w:ilvl w:val="0"/>
          <w:numId w:val="6"/>
        </w:numPr>
        <w:jc w:val="both"/>
        <w:rPr>
          <w:rFonts w:ascii="Segoe UI" w:hAnsi="Segoe UI" w:cs="Segoe UI"/>
          <w:sz w:val="28"/>
          <w:szCs w:val="28"/>
        </w:rPr>
      </w:pPr>
      <w:r w:rsidRPr="00AC57DB">
        <w:rPr>
          <w:rFonts w:ascii="Segoe UI" w:hAnsi="Segoe UI" w:cs="Segoe UI"/>
          <w:sz w:val="28"/>
          <w:szCs w:val="28"/>
          <w:rtl/>
        </w:rPr>
        <w:t>وضع حد لمهزلة حوارات المصالحة بالشكل الذي كانت تجري عليه طوال عشرة أعوام، وهذا يتطلب تغيير الأسس والمنطلقات التي تقوم عليها الحوارات، وتغيير الأشخاص المكلفين بها</w:t>
      </w:r>
      <w:r w:rsidRPr="00AC57DB">
        <w:rPr>
          <w:rFonts w:ascii="Segoe UI" w:hAnsi="Segoe UI" w:cs="Segoe UI"/>
          <w:sz w:val="28"/>
          <w:szCs w:val="28"/>
        </w:rPr>
        <w:t>.</w:t>
      </w:r>
    </w:p>
    <w:p w:rsidR="00337CD5" w:rsidRDefault="00337CD5" w:rsidP="006E66DB">
      <w:pPr>
        <w:pStyle w:val="a3"/>
        <w:numPr>
          <w:ilvl w:val="0"/>
          <w:numId w:val="6"/>
        </w:numPr>
        <w:jc w:val="both"/>
        <w:rPr>
          <w:rFonts w:ascii="Segoe UI" w:hAnsi="Segoe UI" w:cs="Segoe UI" w:hint="cs"/>
          <w:sz w:val="28"/>
          <w:szCs w:val="28"/>
        </w:rPr>
      </w:pPr>
      <w:r>
        <w:rPr>
          <w:rFonts w:ascii="Segoe UI" w:hAnsi="Segoe UI" w:cs="Segoe UI" w:hint="cs"/>
          <w:sz w:val="28"/>
          <w:szCs w:val="28"/>
          <w:rtl/>
        </w:rPr>
        <w:t>السلطة والأحزاب والفصائل بكل مسمياتها وأيديولوجياتها مجرد أدوات لتحقيق الأهداف الوطنية وليست ثابت من الثوابت الوطنيةـ وقد أثبتت فشلها لذا يجب تغييرها.</w:t>
      </w:r>
    </w:p>
    <w:p w:rsidR="00AC57DB" w:rsidRPr="007D46AA" w:rsidRDefault="00AC57DB" w:rsidP="006E66DB">
      <w:pPr>
        <w:pStyle w:val="a3"/>
        <w:numPr>
          <w:ilvl w:val="0"/>
          <w:numId w:val="6"/>
        </w:numPr>
        <w:jc w:val="both"/>
        <w:rPr>
          <w:rFonts w:ascii="Segoe UI" w:hAnsi="Segoe UI" w:cs="Segoe UI"/>
          <w:sz w:val="28"/>
          <w:szCs w:val="28"/>
        </w:rPr>
      </w:pPr>
      <w:r w:rsidRPr="007D46AA">
        <w:rPr>
          <w:rFonts w:ascii="Segoe UI" w:hAnsi="Segoe UI" w:cs="Segoe UI"/>
          <w:sz w:val="28"/>
          <w:szCs w:val="28"/>
          <w:rtl/>
        </w:rPr>
        <w:t xml:space="preserve">لأن الطبقة السياسية في غزة والضفة وصلت لطريق مسدود ولا يمكن المراهنة عليها في وضعها الحالي </w:t>
      </w:r>
      <w:r w:rsidR="006E66DB">
        <w:rPr>
          <w:rFonts w:ascii="Segoe UI" w:hAnsi="Segoe UI" w:cs="Segoe UI" w:hint="cs"/>
          <w:sz w:val="28"/>
          <w:szCs w:val="28"/>
          <w:rtl/>
        </w:rPr>
        <w:t>لمواجهة</w:t>
      </w:r>
      <w:r w:rsidRPr="007D46AA">
        <w:rPr>
          <w:rFonts w:ascii="Segoe UI" w:hAnsi="Segoe UI" w:cs="Segoe UI"/>
          <w:sz w:val="28"/>
          <w:szCs w:val="28"/>
          <w:rtl/>
        </w:rPr>
        <w:t xml:space="preserve"> تصفية القضية، يجب إجراء الانتخابات العامة </w:t>
      </w:r>
      <w:r>
        <w:rPr>
          <w:rFonts w:ascii="Segoe UI" w:hAnsi="Segoe UI" w:cs="Segoe UI" w:hint="cs"/>
          <w:sz w:val="28"/>
          <w:szCs w:val="28"/>
          <w:rtl/>
        </w:rPr>
        <w:t>ب</w:t>
      </w:r>
      <w:r w:rsidRPr="007D46AA">
        <w:rPr>
          <w:rFonts w:ascii="Segoe UI" w:hAnsi="Segoe UI" w:cs="Segoe UI"/>
          <w:sz w:val="28"/>
          <w:szCs w:val="28"/>
          <w:rtl/>
        </w:rPr>
        <w:t>كافة مستوياتها</w:t>
      </w:r>
      <w:r>
        <w:rPr>
          <w:rFonts w:ascii="Segoe UI" w:hAnsi="Segoe UI" w:cs="Segoe UI" w:hint="cs"/>
          <w:sz w:val="28"/>
          <w:szCs w:val="28"/>
          <w:rtl/>
        </w:rPr>
        <w:t xml:space="preserve"> </w:t>
      </w:r>
      <w:r w:rsidRPr="007D46AA">
        <w:rPr>
          <w:rFonts w:ascii="Segoe UI" w:hAnsi="Segoe UI" w:cs="Segoe UI"/>
          <w:sz w:val="28"/>
          <w:szCs w:val="28"/>
          <w:rtl/>
        </w:rPr>
        <w:t>برعاية دولية</w:t>
      </w:r>
      <w:r>
        <w:rPr>
          <w:rFonts w:ascii="Segoe UI" w:hAnsi="Segoe UI" w:cs="Segoe UI" w:hint="cs"/>
          <w:sz w:val="28"/>
          <w:szCs w:val="28"/>
          <w:rtl/>
        </w:rPr>
        <w:t>،</w:t>
      </w:r>
      <w:r w:rsidRPr="007D46AA">
        <w:rPr>
          <w:rFonts w:ascii="Segoe UI" w:hAnsi="Segoe UI" w:cs="Segoe UI"/>
          <w:sz w:val="28"/>
          <w:szCs w:val="28"/>
          <w:rtl/>
        </w:rPr>
        <w:t xml:space="preserve"> </w:t>
      </w:r>
      <w:r>
        <w:rPr>
          <w:rFonts w:ascii="Segoe UI" w:hAnsi="Segoe UI" w:cs="Segoe UI" w:hint="cs"/>
          <w:sz w:val="28"/>
          <w:szCs w:val="28"/>
          <w:rtl/>
        </w:rPr>
        <w:t xml:space="preserve">لأنه لو تُركت الانتخابات تحت تصرف حركتي فتح وحماس فسيتم إعادة انتاج نفس الوجوه والبرامج. </w:t>
      </w:r>
    </w:p>
    <w:p w:rsidR="00E90F65" w:rsidRPr="00337CD5" w:rsidRDefault="00A1721D" w:rsidP="00337CD5">
      <w:pPr>
        <w:pStyle w:val="a3"/>
        <w:numPr>
          <w:ilvl w:val="0"/>
          <w:numId w:val="6"/>
        </w:numPr>
        <w:jc w:val="both"/>
        <w:rPr>
          <w:rFonts w:ascii="Segoe UI" w:hAnsi="Segoe UI" w:cs="Segoe UI"/>
          <w:sz w:val="28"/>
          <w:szCs w:val="28"/>
        </w:rPr>
      </w:pPr>
      <w:r>
        <w:rPr>
          <w:rFonts w:ascii="Segoe UI" w:hAnsi="Segoe UI" w:cs="Segoe UI" w:hint="cs"/>
          <w:sz w:val="28"/>
          <w:szCs w:val="28"/>
          <w:rtl/>
        </w:rPr>
        <w:t xml:space="preserve">ما بعد الانتخابات </w:t>
      </w:r>
      <w:r w:rsidR="00337CD5">
        <w:rPr>
          <w:rFonts w:ascii="Segoe UI" w:hAnsi="Segoe UI" w:cs="Segoe UI" w:hint="cs"/>
          <w:sz w:val="28"/>
          <w:szCs w:val="28"/>
          <w:rtl/>
        </w:rPr>
        <w:t xml:space="preserve">بكل مستوياتها </w:t>
      </w:r>
      <w:r>
        <w:rPr>
          <w:rFonts w:ascii="Segoe UI" w:hAnsi="Segoe UI" w:cs="Segoe UI" w:hint="cs"/>
          <w:sz w:val="28"/>
          <w:szCs w:val="28"/>
          <w:rtl/>
        </w:rPr>
        <w:t>و</w:t>
      </w:r>
      <w:r w:rsidR="00AC57DB">
        <w:rPr>
          <w:rFonts w:ascii="Segoe UI" w:hAnsi="Segoe UI" w:cs="Segoe UI" w:hint="cs"/>
          <w:sz w:val="28"/>
          <w:szCs w:val="28"/>
          <w:rtl/>
        </w:rPr>
        <w:t xml:space="preserve">بغض النظر عن الحزب الفائز يجب تشكيل </w:t>
      </w:r>
      <w:r>
        <w:rPr>
          <w:rFonts w:ascii="Segoe UI" w:hAnsi="Segoe UI" w:cs="Segoe UI" w:hint="cs"/>
          <w:sz w:val="28"/>
          <w:szCs w:val="28"/>
          <w:rtl/>
        </w:rPr>
        <w:t>حكومة وحدة وطنية</w:t>
      </w:r>
      <w:r w:rsidR="00337CD5">
        <w:rPr>
          <w:rFonts w:ascii="Segoe UI" w:hAnsi="Segoe UI" w:cs="Segoe UI" w:hint="cs"/>
          <w:sz w:val="28"/>
          <w:szCs w:val="28"/>
          <w:rtl/>
        </w:rPr>
        <w:t>، والمجلس الوطني الجديد يصبح صاحب القرار في</w:t>
      </w:r>
      <w:r w:rsidR="00E90F65" w:rsidRPr="00337CD5">
        <w:rPr>
          <w:rFonts w:ascii="Segoe UI" w:hAnsi="Segoe UI" w:cs="Segoe UI"/>
          <w:sz w:val="28"/>
          <w:szCs w:val="28"/>
          <w:rtl/>
        </w:rPr>
        <w:t xml:space="preserve"> تحديد الهدف الاستراتيجي النهائي والأهداف المرحلية</w:t>
      </w:r>
      <w:r w:rsidR="00E90F65" w:rsidRPr="00337CD5">
        <w:rPr>
          <w:rFonts w:ascii="Segoe UI" w:hAnsi="Segoe UI" w:cs="Segoe UI"/>
          <w:sz w:val="28"/>
          <w:szCs w:val="28"/>
        </w:rPr>
        <w:t>.</w:t>
      </w:r>
    </w:p>
    <w:p w:rsidR="00E90F65" w:rsidRPr="007D46AA" w:rsidRDefault="00E90F65" w:rsidP="00E90F65">
      <w:pPr>
        <w:pStyle w:val="a3"/>
        <w:numPr>
          <w:ilvl w:val="0"/>
          <w:numId w:val="6"/>
        </w:numPr>
        <w:jc w:val="both"/>
        <w:rPr>
          <w:rFonts w:ascii="Segoe UI" w:hAnsi="Segoe UI" w:cs="Segoe UI"/>
          <w:sz w:val="28"/>
          <w:szCs w:val="28"/>
        </w:rPr>
      </w:pPr>
      <w:r w:rsidRPr="007D46AA">
        <w:rPr>
          <w:rFonts w:ascii="Segoe UI" w:hAnsi="Segoe UI" w:cs="Segoe UI"/>
          <w:sz w:val="28"/>
          <w:szCs w:val="28"/>
          <w:rtl/>
        </w:rPr>
        <w:t>إعادة صياغة العلاقات الفلسطينية مع العالمين العربي والإسلامي على أسس جديدة تأخذ بعين الاعتبار السياسة الواقعية وليس الاعتبارات الأيديولوجية القومية والعلاقات التاريخية فقط</w:t>
      </w:r>
      <w:r w:rsidRPr="007D46AA">
        <w:rPr>
          <w:rFonts w:ascii="Segoe UI" w:hAnsi="Segoe UI" w:cs="Segoe UI"/>
          <w:sz w:val="28"/>
          <w:szCs w:val="28"/>
        </w:rPr>
        <w:t>.</w:t>
      </w:r>
    </w:p>
    <w:p w:rsidR="00E90F65" w:rsidRPr="007D46AA" w:rsidRDefault="00E90F65" w:rsidP="00E90F65">
      <w:pPr>
        <w:pStyle w:val="a3"/>
        <w:numPr>
          <w:ilvl w:val="0"/>
          <w:numId w:val="6"/>
        </w:numPr>
        <w:jc w:val="both"/>
        <w:rPr>
          <w:rFonts w:ascii="Segoe UI" w:hAnsi="Segoe UI" w:cs="Segoe UI"/>
          <w:sz w:val="28"/>
          <w:szCs w:val="28"/>
        </w:rPr>
      </w:pPr>
      <w:r w:rsidRPr="007D46AA">
        <w:rPr>
          <w:rFonts w:ascii="Segoe UI" w:hAnsi="Segoe UI" w:cs="Segoe UI"/>
          <w:sz w:val="28"/>
          <w:szCs w:val="28"/>
          <w:rtl/>
        </w:rPr>
        <w:t>إعادة النظر في المراهنة المبالَغ فيها لمنظمة التحرير على الشرعية الدولية ومحكمة الجنايات الدولية</w:t>
      </w:r>
      <w:r w:rsidRPr="007D46AA">
        <w:rPr>
          <w:rFonts w:ascii="Segoe UI" w:hAnsi="Segoe UI" w:cs="Segoe UI"/>
          <w:sz w:val="28"/>
          <w:szCs w:val="28"/>
        </w:rPr>
        <w:t>.</w:t>
      </w:r>
    </w:p>
    <w:p w:rsidR="00E90F65" w:rsidRPr="007D46AA" w:rsidRDefault="00E90F65" w:rsidP="00E90F65">
      <w:pPr>
        <w:pStyle w:val="a3"/>
        <w:numPr>
          <w:ilvl w:val="0"/>
          <w:numId w:val="6"/>
        </w:numPr>
        <w:jc w:val="both"/>
        <w:rPr>
          <w:rFonts w:ascii="Segoe UI" w:hAnsi="Segoe UI" w:cs="Segoe UI"/>
          <w:sz w:val="28"/>
          <w:szCs w:val="28"/>
        </w:rPr>
      </w:pPr>
      <w:r w:rsidRPr="007D46AA">
        <w:rPr>
          <w:rFonts w:ascii="Segoe UI" w:hAnsi="Segoe UI" w:cs="Segoe UI"/>
          <w:sz w:val="28"/>
          <w:szCs w:val="28"/>
          <w:rtl/>
        </w:rPr>
        <w:t>إعادة النظر بمفهوم المقاومة واستراتيجيتها، لأن ما يجري على حدود قطاع غزة لا علاقة له بالمقاومة بل يسيء لها ويُسخِّفُها، كما أن العمليات الفدائية الفردية في الضفة الغربية لا تكفي</w:t>
      </w:r>
      <w:r w:rsidRPr="007D46AA">
        <w:rPr>
          <w:rFonts w:ascii="Segoe UI" w:hAnsi="Segoe UI" w:cs="Segoe UI"/>
          <w:sz w:val="28"/>
          <w:szCs w:val="28"/>
        </w:rPr>
        <w:t>.</w:t>
      </w:r>
    </w:p>
    <w:p w:rsidR="00E90F65" w:rsidRPr="007D46AA" w:rsidRDefault="00E90F65" w:rsidP="006E66DB">
      <w:pPr>
        <w:pStyle w:val="a3"/>
        <w:numPr>
          <w:ilvl w:val="0"/>
          <w:numId w:val="6"/>
        </w:numPr>
        <w:jc w:val="both"/>
        <w:rPr>
          <w:rFonts w:ascii="Segoe UI" w:hAnsi="Segoe UI" w:cs="Segoe UI"/>
          <w:sz w:val="28"/>
          <w:szCs w:val="28"/>
        </w:rPr>
      </w:pPr>
      <w:r w:rsidRPr="007D46AA">
        <w:rPr>
          <w:rFonts w:ascii="Segoe UI" w:hAnsi="Segoe UI" w:cs="Segoe UI"/>
          <w:sz w:val="28"/>
          <w:szCs w:val="28"/>
          <w:rtl/>
        </w:rPr>
        <w:t xml:space="preserve">مع ضرورة الاستمرار بالتمسك </w:t>
      </w:r>
      <w:r w:rsidR="006E66DB">
        <w:rPr>
          <w:rFonts w:ascii="Segoe UI" w:hAnsi="Segoe UI" w:cs="Segoe UI" w:hint="cs"/>
          <w:sz w:val="28"/>
          <w:szCs w:val="28"/>
          <w:rtl/>
        </w:rPr>
        <w:t>بخطاب</w:t>
      </w:r>
      <w:r w:rsidRPr="007D46AA">
        <w:rPr>
          <w:rFonts w:ascii="Segoe UI" w:hAnsi="Segoe UI" w:cs="Segoe UI"/>
          <w:sz w:val="28"/>
          <w:szCs w:val="28"/>
          <w:rtl/>
        </w:rPr>
        <w:t xml:space="preserve"> السلام والتسوية السياسية العادلة إلا أنه مطلوب إعادة النظر بالنهج المتبع في التعامل مع التسوية والشرعية الدولية </w:t>
      </w:r>
      <w:r w:rsidR="00A36762">
        <w:rPr>
          <w:rFonts w:ascii="Segoe UI" w:hAnsi="Segoe UI" w:cs="Segoe UI" w:hint="cs"/>
          <w:sz w:val="28"/>
          <w:szCs w:val="28"/>
          <w:rtl/>
        </w:rPr>
        <w:t>وبالدبلوماسية الفلسطينية بشكل عام</w:t>
      </w:r>
      <w:r w:rsidRPr="007D46AA">
        <w:rPr>
          <w:rFonts w:ascii="Segoe UI" w:hAnsi="Segoe UI" w:cs="Segoe UI"/>
          <w:sz w:val="28"/>
          <w:szCs w:val="28"/>
        </w:rPr>
        <w:t>.</w:t>
      </w:r>
    </w:p>
    <w:p w:rsidR="00E90F65" w:rsidRDefault="00E90F65" w:rsidP="00E90F65">
      <w:pPr>
        <w:pStyle w:val="a3"/>
        <w:numPr>
          <w:ilvl w:val="0"/>
          <w:numId w:val="6"/>
        </w:numPr>
        <w:jc w:val="both"/>
        <w:rPr>
          <w:rFonts w:ascii="Segoe UI" w:hAnsi="Segoe UI" w:cs="Segoe UI"/>
          <w:sz w:val="28"/>
          <w:szCs w:val="28"/>
        </w:rPr>
      </w:pPr>
      <w:r w:rsidRPr="007D46AA">
        <w:rPr>
          <w:rFonts w:ascii="Segoe UI" w:hAnsi="Segoe UI" w:cs="Segoe UI"/>
          <w:sz w:val="28"/>
          <w:szCs w:val="28"/>
          <w:rtl/>
        </w:rPr>
        <w:lastRenderedPageBreak/>
        <w:t xml:space="preserve">الحسم في موضوع السلطة الفلسطينية وما ارتبط بها من اتفاقات وبروتوكولات، وهل ما زالت ضرورة ومصلحة وطنية؟ وإن كانت كذلك فكيف نجعلها نقطة انطلاق نحو الدولة؟ وإن لم تكن كذلك فما هو البديل </w:t>
      </w:r>
      <w:r w:rsidR="00A5562B" w:rsidRPr="007D46AA">
        <w:rPr>
          <w:rFonts w:ascii="Segoe UI" w:hAnsi="Segoe UI" w:cs="Segoe UI" w:hint="cs"/>
          <w:sz w:val="28"/>
          <w:szCs w:val="28"/>
          <w:rtl/>
        </w:rPr>
        <w:t>لها؟</w:t>
      </w:r>
    </w:p>
    <w:p w:rsidR="00576CED" w:rsidRPr="007D46AA" w:rsidRDefault="00EC5A8A" w:rsidP="00EC5A8A">
      <w:pPr>
        <w:pStyle w:val="a3"/>
        <w:numPr>
          <w:ilvl w:val="0"/>
          <w:numId w:val="6"/>
        </w:numPr>
        <w:jc w:val="both"/>
        <w:rPr>
          <w:rFonts w:ascii="Segoe UI" w:hAnsi="Segoe UI" w:cs="Segoe UI"/>
          <w:sz w:val="28"/>
          <w:szCs w:val="28"/>
          <w:rtl/>
        </w:rPr>
      </w:pPr>
      <w:r>
        <w:rPr>
          <w:rFonts w:ascii="Segoe UI" w:hAnsi="Segoe UI" w:cs="Segoe UI" w:hint="cs"/>
          <w:sz w:val="28"/>
          <w:szCs w:val="28"/>
          <w:rtl/>
        </w:rPr>
        <w:t>العمل على التحر</w:t>
      </w:r>
      <w:r w:rsidR="00576CED">
        <w:rPr>
          <w:rFonts w:ascii="Segoe UI" w:hAnsi="Segoe UI" w:cs="Segoe UI" w:hint="cs"/>
          <w:sz w:val="28"/>
          <w:szCs w:val="28"/>
          <w:rtl/>
        </w:rPr>
        <w:t xml:space="preserve">ر </w:t>
      </w:r>
      <w:r>
        <w:rPr>
          <w:rFonts w:ascii="Segoe UI" w:hAnsi="Segoe UI" w:cs="Segoe UI" w:hint="cs"/>
          <w:sz w:val="28"/>
          <w:szCs w:val="28"/>
          <w:rtl/>
        </w:rPr>
        <w:t xml:space="preserve">رسمياً وشعبياً </w:t>
      </w:r>
      <w:r w:rsidR="00576CED">
        <w:rPr>
          <w:rFonts w:ascii="Segoe UI" w:hAnsi="Segoe UI" w:cs="Segoe UI" w:hint="cs"/>
          <w:sz w:val="28"/>
          <w:szCs w:val="28"/>
          <w:rtl/>
        </w:rPr>
        <w:t xml:space="preserve">من ابتزاز التمويل الخارجي </w:t>
      </w:r>
      <w:r>
        <w:rPr>
          <w:rFonts w:ascii="Segoe UI" w:hAnsi="Segoe UI" w:cs="Segoe UI" w:hint="cs"/>
          <w:sz w:val="28"/>
          <w:szCs w:val="28"/>
          <w:rtl/>
        </w:rPr>
        <w:t>أو المال السياسي، فهذا الأخير كان سبباً في اختراق حصانة المجتمع وافساد مؤسسات المجتمع المدني.</w:t>
      </w:r>
    </w:p>
    <w:p w:rsidR="00E90F65" w:rsidRPr="007D46AA" w:rsidRDefault="00E90F65" w:rsidP="006E66DB">
      <w:pPr>
        <w:bidi/>
        <w:spacing w:line="276" w:lineRule="auto"/>
        <w:jc w:val="both"/>
        <w:rPr>
          <w:rFonts w:ascii="Segoe UI" w:hAnsi="Segoe UI" w:cs="Segoe UI"/>
          <w:sz w:val="28"/>
          <w:szCs w:val="28"/>
          <w:rtl/>
        </w:rPr>
      </w:pPr>
      <w:r w:rsidRPr="007D46AA">
        <w:rPr>
          <w:rFonts w:ascii="Segoe UI" w:hAnsi="Segoe UI" w:cs="Segoe UI"/>
          <w:sz w:val="28"/>
          <w:szCs w:val="28"/>
          <w:rtl/>
        </w:rPr>
        <w:t>ربما بعض مكونات الطبقة السياسية م</w:t>
      </w:r>
      <w:r w:rsidR="006E66DB">
        <w:rPr>
          <w:rFonts w:ascii="Segoe UI" w:hAnsi="Segoe UI" w:cs="Segoe UI" w:hint="cs"/>
          <w:sz w:val="28"/>
          <w:szCs w:val="28"/>
          <w:rtl/>
        </w:rPr>
        <w:t>ُ</w:t>
      </w:r>
      <w:r w:rsidRPr="007D46AA">
        <w:rPr>
          <w:rFonts w:ascii="Segoe UI" w:hAnsi="Segoe UI" w:cs="Segoe UI"/>
          <w:sz w:val="28"/>
          <w:szCs w:val="28"/>
          <w:rtl/>
        </w:rPr>
        <w:t>لمة بكل ما سبق ومقتنعة به إلا أنها غير قادرة على تنفيذه بفعل بنيتها وارتباطاتها ومصالحها، وخصوصاً أن قرارات وتصريحات صدرت عن القيادات والمؤسسات الرسمية والحزبية طالبت أكثر من مرة بالأخذ ببعض هذه العناصر ولكن دون جدوى</w:t>
      </w:r>
      <w:r w:rsidRPr="007D46AA">
        <w:rPr>
          <w:rFonts w:ascii="Segoe UI" w:hAnsi="Segoe UI" w:cs="Segoe UI"/>
          <w:sz w:val="28"/>
          <w:szCs w:val="28"/>
        </w:rPr>
        <w:t xml:space="preserve">. </w:t>
      </w:r>
    </w:p>
    <w:p w:rsidR="00E90F65" w:rsidRPr="007D46AA" w:rsidRDefault="00E90F65" w:rsidP="00E90F65">
      <w:pPr>
        <w:bidi/>
        <w:spacing w:line="276" w:lineRule="auto"/>
        <w:jc w:val="both"/>
        <w:rPr>
          <w:rFonts w:ascii="Segoe UI" w:hAnsi="Segoe UI" w:cs="Segoe UI"/>
          <w:sz w:val="28"/>
          <w:szCs w:val="28"/>
          <w:rtl/>
        </w:rPr>
      </w:pPr>
      <w:r w:rsidRPr="007D46AA">
        <w:rPr>
          <w:rFonts w:ascii="Segoe UI" w:hAnsi="Segoe UI" w:cs="Segoe UI"/>
          <w:sz w:val="28"/>
          <w:szCs w:val="28"/>
          <w:rtl/>
        </w:rPr>
        <w:t>ومع ذلك، فلن نفقد الأمل لأننا نلمس حالة غضب وتمرد عند الشعب، وجذوة وطنية خامدة عن</w:t>
      </w:r>
      <w:r w:rsidR="009512D1">
        <w:rPr>
          <w:rFonts w:ascii="Segoe UI" w:hAnsi="Segoe UI" w:cs="Segoe UI" w:hint="cs"/>
          <w:sz w:val="28"/>
          <w:szCs w:val="28"/>
          <w:rtl/>
        </w:rPr>
        <w:t>د</w:t>
      </w:r>
      <w:r w:rsidRPr="007D46AA">
        <w:rPr>
          <w:rFonts w:ascii="Segoe UI" w:hAnsi="Segoe UI" w:cs="Segoe UI"/>
          <w:sz w:val="28"/>
          <w:szCs w:val="28"/>
          <w:rtl/>
        </w:rPr>
        <w:t xml:space="preserve"> البعض من الطبقة السياسية ممن لا يرغبون بأن ينهوا حياتهم بوصمة الخيانة. حتى وإن لم تستجب الطبقة السياسية لهذه الاستراتيجية وغيرها من النصائح والمقترحات التي قدمتها أكثر من جهة وطنية، يبقى الأمل بأن تكون المراجعة الاستراتيجية أساساً لتفكير جديد خارج الصندوق</w:t>
      </w:r>
      <w:r w:rsidRPr="007D46AA">
        <w:rPr>
          <w:rFonts w:ascii="Segoe UI" w:hAnsi="Segoe UI" w:cs="Segoe UI"/>
          <w:sz w:val="28"/>
          <w:szCs w:val="28"/>
        </w:rPr>
        <w:t xml:space="preserve">.   </w:t>
      </w:r>
    </w:p>
    <w:p w:rsidR="004B09AC" w:rsidRPr="009512D1" w:rsidRDefault="004B09AC" w:rsidP="007D46AA">
      <w:pPr>
        <w:bidi/>
        <w:spacing w:line="276" w:lineRule="auto"/>
        <w:rPr>
          <w:rFonts w:ascii="Segoe UI" w:hAnsi="Segoe UI" w:cs="Segoe UI"/>
          <w:b/>
          <w:bCs/>
          <w:sz w:val="28"/>
          <w:szCs w:val="28"/>
          <w:rtl/>
        </w:rPr>
      </w:pPr>
      <w:r w:rsidRPr="009512D1">
        <w:rPr>
          <w:rFonts w:ascii="Segoe UI" w:hAnsi="Segoe UI" w:cs="Segoe UI"/>
          <w:b/>
          <w:bCs/>
          <w:sz w:val="28"/>
          <w:szCs w:val="28"/>
          <w:rtl/>
        </w:rPr>
        <w:t xml:space="preserve">الخاتمة </w:t>
      </w:r>
    </w:p>
    <w:p w:rsidR="004B09AC" w:rsidRPr="007D46AA" w:rsidRDefault="00D3286D" w:rsidP="006E66DB">
      <w:pPr>
        <w:bidi/>
        <w:spacing w:line="276" w:lineRule="auto"/>
        <w:jc w:val="both"/>
        <w:rPr>
          <w:rFonts w:ascii="Segoe UI" w:hAnsi="Segoe UI" w:cs="Segoe UI"/>
          <w:sz w:val="28"/>
          <w:szCs w:val="28"/>
          <w:rtl/>
        </w:rPr>
      </w:pPr>
      <w:r>
        <w:rPr>
          <w:rFonts w:ascii="Segoe UI" w:hAnsi="Segoe UI" w:cs="Segoe UI" w:hint="cs"/>
          <w:sz w:val="28"/>
          <w:szCs w:val="28"/>
          <w:rtl/>
        </w:rPr>
        <w:t xml:space="preserve">ما </w:t>
      </w:r>
      <w:r w:rsidR="004B09AC" w:rsidRPr="007D46AA">
        <w:rPr>
          <w:rFonts w:ascii="Segoe UI" w:hAnsi="Segoe UI" w:cs="Segoe UI"/>
          <w:sz w:val="28"/>
          <w:szCs w:val="28"/>
          <w:rtl/>
        </w:rPr>
        <w:t>طرح</w:t>
      </w:r>
      <w:r>
        <w:rPr>
          <w:rFonts w:ascii="Segoe UI" w:hAnsi="Segoe UI" w:cs="Segoe UI" w:hint="cs"/>
          <w:sz w:val="28"/>
          <w:szCs w:val="28"/>
          <w:rtl/>
        </w:rPr>
        <w:t>نا</w:t>
      </w:r>
      <w:r w:rsidR="004B09AC" w:rsidRPr="007D46AA">
        <w:rPr>
          <w:rFonts w:ascii="Segoe UI" w:hAnsi="Segoe UI" w:cs="Segoe UI"/>
          <w:sz w:val="28"/>
          <w:szCs w:val="28"/>
          <w:rtl/>
        </w:rPr>
        <w:t xml:space="preserve">ه </w:t>
      </w:r>
      <w:r w:rsidR="00EC5A8A">
        <w:rPr>
          <w:rFonts w:ascii="Segoe UI" w:hAnsi="Segoe UI" w:cs="Segoe UI" w:hint="cs"/>
          <w:sz w:val="28"/>
          <w:szCs w:val="28"/>
          <w:rtl/>
        </w:rPr>
        <w:t xml:space="preserve">أفكار </w:t>
      </w:r>
      <w:r w:rsidR="004B09AC" w:rsidRPr="007D46AA">
        <w:rPr>
          <w:rFonts w:ascii="Segoe UI" w:hAnsi="Segoe UI" w:cs="Segoe UI"/>
          <w:sz w:val="28"/>
          <w:szCs w:val="28"/>
          <w:rtl/>
        </w:rPr>
        <w:t>للخروج من العدمية السياسية وقطع الطريق على من يريد استغلال سوء الوضع الفلسطيني الداخلي لتصفية القضية برمتها، وحتى لا يستمر الحال على ما هو عليه وتستمر الطبقة السياسية في الدوران في حلقة مفرغة وانتظار آت لا يبشر بخير إن استمرت الأمور على حالها</w:t>
      </w:r>
      <w:r w:rsidR="004B09AC" w:rsidRPr="007D46AA">
        <w:rPr>
          <w:rFonts w:ascii="Segoe UI" w:hAnsi="Segoe UI" w:cs="Segoe UI"/>
          <w:sz w:val="28"/>
          <w:szCs w:val="28"/>
        </w:rPr>
        <w:t xml:space="preserve">. </w:t>
      </w:r>
    </w:p>
    <w:p w:rsidR="004B09AC" w:rsidRDefault="004B09AC" w:rsidP="006E66DB">
      <w:pPr>
        <w:bidi/>
        <w:spacing w:line="276" w:lineRule="auto"/>
        <w:jc w:val="both"/>
        <w:rPr>
          <w:rFonts w:ascii="Segoe UI" w:hAnsi="Segoe UI" w:cs="Segoe UI"/>
          <w:sz w:val="28"/>
          <w:szCs w:val="28"/>
          <w:rtl/>
        </w:rPr>
      </w:pPr>
      <w:r w:rsidRPr="007D46AA">
        <w:rPr>
          <w:rFonts w:ascii="Segoe UI" w:hAnsi="Segoe UI" w:cs="Segoe UI"/>
          <w:sz w:val="28"/>
          <w:szCs w:val="28"/>
          <w:rtl/>
        </w:rPr>
        <w:t>لقد بات واضحاً أن الاستقلال الفلسطيني التام ليس قريب المنال حتى في حدود دولة في الضفة وغزة، وأن مراهنات طرفي المعادلة الفلسطينية، منظمة التحرير وحركة حماس، وصل</w:t>
      </w:r>
      <w:r w:rsidR="00A1721D">
        <w:rPr>
          <w:rFonts w:ascii="Segoe UI" w:hAnsi="Segoe UI" w:cs="Segoe UI" w:hint="cs"/>
          <w:sz w:val="28"/>
          <w:szCs w:val="28"/>
          <w:rtl/>
        </w:rPr>
        <w:t>ت</w:t>
      </w:r>
      <w:r w:rsidRPr="007D46AA">
        <w:rPr>
          <w:rFonts w:ascii="Segoe UI" w:hAnsi="Segoe UI" w:cs="Segoe UI"/>
          <w:sz w:val="28"/>
          <w:szCs w:val="28"/>
          <w:rtl/>
        </w:rPr>
        <w:t xml:space="preserve"> لطريق مسدود أو فشلت، كما أن المراهنة على أنظمة العالمين العربي والإسلامي لا جدوى منها وخصوصا بعد </w:t>
      </w:r>
      <w:r w:rsidR="00A1721D">
        <w:rPr>
          <w:rFonts w:ascii="Segoe UI" w:hAnsi="Segoe UI" w:cs="Segoe UI" w:hint="cs"/>
          <w:sz w:val="28"/>
          <w:szCs w:val="28"/>
          <w:rtl/>
        </w:rPr>
        <w:t>موجة ال</w:t>
      </w:r>
      <w:r w:rsidRPr="007D46AA">
        <w:rPr>
          <w:rFonts w:ascii="Segoe UI" w:hAnsi="Segoe UI" w:cs="Segoe UI"/>
          <w:sz w:val="28"/>
          <w:szCs w:val="28"/>
          <w:rtl/>
        </w:rPr>
        <w:t xml:space="preserve">تطبيع </w:t>
      </w:r>
      <w:r w:rsidR="00A1721D">
        <w:rPr>
          <w:rFonts w:ascii="Segoe UI" w:hAnsi="Segoe UI" w:cs="Segoe UI" w:hint="cs"/>
          <w:sz w:val="28"/>
          <w:szCs w:val="28"/>
          <w:rtl/>
        </w:rPr>
        <w:t>الأخيرة</w:t>
      </w:r>
      <w:r w:rsidRPr="007D46AA">
        <w:rPr>
          <w:rFonts w:ascii="Segoe UI" w:hAnsi="Segoe UI" w:cs="Segoe UI"/>
          <w:sz w:val="28"/>
          <w:szCs w:val="28"/>
          <w:rtl/>
        </w:rPr>
        <w:t xml:space="preserve"> مع إسرائيل ومؤشرات على سير دول أخرى في نفس الطريق، لذا يجب الانطلاق نحو مراجعة شاملة وإعادة بناء البيت الفلسطيني</w:t>
      </w:r>
      <w:r w:rsidRPr="007D46AA">
        <w:rPr>
          <w:rFonts w:ascii="Segoe UI" w:hAnsi="Segoe UI" w:cs="Segoe UI"/>
          <w:sz w:val="28"/>
          <w:szCs w:val="28"/>
        </w:rPr>
        <w:t xml:space="preserve">. </w:t>
      </w:r>
    </w:p>
    <w:p w:rsidR="00890379" w:rsidRDefault="003A3744" w:rsidP="00890379">
      <w:pPr>
        <w:bidi/>
        <w:spacing w:line="276" w:lineRule="auto"/>
        <w:jc w:val="both"/>
        <w:rPr>
          <w:rFonts w:ascii="Segoe UI" w:hAnsi="Segoe UI" w:cs="Segoe UI"/>
          <w:sz w:val="28"/>
          <w:szCs w:val="28"/>
        </w:rPr>
      </w:pPr>
      <w:hyperlink r:id="rId7" w:history="1">
        <w:r w:rsidR="00890379" w:rsidRPr="00B42C9F">
          <w:rPr>
            <w:rStyle w:val="Hyperlink"/>
            <w:rFonts w:ascii="Segoe UI" w:hAnsi="Segoe UI" w:cs="Segoe UI"/>
            <w:sz w:val="28"/>
            <w:szCs w:val="28"/>
          </w:rPr>
          <w:t>Ibrahemibrach1@gmail.com</w:t>
        </w:r>
      </w:hyperlink>
    </w:p>
    <w:p w:rsidR="00890379" w:rsidRPr="007D46AA" w:rsidRDefault="00890379" w:rsidP="00890379">
      <w:pPr>
        <w:bidi/>
        <w:spacing w:line="276" w:lineRule="auto"/>
        <w:jc w:val="both"/>
        <w:rPr>
          <w:rFonts w:ascii="Segoe UI" w:hAnsi="Segoe UI" w:cs="Segoe UI"/>
          <w:sz w:val="28"/>
          <w:szCs w:val="28"/>
        </w:rPr>
      </w:pPr>
    </w:p>
    <w:p w:rsidR="00AA3F4D" w:rsidRPr="007D46AA" w:rsidRDefault="00AA3F4D" w:rsidP="007D46AA">
      <w:pPr>
        <w:bidi/>
        <w:spacing w:line="276" w:lineRule="auto"/>
        <w:jc w:val="both"/>
        <w:rPr>
          <w:rFonts w:ascii="Segoe UI" w:hAnsi="Segoe UI" w:cs="Segoe UI"/>
          <w:sz w:val="28"/>
          <w:szCs w:val="28"/>
        </w:rPr>
      </w:pPr>
    </w:p>
    <w:sectPr w:rsidR="00AA3F4D" w:rsidRPr="007D46AA">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44" w:rsidRDefault="003A3744" w:rsidP="00E01CC8">
      <w:pPr>
        <w:spacing w:after="0" w:line="240" w:lineRule="auto"/>
      </w:pPr>
      <w:r>
        <w:separator/>
      </w:r>
    </w:p>
  </w:endnote>
  <w:endnote w:type="continuationSeparator" w:id="0">
    <w:p w:rsidR="003A3744" w:rsidRDefault="003A3744" w:rsidP="00E0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12035"/>
      <w:docPartObj>
        <w:docPartGallery w:val="Page Numbers (Bottom of Page)"/>
        <w:docPartUnique/>
      </w:docPartObj>
    </w:sdtPr>
    <w:sdtEndPr/>
    <w:sdtContent>
      <w:p w:rsidR="007E4159" w:rsidRDefault="007E4159">
        <w:pPr>
          <w:pStyle w:val="a5"/>
          <w:jc w:val="center"/>
        </w:pPr>
        <w:r>
          <w:fldChar w:fldCharType="begin"/>
        </w:r>
        <w:r>
          <w:instrText>PAGE   \* MERGEFORMAT</w:instrText>
        </w:r>
        <w:r>
          <w:fldChar w:fldCharType="separate"/>
        </w:r>
        <w:r w:rsidR="00A5562B" w:rsidRPr="00A5562B">
          <w:rPr>
            <w:rFonts w:cs="Calibri"/>
            <w:noProof/>
            <w:lang w:val="ar-SA"/>
          </w:rPr>
          <w:t>9</w:t>
        </w:r>
        <w:r>
          <w:fldChar w:fldCharType="end"/>
        </w:r>
      </w:p>
    </w:sdtContent>
  </w:sdt>
  <w:p w:rsidR="007E4159" w:rsidRDefault="007E41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44" w:rsidRDefault="003A3744" w:rsidP="00E01CC8">
      <w:pPr>
        <w:spacing w:after="0" w:line="240" w:lineRule="auto"/>
      </w:pPr>
      <w:r>
        <w:separator/>
      </w:r>
    </w:p>
  </w:footnote>
  <w:footnote w:type="continuationSeparator" w:id="0">
    <w:p w:rsidR="003A3744" w:rsidRDefault="003A3744" w:rsidP="00E01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767EC"/>
    <w:multiLevelType w:val="hybridMultilevel"/>
    <w:tmpl w:val="C5CEFF02"/>
    <w:lvl w:ilvl="0" w:tplc="B2FC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5424F"/>
    <w:multiLevelType w:val="hybridMultilevel"/>
    <w:tmpl w:val="12BC395A"/>
    <w:lvl w:ilvl="0" w:tplc="08ACE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3147F"/>
    <w:multiLevelType w:val="hybridMultilevel"/>
    <w:tmpl w:val="26142D5A"/>
    <w:lvl w:ilvl="0" w:tplc="5582C0EE">
      <w:start w:val="1"/>
      <w:numFmt w:val="decimal"/>
      <w:lvlText w:val="%1-"/>
      <w:lvlJc w:val="left"/>
      <w:pPr>
        <w:ind w:left="1080" w:hanging="360"/>
      </w:pPr>
      <w:rPr>
        <w:rFonts w:ascii="Segoe UI" w:hAnsi="Segoe UI" w:cs="Segoe UI"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E071E2"/>
    <w:multiLevelType w:val="hybridMultilevel"/>
    <w:tmpl w:val="8B0A9DC8"/>
    <w:lvl w:ilvl="0" w:tplc="59907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00A6B"/>
    <w:multiLevelType w:val="hybridMultilevel"/>
    <w:tmpl w:val="B90A4B42"/>
    <w:lvl w:ilvl="0" w:tplc="BB10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7083E"/>
    <w:multiLevelType w:val="hybridMultilevel"/>
    <w:tmpl w:val="9E349DA6"/>
    <w:lvl w:ilvl="0" w:tplc="23329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5D"/>
    <w:rsid w:val="00006E5F"/>
    <w:rsid w:val="0001378F"/>
    <w:rsid w:val="000216FA"/>
    <w:rsid w:val="00026A8E"/>
    <w:rsid w:val="000341A9"/>
    <w:rsid w:val="00094CFB"/>
    <w:rsid w:val="000D5B13"/>
    <w:rsid w:val="00117979"/>
    <w:rsid w:val="0012762D"/>
    <w:rsid w:val="00133941"/>
    <w:rsid w:val="00140E04"/>
    <w:rsid w:val="00142713"/>
    <w:rsid w:val="00167B9E"/>
    <w:rsid w:val="00191B4F"/>
    <w:rsid w:val="00196971"/>
    <w:rsid w:val="001D642D"/>
    <w:rsid w:val="00225AC2"/>
    <w:rsid w:val="0027697A"/>
    <w:rsid w:val="00282097"/>
    <w:rsid w:val="002B458A"/>
    <w:rsid w:val="002E1112"/>
    <w:rsid w:val="00337CD5"/>
    <w:rsid w:val="00385CB5"/>
    <w:rsid w:val="00386096"/>
    <w:rsid w:val="0039478A"/>
    <w:rsid w:val="003A3744"/>
    <w:rsid w:val="003B4608"/>
    <w:rsid w:val="003B700B"/>
    <w:rsid w:val="003D7DA3"/>
    <w:rsid w:val="004802A6"/>
    <w:rsid w:val="004A2DCE"/>
    <w:rsid w:val="004B09AC"/>
    <w:rsid w:val="004D43D8"/>
    <w:rsid w:val="00512EF4"/>
    <w:rsid w:val="00520287"/>
    <w:rsid w:val="00536235"/>
    <w:rsid w:val="005371E1"/>
    <w:rsid w:val="00576CED"/>
    <w:rsid w:val="005E2E5A"/>
    <w:rsid w:val="005F1A6A"/>
    <w:rsid w:val="005F3D92"/>
    <w:rsid w:val="00611AD5"/>
    <w:rsid w:val="00627EFE"/>
    <w:rsid w:val="006362C3"/>
    <w:rsid w:val="00670F36"/>
    <w:rsid w:val="00671EFB"/>
    <w:rsid w:val="006759CD"/>
    <w:rsid w:val="00697169"/>
    <w:rsid w:val="006B394C"/>
    <w:rsid w:val="006B7366"/>
    <w:rsid w:val="006C7E47"/>
    <w:rsid w:val="006D622D"/>
    <w:rsid w:val="006E66DB"/>
    <w:rsid w:val="006F4886"/>
    <w:rsid w:val="00725910"/>
    <w:rsid w:val="00732630"/>
    <w:rsid w:val="00744E24"/>
    <w:rsid w:val="00763A19"/>
    <w:rsid w:val="007658F0"/>
    <w:rsid w:val="00795292"/>
    <w:rsid w:val="007C2B23"/>
    <w:rsid w:val="007D46AA"/>
    <w:rsid w:val="007E4159"/>
    <w:rsid w:val="00815835"/>
    <w:rsid w:val="00831880"/>
    <w:rsid w:val="008549FD"/>
    <w:rsid w:val="008679AC"/>
    <w:rsid w:val="00887EE7"/>
    <w:rsid w:val="00890379"/>
    <w:rsid w:val="008A1EA1"/>
    <w:rsid w:val="008A6906"/>
    <w:rsid w:val="008B0D5F"/>
    <w:rsid w:val="008C35E0"/>
    <w:rsid w:val="008E00F0"/>
    <w:rsid w:val="008E67F6"/>
    <w:rsid w:val="009028D0"/>
    <w:rsid w:val="00913094"/>
    <w:rsid w:val="009512D1"/>
    <w:rsid w:val="009A611E"/>
    <w:rsid w:val="009A6DCA"/>
    <w:rsid w:val="00A1059E"/>
    <w:rsid w:val="00A1721D"/>
    <w:rsid w:val="00A35AAB"/>
    <w:rsid w:val="00A36762"/>
    <w:rsid w:val="00A5562B"/>
    <w:rsid w:val="00A75105"/>
    <w:rsid w:val="00A80B3A"/>
    <w:rsid w:val="00A85FD1"/>
    <w:rsid w:val="00AA3935"/>
    <w:rsid w:val="00AA3F4D"/>
    <w:rsid w:val="00AB092A"/>
    <w:rsid w:val="00AC57DB"/>
    <w:rsid w:val="00AF13EC"/>
    <w:rsid w:val="00B242E5"/>
    <w:rsid w:val="00B61C87"/>
    <w:rsid w:val="00BA4B1D"/>
    <w:rsid w:val="00BE0070"/>
    <w:rsid w:val="00BF25C8"/>
    <w:rsid w:val="00C665AD"/>
    <w:rsid w:val="00C85F3A"/>
    <w:rsid w:val="00C94061"/>
    <w:rsid w:val="00CA5658"/>
    <w:rsid w:val="00CB7208"/>
    <w:rsid w:val="00CC060D"/>
    <w:rsid w:val="00CD6186"/>
    <w:rsid w:val="00CE6CC3"/>
    <w:rsid w:val="00D3286D"/>
    <w:rsid w:val="00D72600"/>
    <w:rsid w:val="00D80F00"/>
    <w:rsid w:val="00D843D3"/>
    <w:rsid w:val="00D917C4"/>
    <w:rsid w:val="00D9476E"/>
    <w:rsid w:val="00DA6EFC"/>
    <w:rsid w:val="00DA6F2C"/>
    <w:rsid w:val="00DC6850"/>
    <w:rsid w:val="00E01CC8"/>
    <w:rsid w:val="00E407D8"/>
    <w:rsid w:val="00E42767"/>
    <w:rsid w:val="00E56019"/>
    <w:rsid w:val="00E65A39"/>
    <w:rsid w:val="00E8496D"/>
    <w:rsid w:val="00E90F65"/>
    <w:rsid w:val="00EB1528"/>
    <w:rsid w:val="00EC5A8A"/>
    <w:rsid w:val="00F529B6"/>
    <w:rsid w:val="00F62202"/>
    <w:rsid w:val="00F6625D"/>
    <w:rsid w:val="00F90E6E"/>
    <w:rsid w:val="00FA3AA1"/>
    <w:rsid w:val="00FD635E"/>
    <w:rsid w:val="00FF0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080BC-04C2-455D-BD5B-47945B75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C8"/>
    <w:pPr>
      <w:bidi/>
      <w:spacing w:after="200" w:line="276" w:lineRule="auto"/>
      <w:ind w:left="720"/>
      <w:contextualSpacing/>
    </w:pPr>
  </w:style>
  <w:style w:type="character" w:styleId="Hyperlink">
    <w:name w:val="Hyperlink"/>
    <w:basedOn w:val="a0"/>
    <w:uiPriority w:val="99"/>
    <w:unhideWhenUsed/>
    <w:rsid w:val="00386096"/>
    <w:rPr>
      <w:color w:val="0563C1" w:themeColor="hyperlink"/>
      <w:u w:val="single"/>
    </w:rPr>
  </w:style>
  <w:style w:type="paragraph" w:customStyle="1" w:styleId="gmail-msolistparagraph">
    <w:name w:val="gmail-msolistparagraph"/>
    <w:basedOn w:val="a"/>
    <w:rsid w:val="00191B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E01CC8"/>
    <w:pPr>
      <w:tabs>
        <w:tab w:val="center" w:pos="4320"/>
        <w:tab w:val="right" w:pos="8640"/>
      </w:tabs>
      <w:spacing w:after="0" w:line="240" w:lineRule="auto"/>
    </w:pPr>
  </w:style>
  <w:style w:type="character" w:customStyle="1" w:styleId="Char">
    <w:name w:val="رأس الصفحة Char"/>
    <w:basedOn w:val="a0"/>
    <w:link w:val="a4"/>
    <w:uiPriority w:val="99"/>
    <w:rsid w:val="00E01CC8"/>
  </w:style>
  <w:style w:type="paragraph" w:styleId="a5">
    <w:name w:val="footer"/>
    <w:basedOn w:val="a"/>
    <w:link w:val="Char0"/>
    <w:uiPriority w:val="99"/>
    <w:unhideWhenUsed/>
    <w:rsid w:val="00E01CC8"/>
    <w:pPr>
      <w:tabs>
        <w:tab w:val="center" w:pos="4320"/>
        <w:tab w:val="right" w:pos="8640"/>
      </w:tabs>
      <w:spacing w:after="0" w:line="240" w:lineRule="auto"/>
    </w:pPr>
  </w:style>
  <w:style w:type="character" w:customStyle="1" w:styleId="Char0">
    <w:name w:val="تذييل الصفحة Char"/>
    <w:basedOn w:val="a0"/>
    <w:link w:val="a5"/>
    <w:uiPriority w:val="99"/>
    <w:rsid w:val="00E01CC8"/>
  </w:style>
  <w:style w:type="paragraph" w:styleId="a6">
    <w:name w:val="Normal (Web)"/>
    <w:basedOn w:val="a"/>
    <w:uiPriority w:val="99"/>
    <w:semiHidden/>
    <w:unhideWhenUsed/>
    <w:rsid w:val="008679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10642</TotalTime>
  <Pages>9</Pages>
  <Words>2072</Words>
  <Characters>11813</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10</cp:revision>
  <dcterms:created xsi:type="dcterms:W3CDTF">2020-10-11T08:15:00Z</dcterms:created>
  <dcterms:modified xsi:type="dcterms:W3CDTF">2020-12-31T08:03:00Z</dcterms:modified>
</cp:coreProperties>
</file>