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8C" w:rsidRPr="00F3605E" w:rsidRDefault="00F3605E" w:rsidP="00B979A8">
      <w:pPr>
        <w:jc w:val="both"/>
        <w:rPr>
          <w:sz w:val="28"/>
          <w:szCs w:val="28"/>
          <w:rtl/>
        </w:rPr>
      </w:pPr>
      <w:r w:rsidRPr="00F3605E">
        <w:rPr>
          <w:rFonts w:hint="cs"/>
          <w:sz w:val="28"/>
          <w:szCs w:val="28"/>
          <w:rtl/>
        </w:rPr>
        <w:t>د/ إبراهيم أبراش</w:t>
      </w:r>
    </w:p>
    <w:p w:rsidR="00F3605E" w:rsidRDefault="00F3605E" w:rsidP="00B979A8">
      <w:pPr>
        <w:jc w:val="center"/>
        <w:rPr>
          <w:sz w:val="28"/>
          <w:szCs w:val="28"/>
          <w:rtl/>
        </w:rPr>
      </w:pPr>
      <w:r w:rsidRPr="00F3605E">
        <w:rPr>
          <w:rFonts w:hint="cs"/>
          <w:sz w:val="28"/>
          <w:szCs w:val="28"/>
          <w:rtl/>
        </w:rPr>
        <w:t>ما وراء استهداف الإعلام المصري للفلسطينيين</w:t>
      </w:r>
      <w:r w:rsidR="00E13D21">
        <w:rPr>
          <w:rFonts w:hint="cs"/>
          <w:sz w:val="28"/>
          <w:szCs w:val="28"/>
          <w:rtl/>
        </w:rPr>
        <w:t xml:space="preserve"> ولرئيسهم</w:t>
      </w:r>
    </w:p>
    <w:p w:rsidR="00D33A03" w:rsidRDefault="00F3605E" w:rsidP="00821FCE">
      <w:pPr>
        <w:jc w:val="both"/>
        <w:rPr>
          <w:sz w:val="28"/>
          <w:szCs w:val="28"/>
          <w:rtl/>
        </w:rPr>
      </w:pPr>
      <w:r>
        <w:rPr>
          <w:rFonts w:hint="cs"/>
          <w:sz w:val="28"/>
          <w:szCs w:val="28"/>
          <w:rtl/>
        </w:rPr>
        <w:t xml:space="preserve">كان الشعب الفلسطيني من أكثر الشعوب العربية سعادة عندما  اندلع الحراك الشعبي العربي  بداية عام 2011 ، وكيف لا </w:t>
      </w:r>
      <w:r w:rsidR="00D04A71">
        <w:rPr>
          <w:rFonts w:hint="cs"/>
          <w:sz w:val="28"/>
          <w:szCs w:val="28"/>
          <w:rtl/>
        </w:rPr>
        <w:t xml:space="preserve">، </w:t>
      </w:r>
      <w:r>
        <w:rPr>
          <w:rFonts w:hint="cs"/>
          <w:sz w:val="28"/>
          <w:szCs w:val="28"/>
          <w:rtl/>
        </w:rPr>
        <w:t xml:space="preserve">وقد اكتوى الفلسطينيون بتآمر أنظمة عربية عليهم وتجاهل أخرى لقضيتهم </w:t>
      </w:r>
      <w:r w:rsidR="00DB02AC">
        <w:rPr>
          <w:rFonts w:hint="cs"/>
          <w:sz w:val="28"/>
          <w:szCs w:val="28"/>
          <w:rtl/>
        </w:rPr>
        <w:t>،</w:t>
      </w:r>
      <w:r>
        <w:rPr>
          <w:rFonts w:hint="cs"/>
          <w:sz w:val="28"/>
          <w:szCs w:val="28"/>
          <w:rtl/>
        </w:rPr>
        <w:t xml:space="preserve"> كانت المراهنة أن أي</w:t>
      </w:r>
      <w:r w:rsidR="00DB02AC">
        <w:rPr>
          <w:rFonts w:hint="cs"/>
          <w:sz w:val="28"/>
          <w:szCs w:val="28"/>
          <w:rtl/>
        </w:rPr>
        <w:t>ة</w:t>
      </w:r>
      <w:r>
        <w:rPr>
          <w:rFonts w:hint="cs"/>
          <w:sz w:val="28"/>
          <w:szCs w:val="28"/>
          <w:rtl/>
        </w:rPr>
        <w:t xml:space="preserve"> ثورة أو تغيير في الأنظمة سيؤدي لاستلام الجماهير </w:t>
      </w:r>
      <w:r w:rsidR="00DB02AC">
        <w:rPr>
          <w:rFonts w:hint="cs"/>
          <w:sz w:val="28"/>
          <w:szCs w:val="28"/>
          <w:rtl/>
        </w:rPr>
        <w:t>أو</w:t>
      </w:r>
      <w:r>
        <w:rPr>
          <w:rFonts w:hint="cs"/>
          <w:sz w:val="28"/>
          <w:szCs w:val="28"/>
          <w:rtl/>
        </w:rPr>
        <w:t xml:space="preserve"> نخب تعبر عن الإرادة الشعبية مقاليد </w:t>
      </w:r>
      <w:r w:rsidR="00D33A03">
        <w:rPr>
          <w:rFonts w:hint="cs"/>
          <w:sz w:val="28"/>
          <w:szCs w:val="28"/>
          <w:rtl/>
        </w:rPr>
        <w:t>الأمور ،</w:t>
      </w:r>
      <w:r w:rsidR="00DB02AC">
        <w:rPr>
          <w:rFonts w:hint="cs"/>
          <w:sz w:val="28"/>
          <w:szCs w:val="28"/>
          <w:rtl/>
        </w:rPr>
        <w:t>والجماهير العربية بطبيعتها</w:t>
      </w:r>
      <w:r>
        <w:rPr>
          <w:rFonts w:hint="cs"/>
          <w:sz w:val="28"/>
          <w:szCs w:val="28"/>
          <w:rtl/>
        </w:rPr>
        <w:t xml:space="preserve"> مع الشعب الفلسطيني وقضيته العادلة بغض النظر </w:t>
      </w:r>
      <w:r w:rsidR="00DB02AC">
        <w:rPr>
          <w:rFonts w:hint="cs"/>
          <w:sz w:val="28"/>
          <w:szCs w:val="28"/>
          <w:rtl/>
        </w:rPr>
        <w:t>عن الخلافات الفلسطينية الداخل</w:t>
      </w:r>
      <w:r w:rsidR="00D04A71">
        <w:rPr>
          <w:rFonts w:hint="cs"/>
          <w:sz w:val="28"/>
          <w:szCs w:val="28"/>
          <w:rtl/>
        </w:rPr>
        <w:t>ي</w:t>
      </w:r>
      <w:r w:rsidR="00DB02AC">
        <w:rPr>
          <w:rFonts w:hint="cs"/>
          <w:sz w:val="28"/>
          <w:szCs w:val="28"/>
          <w:rtl/>
        </w:rPr>
        <w:t>ة ،</w:t>
      </w:r>
      <w:r w:rsidR="00821FCE">
        <w:rPr>
          <w:rFonts w:hint="cs"/>
          <w:sz w:val="28"/>
          <w:szCs w:val="28"/>
          <w:rtl/>
        </w:rPr>
        <w:t xml:space="preserve"> وتاريخيا لم تكن الشعوب تلتفت للوضع الفلسطيني الداخلي</w:t>
      </w:r>
      <w:r w:rsidR="00D33A03">
        <w:rPr>
          <w:rFonts w:hint="cs"/>
          <w:sz w:val="28"/>
          <w:szCs w:val="28"/>
          <w:rtl/>
        </w:rPr>
        <w:t xml:space="preserve"> بقدر ما يعنيها الوقوف </w:t>
      </w:r>
      <w:r w:rsidR="00A40CF9">
        <w:rPr>
          <w:rFonts w:hint="cs"/>
          <w:sz w:val="28"/>
          <w:szCs w:val="28"/>
          <w:rtl/>
        </w:rPr>
        <w:t xml:space="preserve">إلى جانب الفلسطينيين </w:t>
      </w:r>
      <w:r w:rsidR="00D33A03">
        <w:rPr>
          <w:rFonts w:hint="cs"/>
          <w:sz w:val="28"/>
          <w:szCs w:val="28"/>
          <w:rtl/>
        </w:rPr>
        <w:t xml:space="preserve">أمام العدوان الصهيوني وما تمثله إسرائيل من خطر وجودي ليس فقط على الفلسطينيين بل وعلى الشعوب العربية. </w:t>
      </w:r>
    </w:p>
    <w:p w:rsidR="00D33A03" w:rsidRDefault="00D33A03" w:rsidP="00B979A8">
      <w:pPr>
        <w:jc w:val="both"/>
        <w:rPr>
          <w:sz w:val="28"/>
          <w:szCs w:val="28"/>
          <w:rtl/>
        </w:rPr>
      </w:pPr>
      <w:r>
        <w:rPr>
          <w:rFonts w:hint="cs"/>
          <w:sz w:val="28"/>
          <w:szCs w:val="28"/>
          <w:rtl/>
        </w:rPr>
        <w:t xml:space="preserve">كان الحس الشعبي عند الجماهير العربية يدرك أن الفلسطينيين في مواجهتهم لإسرائيل إنما يدافعون عن أنفسهم وعن الأمة العربية وخصوصا دول الجوار ولو استسلم الفلسطينيون باكرا لإسرائيل لانتقلت إسرائيل في مشروعها التوسعي إلى الدول العربية المجاورة ، </w:t>
      </w:r>
      <w:r w:rsidR="00002AED">
        <w:rPr>
          <w:rFonts w:hint="cs"/>
          <w:sz w:val="28"/>
          <w:szCs w:val="28"/>
          <w:rtl/>
        </w:rPr>
        <w:t>أيضا</w:t>
      </w:r>
      <w:r>
        <w:rPr>
          <w:rFonts w:hint="cs"/>
          <w:sz w:val="28"/>
          <w:szCs w:val="28"/>
          <w:rtl/>
        </w:rPr>
        <w:t xml:space="preserve"> كانت الجماهير العربية تدرك </w:t>
      </w:r>
      <w:r w:rsidR="00002AED">
        <w:rPr>
          <w:rFonts w:hint="cs"/>
          <w:sz w:val="28"/>
          <w:szCs w:val="28"/>
          <w:rtl/>
        </w:rPr>
        <w:t>أن</w:t>
      </w:r>
      <w:r>
        <w:rPr>
          <w:rFonts w:hint="cs"/>
          <w:sz w:val="28"/>
          <w:szCs w:val="28"/>
          <w:rtl/>
        </w:rPr>
        <w:t xml:space="preserve"> جزءا كبيرا من الخلافات الفلسطينية الداخلية يتحمل المسؤولية عنها </w:t>
      </w:r>
      <w:r w:rsidR="00002AED">
        <w:rPr>
          <w:rFonts w:hint="cs"/>
          <w:sz w:val="28"/>
          <w:szCs w:val="28"/>
          <w:rtl/>
        </w:rPr>
        <w:t>الأنظمة</w:t>
      </w:r>
      <w:r>
        <w:rPr>
          <w:rFonts w:hint="cs"/>
          <w:sz w:val="28"/>
          <w:szCs w:val="28"/>
          <w:rtl/>
        </w:rPr>
        <w:t xml:space="preserve"> العربية </w:t>
      </w:r>
      <w:r w:rsidR="00002AED">
        <w:rPr>
          <w:rFonts w:hint="cs"/>
          <w:sz w:val="28"/>
          <w:szCs w:val="28"/>
          <w:rtl/>
        </w:rPr>
        <w:t>التي تريد أن توظف القضية الفلسطينية لخدمة أجندتها الخاصة من جانب ولتوص</w:t>
      </w:r>
      <w:r w:rsidR="00821FCE">
        <w:rPr>
          <w:rFonts w:hint="cs"/>
          <w:sz w:val="28"/>
          <w:szCs w:val="28"/>
          <w:rtl/>
        </w:rPr>
        <w:t>ي</w:t>
      </w:r>
      <w:r w:rsidR="00002AED">
        <w:rPr>
          <w:rFonts w:hint="cs"/>
          <w:sz w:val="28"/>
          <w:szCs w:val="28"/>
          <w:rtl/>
        </w:rPr>
        <w:t>ل رسالة لشعوبها أن الفلسطينيين متفرقين ومتناحرين وبالتالي لا نستطيع مساعدتهم أو لا يستحقون المساعدة، وقد لعبت أنظمة عربية وفضائياتها دورا في تأجيج الخلافات الفلسطينية الداخلية وتضخيمها ومساندة طرف على حساب طرف آخر وفي النهاية شيطنة كل الأطراف الفلسطينية</w:t>
      </w:r>
      <w:r>
        <w:rPr>
          <w:rFonts w:hint="cs"/>
          <w:sz w:val="28"/>
          <w:szCs w:val="28"/>
          <w:rtl/>
        </w:rPr>
        <w:t>.</w:t>
      </w:r>
    </w:p>
    <w:p w:rsidR="00002AED" w:rsidRDefault="00002AED" w:rsidP="00B979A8">
      <w:pPr>
        <w:jc w:val="both"/>
        <w:rPr>
          <w:sz w:val="28"/>
          <w:szCs w:val="28"/>
          <w:rtl/>
        </w:rPr>
      </w:pPr>
      <w:r>
        <w:rPr>
          <w:rFonts w:hint="cs"/>
          <w:sz w:val="28"/>
          <w:szCs w:val="28"/>
          <w:rtl/>
        </w:rPr>
        <w:t xml:space="preserve">نعم تفاءل الفلسطينيون بالحراك الشعبي بالرغم من حالة القلق التي انتابتنا نظرا لغياب القضية الفلسطينية عن أجندة الثورات ، وربما وجدنا عذرا لذلك أن هناك أولويات للثوار وهي تغيير النظام القائم وبناء الدولة والمجتمع ثم التفرغ للقضية المركزية للأمة العربية ، حتى القلق الذي انتابنا عندما تدخل حلف الأطلسي لإسقاط نظام معمر </w:t>
      </w:r>
      <w:proofErr w:type="spellStart"/>
      <w:r>
        <w:rPr>
          <w:rFonts w:hint="cs"/>
          <w:sz w:val="28"/>
          <w:szCs w:val="28"/>
          <w:rtl/>
        </w:rPr>
        <w:t>القذافي</w:t>
      </w:r>
      <w:proofErr w:type="spellEnd"/>
      <w:r>
        <w:rPr>
          <w:rFonts w:hint="cs"/>
          <w:sz w:val="28"/>
          <w:szCs w:val="28"/>
          <w:rtl/>
        </w:rPr>
        <w:t xml:space="preserve"> وعندما أعلن الرئيس </w:t>
      </w:r>
      <w:proofErr w:type="spellStart"/>
      <w:r w:rsidR="00D04A71">
        <w:rPr>
          <w:rFonts w:hint="cs"/>
          <w:sz w:val="28"/>
          <w:szCs w:val="28"/>
          <w:rtl/>
        </w:rPr>
        <w:t>ا</w:t>
      </w:r>
      <w:r>
        <w:rPr>
          <w:rFonts w:hint="cs"/>
          <w:sz w:val="28"/>
          <w:szCs w:val="28"/>
          <w:rtl/>
        </w:rPr>
        <w:t>لإخواني</w:t>
      </w:r>
      <w:proofErr w:type="spellEnd"/>
      <w:r>
        <w:rPr>
          <w:rFonts w:hint="cs"/>
          <w:sz w:val="28"/>
          <w:szCs w:val="28"/>
          <w:rtl/>
        </w:rPr>
        <w:t xml:space="preserve"> مرسي اعترافه بالاتفاقات الموقعة مع إسرائيل </w:t>
      </w:r>
      <w:r w:rsidR="00790E7D">
        <w:rPr>
          <w:rFonts w:hint="cs"/>
          <w:sz w:val="28"/>
          <w:szCs w:val="28"/>
          <w:rtl/>
        </w:rPr>
        <w:t xml:space="preserve">وأرسل رسالته الشهيرة لشمعون </w:t>
      </w:r>
      <w:proofErr w:type="spellStart"/>
      <w:r w:rsidR="00790E7D">
        <w:rPr>
          <w:rFonts w:hint="cs"/>
          <w:sz w:val="28"/>
          <w:szCs w:val="28"/>
          <w:rtl/>
        </w:rPr>
        <w:t>بيرس</w:t>
      </w:r>
      <w:proofErr w:type="spellEnd"/>
      <w:r w:rsidR="00790E7D">
        <w:rPr>
          <w:rFonts w:hint="cs"/>
          <w:sz w:val="28"/>
          <w:szCs w:val="28"/>
          <w:rtl/>
        </w:rPr>
        <w:t xml:space="preserve"> ،</w:t>
      </w:r>
      <w:r>
        <w:rPr>
          <w:rFonts w:hint="cs"/>
          <w:sz w:val="28"/>
          <w:szCs w:val="28"/>
          <w:rtl/>
        </w:rPr>
        <w:t xml:space="preserve"> </w:t>
      </w:r>
      <w:r w:rsidR="00790E7D">
        <w:rPr>
          <w:rFonts w:hint="cs"/>
          <w:sz w:val="28"/>
          <w:szCs w:val="28"/>
          <w:rtl/>
        </w:rPr>
        <w:t xml:space="preserve">وعندما صدرت تصريحات مقلقة من أكثر من </w:t>
      </w:r>
      <w:proofErr w:type="spellStart"/>
      <w:r w:rsidR="00790E7D">
        <w:rPr>
          <w:rFonts w:hint="cs"/>
          <w:sz w:val="28"/>
          <w:szCs w:val="28"/>
          <w:rtl/>
        </w:rPr>
        <w:t>مسؤول</w:t>
      </w:r>
      <w:proofErr w:type="spellEnd"/>
      <w:r w:rsidR="00790E7D">
        <w:rPr>
          <w:rFonts w:hint="cs"/>
          <w:sz w:val="28"/>
          <w:szCs w:val="28"/>
          <w:rtl/>
        </w:rPr>
        <w:t xml:space="preserve"> في المعارضة السورية ضد الفلسطينيين بل ووصول </w:t>
      </w:r>
      <w:r w:rsidR="001D03B2">
        <w:rPr>
          <w:rFonts w:hint="cs"/>
          <w:sz w:val="28"/>
          <w:szCs w:val="28"/>
          <w:rtl/>
        </w:rPr>
        <w:t>الأمر لقتل وإ</w:t>
      </w:r>
      <w:r w:rsidR="00790E7D">
        <w:rPr>
          <w:rFonts w:hint="cs"/>
          <w:sz w:val="28"/>
          <w:szCs w:val="28"/>
          <w:rtl/>
        </w:rPr>
        <w:t xml:space="preserve">ماتة الفلسطينيين جوعا في مخيم اليرموك ، كظمنا </w:t>
      </w:r>
      <w:r w:rsidR="00B979A8">
        <w:rPr>
          <w:rFonts w:hint="cs"/>
          <w:sz w:val="28"/>
          <w:szCs w:val="28"/>
          <w:rtl/>
        </w:rPr>
        <w:t>غيظنا</w:t>
      </w:r>
      <w:r w:rsidR="00790E7D">
        <w:rPr>
          <w:rFonts w:hint="cs"/>
          <w:sz w:val="28"/>
          <w:szCs w:val="28"/>
          <w:rtl/>
        </w:rPr>
        <w:t xml:space="preserve"> وبحثنا عن مبررات</w:t>
      </w:r>
      <w:r>
        <w:rPr>
          <w:rFonts w:hint="cs"/>
          <w:sz w:val="28"/>
          <w:szCs w:val="28"/>
          <w:rtl/>
        </w:rPr>
        <w:t xml:space="preserve"> لذلك ، </w:t>
      </w:r>
      <w:r w:rsidR="00790E7D">
        <w:rPr>
          <w:rFonts w:hint="cs"/>
          <w:sz w:val="28"/>
          <w:szCs w:val="28"/>
          <w:rtl/>
        </w:rPr>
        <w:t>لإدراكنا</w:t>
      </w:r>
      <w:r>
        <w:rPr>
          <w:rFonts w:hint="cs"/>
          <w:sz w:val="28"/>
          <w:szCs w:val="28"/>
          <w:rtl/>
        </w:rPr>
        <w:t xml:space="preserve"> طبيعة العلاقة التي تحكم </w:t>
      </w:r>
      <w:r w:rsidR="00790E7D">
        <w:rPr>
          <w:rFonts w:hint="cs"/>
          <w:sz w:val="28"/>
          <w:szCs w:val="28"/>
          <w:rtl/>
        </w:rPr>
        <w:t>الإخوان</w:t>
      </w:r>
      <w:r>
        <w:rPr>
          <w:rFonts w:hint="cs"/>
          <w:sz w:val="28"/>
          <w:szCs w:val="28"/>
          <w:rtl/>
        </w:rPr>
        <w:t xml:space="preserve"> المسلمين </w:t>
      </w:r>
      <w:r w:rsidR="00790E7D">
        <w:rPr>
          <w:rFonts w:hint="cs"/>
          <w:sz w:val="28"/>
          <w:szCs w:val="28"/>
          <w:rtl/>
        </w:rPr>
        <w:t>و</w:t>
      </w:r>
      <w:r w:rsidR="001D03B2">
        <w:rPr>
          <w:rFonts w:hint="cs"/>
          <w:sz w:val="28"/>
          <w:szCs w:val="28"/>
          <w:rtl/>
        </w:rPr>
        <w:t xml:space="preserve"> (</w:t>
      </w:r>
      <w:r w:rsidR="00790E7D">
        <w:rPr>
          <w:rFonts w:hint="cs"/>
          <w:sz w:val="28"/>
          <w:szCs w:val="28"/>
          <w:rtl/>
        </w:rPr>
        <w:t xml:space="preserve">جماعات الإسلام السياسي </w:t>
      </w:r>
      <w:r w:rsidR="001D03B2">
        <w:rPr>
          <w:rFonts w:hint="cs"/>
          <w:sz w:val="28"/>
          <w:szCs w:val="28"/>
          <w:rtl/>
        </w:rPr>
        <w:t xml:space="preserve">الأمريكي) </w:t>
      </w:r>
      <w:r>
        <w:rPr>
          <w:rFonts w:hint="cs"/>
          <w:sz w:val="28"/>
          <w:szCs w:val="28"/>
          <w:rtl/>
        </w:rPr>
        <w:t xml:space="preserve">بواشنطن ومصالحها في المنطقة </w:t>
      </w:r>
      <w:r w:rsidR="00790E7D">
        <w:rPr>
          <w:rFonts w:hint="cs"/>
          <w:sz w:val="28"/>
          <w:szCs w:val="28"/>
          <w:rtl/>
        </w:rPr>
        <w:t xml:space="preserve">، وقلنا إنها مرحلة انتقالية سيدفع الفلسطينيون الثمن ولكن بعدها ستعود الجماهير العربية </w:t>
      </w:r>
      <w:r w:rsidR="001D03B2">
        <w:rPr>
          <w:rFonts w:hint="cs"/>
          <w:sz w:val="28"/>
          <w:szCs w:val="28"/>
          <w:rtl/>
        </w:rPr>
        <w:t xml:space="preserve">وأنظمة ما بعد الثورة </w:t>
      </w:r>
      <w:r w:rsidR="00790E7D">
        <w:rPr>
          <w:rFonts w:hint="cs"/>
          <w:sz w:val="28"/>
          <w:szCs w:val="28"/>
          <w:rtl/>
        </w:rPr>
        <w:t>لأصالتها العربية الحقيقية وتُعيد ترتيب أولوياتها ل</w:t>
      </w:r>
      <w:r w:rsidR="00B979A8">
        <w:rPr>
          <w:rFonts w:hint="cs"/>
          <w:sz w:val="28"/>
          <w:szCs w:val="28"/>
          <w:rtl/>
        </w:rPr>
        <w:t>تلتفت للقضية الفلسطينية ليس من أ</w:t>
      </w:r>
      <w:r w:rsidR="00790E7D">
        <w:rPr>
          <w:rFonts w:hint="cs"/>
          <w:sz w:val="28"/>
          <w:szCs w:val="28"/>
          <w:rtl/>
        </w:rPr>
        <w:t>جل الدفاع عن عدالتها فقط ولكن دفاعا عن المصالح العربية المُهددة من الكيان الصهيوني .</w:t>
      </w:r>
    </w:p>
    <w:p w:rsidR="00790E7D" w:rsidRDefault="001D03B2" w:rsidP="00B979A8">
      <w:pPr>
        <w:jc w:val="both"/>
        <w:rPr>
          <w:sz w:val="28"/>
          <w:szCs w:val="28"/>
          <w:rtl/>
        </w:rPr>
      </w:pPr>
      <w:r>
        <w:rPr>
          <w:rFonts w:hint="cs"/>
          <w:sz w:val="28"/>
          <w:szCs w:val="28"/>
          <w:rtl/>
        </w:rPr>
        <w:t xml:space="preserve">بعد ثلاث سنوات  انكشف مستور (الربيع العربي) ولن ندخل في نقاش مجددا حول ما جرى ،المهم انتهى حكم </w:t>
      </w:r>
      <w:r w:rsidR="00D04A71">
        <w:rPr>
          <w:rFonts w:hint="cs"/>
          <w:sz w:val="28"/>
          <w:szCs w:val="28"/>
          <w:rtl/>
        </w:rPr>
        <w:t>الإخوان</w:t>
      </w:r>
      <w:r>
        <w:rPr>
          <w:rFonts w:hint="cs"/>
          <w:sz w:val="28"/>
          <w:szCs w:val="28"/>
          <w:rtl/>
        </w:rPr>
        <w:t xml:space="preserve"> المسلمين في مصر وتم تصنيف جماعة </w:t>
      </w:r>
      <w:r w:rsidR="00D04A71">
        <w:rPr>
          <w:rFonts w:hint="cs"/>
          <w:sz w:val="28"/>
          <w:szCs w:val="28"/>
          <w:rtl/>
        </w:rPr>
        <w:t>الإخوان</w:t>
      </w:r>
      <w:r>
        <w:rPr>
          <w:rFonts w:hint="cs"/>
          <w:sz w:val="28"/>
          <w:szCs w:val="28"/>
          <w:rtl/>
        </w:rPr>
        <w:t xml:space="preserve"> كجماعة إرهابية وتبع </w:t>
      </w:r>
      <w:r w:rsidR="00B979A8">
        <w:rPr>
          <w:rFonts w:hint="cs"/>
          <w:sz w:val="28"/>
          <w:szCs w:val="28"/>
          <w:rtl/>
        </w:rPr>
        <w:t xml:space="preserve">ذلك قرار حظر حركة حماس في مصر </w:t>
      </w:r>
      <w:r>
        <w:rPr>
          <w:rFonts w:hint="cs"/>
          <w:sz w:val="28"/>
          <w:szCs w:val="28"/>
          <w:rtl/>
        </w:rPr>
        <w:t xml:space="preserve">وشن الإعلام المصري حملة شرسة على حركة حماس متهما إياها بالمشاركة في أعمال العنف في مصر </w:t>
      </w:r>
      <w:r w:rsidR="00B979A8">
        <w:rPr>
          <w:rFonts w:hint="cs"/>
          <w:sz w:val="28"/>
          <w:szCs w:val="28"/>
          <w:rtl/>
        </w:rPr>
        <w:t>بالرغم من أ</w:t>
      </w:r>
      <w:r>
        <w:rPr>
          <w:rFonts w:hint="cs"/>
          <w:sz w:val="28"/>
          <w:szCs w:val="28"/>
          <w:rtl/>
        </w:rPr>
        <w:t xml:space="preserve">ن حركة حماس برأت </w:t>
      </w:r>
      <w:r>
        <w:rPr>
          <w:rFonts w:hint="cs"/>
          <w:sz w:val="28"/>
          <w:szCs w:val="28"/>
          <w:rtl/>
        </w:rPr>
        <w:lastRenderedPageBreak/>
        <w:t xml:space="preserve">نفسها من هذه الأعمال دون أن تبرئ نفسها من الانتماء لجماعة الإخوان أو تعارض مواقفهم ، </w:t>
      </w:r>
      <w:r w:rsidR="00821FCE">
        <w:rPr>
          <w:rFonts w:hint="cs"/>
          <w:sz w:val="28"/>
          <w:szCs w:val="28"/>
          <w:rtl/>
        </w:rPr>
        <w:t xml:space="preserve">ولكن الإعلام المصري باستثناء </w:t>
      </w:r>
      <w:r>
        <w:rPr>
          <w:rFonts w:hint="cs"/>
          <w:sz w:val="28"/>
          <w:szCs w:val="28"/>
          <w:rtl/>
        </w:rPr>
        <w:t xml:space="preserve">قلة </w:t>
      </w:r>
      <w:r w:rsidR="00821FCE">
        <w:rPr>
          <w:rFonts w:hint="cs"/>
          <w:sz w:val="28"/>
          <w:szCs w:val="28"/>
          <w:rtl/>
        </w:rPr>
        <w:t xml:space="preserve">منه </w:t>
      </w:r>
      <w:r>
        <w:rPr>
          <w:rFonts w:hint="cs"/>
          <w:sz w:val="28"/>
          <w:szCs w:val="28"/>
          <w:rtl/>
        </w:rPr>
        <w:t xml:space="preserve">لم يفصل بين حركة حماس والشعب الفلسطيني ، وعن قصد تمت عملية شيطنة الشعب الفلسطيني عند الجماهير المصرية حتى بات الفلسطينيون في مصر يعيشون حالة رعب ،و تتم معاقبة حوالي مليوني فلسطيني في القطاع </w:t>
      </w:r>
      <w:r w:rsidR="00821FCE">
        <w:rPr>
          <w:rFonts w:hint="cs"/>
          <w:sz w:val="28"/>
          <w:szCs w:val="28"/>
          <w:rtl/>
        </w:rPr>
        <w:t xml:space="preserve">بالحصار </w:t>
      </w:r>
      <w:r>
        <w:rPr>
          <w:rFonts w:hint="cs"/>
          <w:sz w:val="28"/>
          <w:szCs w:val="28"/>
          <w:rtl/>
        </w:rPr>
        <w:t xml:space="preserve">مع أن الحكومة المصرية يمكنها </w:t>
      </w:r>
      <w:r w:rsidR="00077F7E">
        <w:rPr>
          <w:rFonts w:hint="cs"/>
          <w:sz w:val="28"/>
          <w:szCs w:val="28"/>
          <w:rtl/>
        </w:rPr>
        <w:t>أن</w:t>
      </w:r>
      <w:r>
        <w:rPr>
          <w:rFonts w:hint="cs"/>
          <w:sz w:val="28"/>
          <w:szCs w:val="28"/>
          <w:rtl/>
        </w:rPr>
        <w:t xml:space="preserve"> تعاقب حركة وحكومة وسلطة حم</w:t>
      </w:r>
      <w:r w:rsidR="00077F7E">
        <w:rPr>
          <w:rFonts w:hint="cs"/>
          <w:sz w:val="28"/>
          <w:szCs w:val="28"/>
          <w:rtl/>
        </w:rPr>
        <w:t xml:space="preserve">اس دون الإضرار بالشعب الفلسطيني ، وتفاوتت التفسيرات لذلك التصرف الرسمي من الحكومة المصرية والإعلام المصري ،وذهبت غالبية التفسيرات إنها محاولة مصرية لإنهاء حكم حماس في غزة لأن </w:t>
      </w:r>
      <w:r w:rsidR="00C62561">
        <w:rPr>
          <w:rFonts w:hint="cs"/>
          <w:sz w:val="28"/>
          <w:szCs w:val="28"/>
          <w:rtl/>
        </w:rPr>
        <w:t>مصر لن تقبل بوجود نظام يحكمه الإ</w:t>
      </w:r>
      <w:r w:rsidR="00077F7E">
        <w:rPr>
          <w:rFonts w:hint="cs"/>
          <w:sz w:val="28"/>
          <w:szCs w:val="28"/>
          <w:rtl/>
        </w:rPr>
        <w:t xml:space="preserve">خوان على حدودها وخصوصا مع الهشاشة الأمنية للمنطقة الحدودية في سيناء </w:t>
      </w:r>
      <w:r w:rsidR="00C62561">
        <w:rPr>
          <w:rFonts w:hint="cs"/>
          <w:sz w:val="28"/>
          <w:szCs w:val="28"/>
          <w:rtl/>
        </w:rPr>
        <w:t xml:space="preserve">، وبعض التفسيرات المتفائلة ذهبت للقول بأن الهدف </w:t>
      </w:r>
      <w:r w:rsidR="00077F7E">
        <w:rPr>
          <w:rFonts w:hint="cs"/>
          <w:sz w:val="28"/>
          <w:szCs w:val="28"/>
          <w:rtl/>
        </w:rPr>
        <w:t>مساعدة الفلسطينيين وخصوصا الشرعية المتجسدة بالرئيس أبو مازن بإنجاز المصالحة وتوحيد شمل الفلسطينيين</w:t>
      </w:r>
      <w:r w:rsidR="00C62561">
        <w:rPr>
          <w:rFonts w:hint="cs"/>
          <w:sz w:val="28"/>
          <w:szCs w:val="28"/>
          <w:rtl/>
        </w:rPr>
        <w:t xml:space="preserve"> من خلال إجبار حركة حماس على قبول تنفيذ اتفاقات المصالحة</w:t>
      </w:r>
      <w:r w:rsidR="00077F7E">
        <w:rPr>
          <w:rFonts w:hint="cs"/>
          <w:sz w:val="28"/>
          <w:szCs w:val="28"/>
          <w:rtl/>
        </w:rPr>
        <w:t xml:space="preserve"> .</w:t>
      </w:r>
    </w:p>
    <w:p w:rsidR="00C62561" w:rsidRDefault="00C62561" w:rsidP="00B979A8">
      <w:pPr>
        <w:jc w:val="both"/>
        <w:rPr>
          <w:sz w:val="28"/>
          <w:szCs w:val="28"/>
          <w:rtl/>
        </w:rPr>
      </w:pPr>
      <w:r>
        <w:rPr>
          <w:rFonts w:hint="cs"/>
          <w:sz w:val="28"/>
          <w:szCs w:val="28"/>
          <w:rtl/>
        </w:rPr>
        <w:t xml:space="preserve">إلا أن ما جرى خلال الشهرين الماضيين أثار كثيرا من التساؤلات حول </w:t>
      </w:r>
      <w:r w:rsidR="00A40CF9">
        <w:rPr>
          <w:rFonts w:hint="cs"/>
          <w:sz w:val="28"/>
          <w:szCs w:val="28"/>
          <w:rtl/>
        </w:rPr>
        <w:t xml:space="preserve">إن كان هناك تغير في </w:t>
      </w:r>
      <w:r>
        <w:rPr>
          <w:rFonts w:hint="cs"/>
          <w:sz w:val="28"/>
          <w:szCs w:val="28"/>
          <w:rtl/>
        </w:rPr>
        <w:t>سياسة الحكومة والإعلام المصري تجاه فلسطين والفلسطينيين ،ذلك أن يتم استقبال محمد دحلان</w:t>
      </w:r>
      <w:r w:rsidR="00A40CF9">
        <w:rPr>
          <w:rFonts w:hint="cs"/>
          <w:sz w:val="28"/>
          <w:szCs w:val="28"/>
          <w:rtl/>
        </w:rPr>
        <w:t xml:space="preserve"> </w:t>
      </w:r>
      <w:r>
        <w:rPr>
          <w:rFonts w:hint="cs"/>
          <w:sz w:val="28"/>
          <w:szCs w:val="28"/>
          <w:rtl/>
        </w:rPr>
        <w:t xml:space="preserve"> المفصول من حركة فتح والمشتبك بخصومة كبيرة مع الرئيس</w:t>
      </w:r>
      <w:r w:rsidR="00A40CF9">
        <w:rPr>
          <w:rFonts w:hint="cs"/>
          <w:sz w:val="28"/>
          <w:szCs w:val="28"/>
          <w:rtl/>
        </w:rPr>
        <w:t xml:space="preserve"> الفلسطيني</w:t>
      </w:r>
      <w:r>
        <w:rPr>
          <w:rFonts w:hint="cs"/>
          <w:sz w:val="28"/>
          <w:szCs w:val="28"/>
          <w:rtl/>
        </w:rPr>
        <w:t xml:space="preserve"> والذي لا يتوفر على صفة إلا أنه عضو مجلس تشريعي</w:t>
      </w:r>
      <w:r w:rsidR="00837DCE">
        <w:rPr>
          <w:rFonts w:hint="cs"/>
          <w:sz w:val="28"/>
          <w:szCs w:val="28"/>
          <w:rtl/>
        </w:rPr>
        <w:t>،</w:t>
      </w:r>
      <w:r>
        <w:rPr>
          <w:rFonts w:hint="cs"/>
          <w:sz w:val="28"/>
          <w:szCs w:val="28"/>
          <w:rtl/>
        </w:rPr>
        <w:t xml:space="preserve"> استقبالا رسميا ويُسمح له بتوظف الإعلام المصري لمهاجمة رئيس منظمة التحرير الفلسطينية ورئيس دولة فلسطين العضو كامل العضوية في جامعة الدول العربية ،فإن ذلك مؤشرا خطيرا وله دلالاته السياسية الخطيرة .</w:t>
      </w:r>
    </w:p>
    <w:p w:rsidR="00E12C42" w:rsidRDefault="00837DCE" w:rsidP="00E12C42">
      <w:pPr>
        <w:jc w:val="both"/>
        <w:rPr>
          <w:sz w:val="28"/>
          <w:szCs w:val="28"/>
          <w:rtl/>
        </w:rPr>
      </w:pPr>
      <w:r>
        <w:rPr>
          <w:rFonts w:hint="cs"/>
          <w:sz w:val="28"/>
          <w:szCs w:val="28"/>
          <w:rtl/>
        </w:rPr>
        <w:t xml:space="preserve">بالرغم من عدم رضانا عن </w:t>
      </w:r>
      <w:r w:rsidR="00C62561">
        <w:rPr>
          <w:rFonts w:hint="cs"/>
          <w:sz w:val="28"/>
          <w:szCs w:val="28"/>
          <w:rtl/>
        </w:rPr>
        <w:t xml:space="preserve">بث خطاب الرئيس أبو مازن </w:t>
      </w:r>
      <w:r w:rsidR="00E12C42">
        <w:rPr>
          <w:rFonts w:hint="cs"/>
          <w:sz w:val="28"/>
          <w:szCs w:val="28"/>
          <w:rtl/>
        </w:rPr>
        <w:t xml:space="preserve">في المجلس الثوري </w:t>
      </w:r>
      <w:r w:rsidR="00C62561">
        <w:rPr>
          <w:rFonts w:hint="cs"/>
          <w:sz w:val="28"/>
          <w:szCs w:val="28"/>
          <w:rtl/>
        </w:rPr>
        <w:t xml:space="preserve">عبر الفضائيات وقد عبرنا عن رأينا في حينه ،إلا أنه لا يجوز لقناة إعلامية  مصرية (قناة </w:t>
      </w:r>
      <w:proofErr w:type="spellStart"/>
      <w:r w:rsidR="00C62561">
        <w:rPr>
          <w:rFonts w:hint="cs"/>
          <w:sz w:val="28"/>
          <w:szCs w:val="28"/>
          <w:rtl/>
        </w:rPr>
        <w:t>دريم</w:t>
      </w:r>
      <w:proofErr w:type="spellEnd"/>
      <w:r w:rsidR="00C62561">
        <w:rPr>
          <w:rFonts w:hint="cs"/>
          <w:sz w:val="28"/>
          <w:szCs w:val="28"/>
          <w:rtl/>
        </w:rPr>
        <w:t xml:space="preserve"> ) أن تسمح </w:t>
      </w:r>
      <w:proofErr w:type="spellStart"/>
      <w:r w:rsidR="00C62561">
        <w:rPr>
          <w:rFonts w:hint="cs"/>
          <w:sz w:val="28"/>
          <w:szCs w:val="28"/>
          <w:rtl/>
        </w:rPr>
        <w:t>لدحلان</w:t>
      </w:r>
      <w:proofErr w:type="spellEnd"/>
      <w:r w:rsidR="00C62561">
        <w:rPr>
          <w:rFonts w:hint="cs"/>
          <w:sz w:val="28"/>
          <w:szCs w:val="28"/>
          <w:rtl/>
        </w:rPr>
        <w:t xml:space="preserve"> أو غيره </w:t>
      </w:r>
      <w:r w:rsidR="00FF002E">
        <w:rPr>
          <w:rFonts w:hint="cs"/>
          <w:sz w:val="28"/>
          <w:szCs w:val="28"/>
          <w:rtl/>
        </w:rPr>
        <w:t>أن</w:t>
      </w:r>
      <w:r w:rsidR="00C62561">
        <w:rPr>
          <w:rFonts w:hint="cs"/>
          <w:sz w:val="28"/>
          <w:szCs w:val="28"/>
          <w:rtl/>
        </w:rPr>
        <w:t xml:space="preserve"> يهاجم الرئيس أبو مازن </w:t>
      </w:r>
      <w:r w:rsidR="00FF002E">
        <w:rPr>
          <w:rFonts w:hint="cs"/>
          <w:sz w:val="28"/>
          <w:szCs w:val="28"/>
          <w:rtl/>
        </w:rPr>
        <w:t>أو</w:t>
      </w:r>
      <w:r w:rsidR="00C62561">
        <w:rPr>
          <w:rFonts w:hint="cs"/>
          <w:sz w:val="28"/>
          <w:szCs w:val="28"/>
          <w:rtl/>
        </w:rPr>
        <w:t xml:space="preserve"> يرد عليه </w:t>
      </w:r>
      <w:r w:rsidR="00FF002E">
        <w:rPr>
          <w:rFonts w:hint="cs"/>
          <w:sz w:val="28"/>
          <w:szCs w:val="28"/>
          <w:rtl/>
        </w:rPr>
        <w:t>بأسلوب</w:t>
      </w:r>
      <w:r w:rsidR="00C62561">
        <w:rPr>
          <w:rFonts w:hint="cs"/>
          <w:sz w:val="28"/>
          <w:szCs w:val="28"/>
          <w:rtl/>
        </w:rPr>
        <w:t xml:space="preserve"> يفتقر لكل احترام وبما يتعارض مع ما يجب </w:t>
      </w:r>
      <w:r w:rsidR="00FF002E">
        <w:rPr>
          <w:rFonts w:hint="cs"/>
          <w:sz w:val="28"/>
          <w:szCs w:val="28"/>
          <w:rtl/>
        </w:rPr>
        <w:t>أن</w:t>
      </w:r>
      <w:r w:rsidR="00C62561">
        <w:rPr>
          <w:rFonts w:hint="cs"/>
          <w:sz w:val="28"/>
          <w:szCs w:val="28"/>
          <w:rtl/>
        </w:rPr>
        <w:t xml:space="preserve"> يكون عليه التعامل مع رئيس دولة ،ولا نعتقد </w:t>
      </w:r>
      <w:r w:rsidR="00FF002E">
        <w:rPr>
          <w:rFonts w:hint="cs"/>
          <w:sz w:val="28"/>
          <w:szCs w:val="28"/>
          <w:rtl/>
        </w:rPr>
        <w:t>أن</w:t>
      </w:r>
      <w:r w:rsidR="00821FCE">
        <w:rPr>
          <w:rFonts w:hint="cs"/>
          <w:sz w:val="28"/>
          <w:szCs w:val="28"/>
          <w:rtl/>
        </w:rPr>
        <w:t xml:space="preserve"> القناة</w:t>
      </w:r>
      <w:r w:rsidR="00C62561">
        <w:rPr>
          <w:rFonts w:hint="cs"/>
          <w:sz w:val="28"/>
          <w:szCs w:val="28"/>
          <w:rtl/>
        </w:rPr>
        <w:t xml:space="preserve"> الذي استضاف</w:t>
      </w:r>
      <w:r w:rsidR="00821FCE">
        <w:rPr>
          <w:rFonts w:hint="cs"/>
          <w:sz w:val="28"/>
          <w:szCs w:val="28"/>
          <w:rtl/>
        </w:rPr>
        <w:t>ت</w:t>
      </w:r>
      <w:r w:rsidR="00C62561">
        <w:rPr>
          <w:rFonts w:hint="cs"/>
          <w:sz w:val="28"/>
          <w:szCs w:val="28"/>
          <w:rtl/>
        </w:rPr>
        <w:t xml:space="preserve"> محمد دحلان تصرف</w:t>
      </w:r>
      <w:r w:rsidR="00821FCE">
        <w:rPr>
          <w:rFonts w:hint="cs"/>
          <w:sz w:val="28"/>
          <w:szCs w:val="28"/>
          <w:rtl/>
        </w:rPr>
        <w:t>ت</w:t>
      </w:r>
      <w:r w:rsidR="00C62561">
        <w:rPr>
          <w:rFonts w:hint="cs"/>
          <w:sz w:val="28"/>
          <w:szCs w:val="28"/>
          <w:rtl/>
        </w:rPr>
        <w:t xml:space="preserve"> من تلقاء ذاته</w:t>
      </w:r>
      <w:r w:rsidR="00821FCE">
        <w:rPr>
          <w:rFonts w:hint="cs"/>
          <w:sz w:val="28"/>
          <w:szCs w:val="28"/>
          <w:rtl/>
        </w:rPr>
        <w:t>ا</w:t>
      </w:r>
      <w:r w:rsidR="00C62561">
        <w:rPr>
          <w:rFonts w:hint="cs"/>
          <w:sz w:val="28"/>
          <w:szCs w:val="28"/>
          <w:rtl/>
        </w:rPr>
        <w:t xml:space="preserve"> فالكل يعلم أن الإعلام المصري الآن له مرجعية </w:t>
      </w:r>
      <w:r w:rsidR="00FF002E">
        <w:rPr>
          <w:rFonts w:hint="cs"/>
          <w:sz w:val="28"/>
          <w:szCs w:val="28"/>
          <w:rtl/>
        </w:rPr>
        <w:t xml:space="preserve">ووجهة </w:t>
      </w:r>
      <w:r w:rsidR="00C62561">
        <w:rPr>
          <w:rFonts w:hint="cs"/>
          <w:sz w:val="28"/>
          <w:szCs w:val="28"/>
          <w:rtl/>
        </w:rPr>
        <w:t xml:space="preserve">واحدة </w:t>
      </w:r>
      <w:r w:rsidR="00FF002E">
        <w:rPr>
          <w:rFonts w:hint="cs"/>
          <w:sz w:val="28"/>
          <w:szCs w:val="28"/>
          <w:rtl/>
        </w:rPr>
        <w:t xml:space="preserve">. </w:t>
      </w:r>
      <w:r>
        <w:rPr>
          <w:rFonts w:hint="cs"/>
          <w:sz w:val="28"/>
          <w:szCs w:val="28"/>
          <w:rtl/>
        </w:rPr>
        <w:t xml:space="preserve">ونخشى أن </w:t>
      </w:r>
      <w:r w:rsidR="00FF002E">
        <w:rPr>
          <w:rFonts w:hint="cs"/>
          <w:sz w:val="28"/>
          <w:szCs w:val="28"/>
          <w:rtl/>
        </w:rPr>
        <w:t xml:space="preserve">هناك رسالة يريد </w:t>
      </w:r>
      <w:r>
        <w:rPr>
          <w:rFonts w:hint="cs"/>
          <w:sz w:val="28"/>
          <w:szCs w:val="28"/>
          <w:rtl/>
        </w:rPr>
        <w:t xml:space="preserve">البعض في </w:t>
      </w:r>
      <w:r w:rsidR="00FF002E">
        <w:rPr>
          <w:rFonts w:hint="cs"/>
          <w:sz w:val="28"/>
          <w:szCs w:val="28"/>
          <w:rtl/>
        </w:rPr>
        <w:t xml:space="preserve">النظام الجديد في مصر ومن خلال ماكينته الإعلامية تبليغها ليس فقط للرئيس أبو مازن بل للشعب المصري </w:t>
      </w:r>
      <w:r w:rsidR="00E12C42">
        <w:rPr>
          <w:rFonts w:hint="cs"/>
          <w:sz w:val="28"/>
          <w:szCs w:val="28"/>
          <w:rtl/>
        </w:rPr>
        <w:t>ولدول متعددة</w:t>
      </w:r>
      <w:r>
        <w:rPr>
          <w:rFonts w:hint="cs"/>
          <w:sz w:val="28"/>
          <w:szCs w:val="28"/>
          <w:rtl/>
        </w:rPr>
        <w:t xml:space="preserve"> </w:t>
      </w:r>
      <w:r w:rsidR="00E12C42">
        <w:rPr>
          <w:rFonts w:hint="cs"/>
          <w:sz w:val="28"/>
          <w:szCs w:val="28"/>
          <w:rtl/>
        </w:rPr>
        <w:t>.</w:t>
      </w:r>
    </w:p>
    <w:p w:rsidR="00837DCE" w:rsidRDefault="00FF002E" w:rsidP="00935950">
      <w:pPr>
        <w:jc w:val="both"/>
        <w:rPr>
          <w:sz w:val="28"/>
          <w:szCs w:val="28"/>
          <w:rtl/>
        </w:rPr>
      </w:pPr>
      <w:r>
        <w:rPr>
          <w:rFonts w:hint="cs"/>
          <w:sz w:val="28"/>
          <w:szCs w:val="28"/>
          <w:rtl/>
        </w:rPr>
        <w:t xml:space="preserve"> </w:t>
      </w:r>
      <w:r w:rsidR="00E12C42">
        <w:rPr>
          <w:rFonts w:hint="cs"/>
          <w:sz w:val="28"/>
          <w:szCs w:val="28"/>
          <w:rtl/>
        </w:rPr>
        <w:t>إلا أن اخطر ما في</w:t>
      </w:r>
      <w:r>
        <w:rPr>
          <w:rFonts w:hint="cs"/>
          <w:sz w:val="28"/>
          <w:szCs w:val="28"/>
          <w:rtl/>
        </w:rPr>
        <w:t xml:space="preserve"> </w:t>
      </w:r>
      <w:r w:rsidR="00E12C42">
        <w:rPr>
          <w:rFonts w:hint="cs"/>
          <w:sz w:val="28"/>
          <w:szCs w:val="28"/>
          <w:rtl/>
        </w:rPr>
        <w:t>ال</w:t>
      </w:r>
      <w:r>
        <w:rPr>
          <w:rFonts w:hint="cs"/>
          <w:sz w:val="28"/>
          <w:szCs w:val="28"/>
          <w:rtl/>
        </w:rPr>
        <w:t xml:space="preserve">رسالة </w:t>
      </w:r>
      <w:r w:rsidR="00E12C42">
        <w:rPr>
          <w:rFonts w:hint="cs"/>
          <w:sz w:val="28"/>
          <w:szCs w:val="28"/>
          <w:rtl/>
        </w:rPr>
        <w:t xml:space="preserve">التي </w:t>
      </w:r>
      <w:r w:rsidR="00935950">
        <w:rPr>
          <w:rFonts w:hint="cs"/>
          <w:sz w:val="28"/>
          <w:szCs w:val="28"/>
          <w:rtl/>
        </w:rPr>
        <w:t>تنتج عن طريقة تعاطي الإعلام المصري مع الملف الفلسطيني هي</w:t>
      </w:r>
      <w:r w:rsidR="00E12C42">
        <w:rPr>
          <w:rFonts w:hint="cs"/>
          <w:sz w:val="28"/>
          <w:szCs w:val="28"/>
          <w:rtl/>
        </w:rPr>
        <w:t xml:space="preserve"> : إ</w:t>
      </w:r>
      <w:r>
        <w:rPr>
          <w:rFonts w:hint="cs"/>
          <w:sz w:val="28"/>
          <w:szCs w:val="28"/>
          <w:rtl/>
        </w:rPr>
        <w:t xml:space="preserve">ن كل الفلسطينيين سواء ، فالتيار الإسلامي الفلسطيني معاد لمصر ولشعبها ، والتيار </w:t>
      </w:r>
      <w:r w:rsidR="00E12C42">
        <w:rPr>
          <w:rFonts w:hint="cs"/>
          <w:sz w:val="28"/>
          <w:szCs w:val="28"/>
          <w:rtl/>
        </w:rPr>
        <w:t>الوطني منقسم على ذاته وفاسد ومشكوك بوطنيته</w:t>
      </w:r>
      <w:r w:rsidR="00837DCE">
        <w:rPr>
          <w:rFonts w:hint="cs"/>
          <w:sz w:val="28"/>
          <w:szCs w:val="28"/>
          <w:rtl/>
        </w:rPr>
        <w:t xml:space="preserve"> !</w:t>
      </w:r>
      <w:r>
        <w:rPr>
          <w:rFonts w:hint="cs"/>
          <w:sz w:val="28"/>
          <w:szCs w:val="28"/>
          <w:rtl/>
        </w:rPr>
        <w:t>.</w:t>
      </w:r>
      <w:r w:rsidR="00E12C42">
        <w:rPr>
          <w:rFonts w:hint="cs"/>
          <w:sz w:val="28"/>
          <w:szCs w:val="28"/>
          <w:rtl/>
        </w:rPr>
        <w:t xml:space="preserve"> الهدف من هذه الرسالة</w:t>
      </w:r>
      <w:r>
        <w:rPr>
          <w:rFonts w:hint="cs"/>
          <w:sz w:val="28"/>
          <w:szCs w:val="28"/>
          <w:rtl/>
        </w:rPr>
        <w:t xml:space="preserve"> إعادة تشكيل وعي الجماهير المصرية العاشقة لفلسطين وقضيتها العادلة تجاه فلسطين والفلسطينيين ، </w:t>
      </w:r>
      <w:r w:rsidR="00E12C42">
        <w:rPr>
          <w:rFonts w:hint="cs"/>
          <w:sz w:val="28"/>
          <w:szCs w:val="28"/>
          <w:rtl/>
        </w:rPr>
        <w:t>بالزعم</w:t>
      </w:r>
      <w:r>
        <w:rPr>
          <w:rFonts w:hint="cs"/>
          <w:sz w:val="28"/>
          <w:szCs w:val="28"/>
          <w:rtl/>
        </w:rPr>
        <w:t xml:space="preserve"> أن الفلسطينيين لا يستحقون مساندتهم أو الوقوف لجانبهم ولا داع لأن تعيد مصر النظر باتفاقية كامب ديفيد إرضاء للفلسطينيين </w:t>
      </w:r>
      <w:r w:rsidR="00935950">
        <w:rPr>
          <w:rFonts w:hint="cs"/>
          <w:sz w:val="28"/>
          <w:szCs w:val="28"/>
          <w:rtl/>
        </w:rPr>
        <w:t xml:space="preserve"> أو تدخل في مواجهة  مع إسرائيل من اجل الفلسطينيين</w:t>
      </w:r>
      <w:r>
        <w:rPr>
          <w:rFonts w:hint="cs"/>
          <w:sz w:val="28"/>
          <w:szCs w:val="28"/>
          <w:rtl/>
        </w:rPr>
        <w:t>، مع ت</w:t>
      </w:r>
      <w:r w:rsidR="00935950">
        <w:rPr>
          <w:rFonts w:hint="cs"/>
          <w:sz w:val="28"/>
          <w:szCs w:val="28"/>
          <w:rtl/>
        </w:rPr>
        <w:t xml:space="preserve">كرار الحديث الذي يحتاج لمراجعة </w:t>
      </w:r>
      <w:r>
        <w:rPr>
          <w:rFonts w:hint="cs"/>
          <w:sz w:val="28"/>
          <w:szCs w:val="28"/>
          <w:rtl/>
        </w:rPr>
        <w:t>أن مصر قدمت مائة ألف شهيد دفاعا عن الفلسطينيين وذلك للوقيعة بين الشعبين المصري والفلسطيني.</w:t>
      </w:r>
    </w:p>
    <w:p w:rsidR="00E13D21" w:rsidRDefault="00FF002E" w:rsidP="00E13D21">
      <w:pPr>
        <w:jc w:val="both"/>
        <w:rPr>
          <w:rFonts w:hint="cs"/>
          <w:sz w:val="28"/>
          <w:szCs w:val="28"/>
          <w:rtl/>
        </w:rPr>
      </w:pPr>
      <w:r>
        <w:rPr>
          <w:rFonts w:hint="cs"/>
          <w:sz w:val="28"/>
          <w:szCs w:val="28"/>
          <w:rtl/>
        </w:rPr>
        <w:t xml:space="preserve">صحيح أن أوضاعنا </w:t>
      </w:r>
      <w:r w:rsidR="00821FCE">
        <w:rPr>
          <w:rFonts w:hint="cs"/>
          <w:sz w:val="28"/>
          <w:szCs w:val="28"/>
          <w:rtl/>
        </w:rPr>
        <w:t xml:space="preserve">السياسية </w:t>
      </w:r>
      <w:r>
        <w:rPr>
          <w:rFonts w:hint="cs"/>
          <w:sz w:val="28"/>
          <w:szCs w:val="28"/>
          <w:rtl/>
        </w:rPr>
        <w:t xml:space="preserve">الداخلية </w:t>
      </w:r>
      <w:r w:rsidR="00A40CF9">
        <w:rPr>
          <w:rFonts w:hint="cs"/>
          <w:sz w:val="28"/>
          <w:szCs w:val="28"/>
          <w:rtl/>
        </w:rPr>
        <w:t>صعبة - وهي</w:t>
      </w:r>
      <w:r w:rsidR="00821FCE">
        <w:rPr>
          <w:rFonts w:hint="cs"/>
          <w:sz w:val="28"/>
          <w:szCs w:val="28"/>
          <w:rtl/>
        </w:rPr>
        <w:t xml:space="preserve"> خلافات سياسية تشهد مثيلا لها وأسوء منها غالبية الدول والمجتمعات مثل الحالة المصرية أو السورية أو الليبية أو اليمنية </w:t>
      </w:r>
      <w:r w:rsidR="00A40CF9">
        <w:rPr>
          <w:rFonts w:hint="cs"/>
          <w:sz w:val="28"/>
          <w:szCs w:val="28"/>
          <w:rtl/>
        </w:rPr>
        <w:t xml:space="preserve">- </w:t>
      </w:r>
      <w:r>
        <w:rPr>
          <w:rFonts w:hint="cs"/>
          <w:sz w:val="28"/>
          <w:szCs w:val="28"/>
          <w:rtl/>
        </w:rPr>
        <w:t xml:space="preserve">ولكن ليس </w:t>
      </w:r>
      <w:r>
        <w:rPr>
          <w:rFonts w:hint="cs"/>
          <w:sz w:val="28"/>
          <w:szCs w:val="28"/>
          <w:rtl/>
        </w:rPr>
        <w:lastRenderedPageBreak/>
        <w:t xml:space="preserve">الإعلام المصري أو غيره من يمنح الشرعية لهذا الزعيم الفلسطيني أو ذاك </w:t>
      </w:r>
      <w:r w:rsidR="00D04A71">
        <w:rPr>
          <w:rFonts w:hint="cs"/>
          <w:sz w:val="28"/>
          <w:szCs w:val="28"/>
          <w:rtl/>
        </w:rPr>
        <w:t xml:space="preserve">، وليس الملياردير نجيب </w:t>
      </w:r>
      <w:proofErr w:type="spellStart"/>
      <w:r w:rsidR="00D04A71">
        <w:rPr>
          <w:rFonts w:hint="cs"/>
          <w:sz w:val="28"/>
          <w:szCs w:val="28"/>
          <w:rtl/>
        </w:rPr>
        <w:t>سويرس</w:t>
      </w:r>
      <w:proofErr w:type="spellEnd"/>
      <w:r w:rsidR="00D04A71">
        <w:rPr>
          <w:rFonts w:hint="cs"/>
          <w:sz w:val="28"/>
          <w:szCs w:val="28"/>
          <w:rtl/>
        </w:rPr>
        <w:t xml:space="preserve"> </w:t>
      </w:r>
      <w:r w:rsidR="00E13D21">
        <w:rPr>
          <w:rFonts w:hint="cs"/>
          <w:sz w:val="28"/>
          <w:szCs w:val="28"/>
          <w:rtl/>
        </w:rPr>
        <w:t>أو غيره</w:t>
      </w:r>
      <w:r w:rsidR="00D04A71">
        <w:rPr>
          <w:rFonts w:hint="cs"/>
          <w:sz w:val="28"/>
          <w:szCs w:val="28"/>
          <w:rtl/>
        </w:rPr>
        <w:t xml:space="preserve"> من يمنح شهادة حسن سلو</w:t>
      </w:r>
      <w:r w:rsidR="00A40CF9">
        <w:rPr>
          <w:rFonts w:hint="cs"/>
          <w:sz w:val="28"/>
          <w:szCs w:val="28"/>
          <w:rtl/>
        </w:rPr>
        <w:t>ك لرئيس فلسطين .</w:t>
      </w:r>
      <w:r w:rsidR="00CA2CDD">
        <w:rPr>
          <w:rFonts w:hint="cs"/>
          <w:sz w:val="28"/>
          <w:szCs w:val="28"/>
          <w:rtl/>
        </w:rPr>
        <w:t xml:space="preserve"> </w:t>
      </w:r>
    </w:p>
    <w:p w:rsidR="00FF002E" w:rsidRDefault="00CA2CDD" w:rsidP="00E13D21">
      <w:pPr>
        <w:jc w:val="both"/>
        <w:rPr>
          <w:sz w:val="28"/>
          <w:szCs w:val="28"/>
          <w:rtl/>
        </w:rPr>
      </w:pPr>
      <w:r>
        <w:rPr>
          <w:rFonts w:hint="cs"/>
          <w:sz w:val="28"/>
          <w:szCs w:val="28"/>
          <w:rtl/>
        </w:rPr>
        <w:t>نختلف</w:t>
      </w:r>
      <w:r w:rsidR="00D04A71">
        <w:rPr>
          <w:rFonts w:hint="cs"/>
          <w:sz w:val="28"/>
          <w:szCs w:val="28"/>
          <w:rtl/>
        </w:rPr>
        <w:t xml:space="preserve"> مع الرئيس أبو مازن في قضايا </w:t>
      </w:r>
      <w:r>
        <w:rPr>
          <w:rFonts w:hint="cs"/>
          <w:sz w:val="28"/>
          <w:szCs w:val="28"/>
          <w:rtl/>
        </w:rPr>
        <w:t>عديدة</w:t>
      </w:r>
      <w:r w:rsidR="00D04A71">
        <w:rPr>
          <w:rFonts w:hint="cs"/>
          <w:sz w:val="28"/>
          <w:szCs w:val="28"/>
          <w:rtl/>
        </w:rPr>
        <w:t xml:space="preserve"> </w:t>
      </w:r>
      <w:r w:rsidR="00837DCE">
        <w:rPr>
          <w:rFonts w:hint="cs"/>
          <w:sz w:val="28"/>
          <w:szCs w:val="28"/>
          <w:rtl/>
        </w:rPr>
        <w:t>بل وطالبنا بفتح ملف مؤسسة القيادة في فلسطين ، إ</w:t>
      </w:r>
      <w:r w:rsidR="00D04A71">
        <w:rPr>
          <w:rFonts w:hint="cs"/>
          <w:sz w:val="28"/>
          <w:szCs w:val="28"/>
          <w:rtl/>
        </w:rPr>
        <w:t xml:space="preserve">لا </w:t>
      </w:r>
      <w:r w:rsidR="00837DCE">
        <w:rPr>
          <w:rFonts w:hint="cs"/>
          <w:sz w:val="28"/>
          <w:szCs w:val="28"/>
          <w:rtl/>
        </w:rPr>
        <w:t xml:space="preserve">أننا لا </w:t>
      </w:r>
      <w:r w:rsidR="00D04A71">
        <w:rPr>
          <w:rFonts w:hint="cs"/>
          <w:sz w:val="28"/>
          <w:szCs w:val="28"/>
          <w:rtl/>
        </w:rPr>
        <w:t>نسمح لأحد أن يهين رئيسنا</w:t>
      </w:r>
      <w:r w:rsidR="00D053F0">
        <w:rPr>
          <w:rFonts w:hint="cs"/>
          <w:sz w:val="28"/>
          <w:szCs w:val="28"/>
          <w:rtl/>
        </w:rPr>
        <w:t xml:space="preserve"> المُنتخب من الشعب</w:t>
      </w:r>
      <w:r w:rsidR="00935950">
        <w:rPr>
          <w:rFonts w:hint="cs"/>
          <w:sz w:val="28"/>
          <w:szCs w:val="28"/>
          <w:rtl/>
        </w:rPr>
        <w:t xml:space="preserve"> ،</w:t>
      </w:r>
      <w:proofErr w:type="spellStart"/>
      <w:r w:rsidR="00935950">
        <w:rPr>
          <w:rFonts w:hint="cs"/>
          <w:sz w:val="28"/>
          <w:szCs w:val="28"/>
          <w:rtl/>
        </w:rPr>
        <w:t>فإهانة</w:t>
      </w:r>
      <w:proofErr w:type="spellEnd"/>
      <w:r w:rsidR="00935950">
        <w:rPr>
          <w:rFonts w:hint="cs"/>
          <w:sz w:val="28"/>
          <w:szCs w:val="28"/>
          <w:rtl/>
        </w:rPr>
        <w:t xml:space="preserve"> الرئيس إهانة للشعب</w:t>
      </w:r>
      <w:r w:rsidR="00D053F0">
        <w:rPr>
          <w:rFonts w:hint="cs"/>
          <w:sz w:val="28"/>
          <w:szCs w:val="28"/>
          <w:rtl/>
        </w:rPr>
        <w:t>،</w:t>
      </w:r>
      <w:r w:rsidR="00D04A71">
        <w:rPr>
          <w:rFonts w:hint="cs"/>
          <w:sz w:val="28"/>
          <w:szCs w:val="28"/>
          <w:rtl/>
        </w:rPr>
        <w:t xml:space="preserve">والشعب الفلسطيني يعرف </w:t>
      </w:r>
      <w:r w:rsidR="00837DCE">
        <w:rPr>
          <w:rFonts w:hint="cs"/>
          <w:sz w:val="28"/>
          <w:szCs w:val="28"/>
          <w:rtl/>
        </w:rPr>
        <w:t xml:space="preserve">تاريخ </w:t>
      </w:r>
      <w:r w:rsidR="00A40CF9">
        <w:rPr>
          <w:rFonts w:hint="cs"/>
          <w:sz w:val="28"/>
          <w:szCs w:val="28"/>
          <w:rtl/>
        </w:rPr>
        <w:t xml:space="preserve">وعلاقات </w:t>
      </w:r>
      <w:r w:rsidR="00D04A71">
        <w:rPr>
          <w:rFonts w:hint="cs"/>
          <w:sz w:val="28"/>
          <w:szCs w:val="28"/>
          <w:rtl/>
        </w:rPr>
        <w:t xml:space="preserve">كل </w:t>
      </w:r>
      <w:proofErr w:type="spellStart"/>
      <w:r w:rsidR="00D04A71">
        <w:rPr>
          <w:rFonts w:hint="cs"/>
          <w:sz w:val="28"/>
          <w:szCs w:val="28"/>
          <w:rtl/>
        </w:rPr>
        <w:t>مسؤول</w:t>
      </w:r>
      <w:proofErr w:type="spellEnd"/>
      <w:r w:rsidR="00D04A71">
        <w:rPr>
          <w:rFonts w:hint="cs"/>
          <w:sz w:val="28"/>
          <w:szCs w:val="28"/>
          <w:rtl/>
        </w:rPr>
        <w:t xml:space="preserve"> وقائد فلسطيني أكثر مما يعرفهم الإعلام المصري.</w:t>
      </w:r>
    </w:p>
    <w:p w:rsidR="00F3605E" w:rsidRDefault="00837DCE" w:rsidP="00CA2CDD">
      <w:pPr>
        <w:jc w:val="both"/>
        <w:rPr>
          <w:sz w:val="28"/>
          <w:szCs w:val="28"/>
          <w:rtl/>
        </w:rPr>
      </w:pPr>
      <w:r>
        <w:rPr>
          <w:rFonts w:hint="cs"/>
          <w:sz w:val="28"/>
          <w:szCs w:val="28"/>
          <w:rtl/>
        </w:rPr>
        <w:t xml:space="preserve">وأخيرا نؤكد أن مصر هي الشقيقة الكبيرة ،عزتها ورفعتها عزة ورفعة لفلسطين </w:t>
      </w:r>
      <w:r w:rsidR="00CA2CDD">
        <w:rPr>
          <w:rFonts w:hint="cs"/>
          <w:sz w:val="28"/>
          <w:szCs w:val="28"/>
          <w:rtl/>
        </w:rPr>
        <w:t xml:space="preserve">وللعرب </w:t>
      </w:r>
      <w:r>
        <w:rPr>
          <w:rFonts w:hint="cs"/>
          <w:sz w:val="28"/>
          <w:szCs w:val="28"/>
          <w:rtl/>
        </w:rPr>
        <w:t>،ولا يمكن للفلسطينيين مواج</w:t>
      </w:r>
      <w:r w:rsidR="00CA2CDD">
        <w:rPr>
          <w:rFonts w:hint="cs"/>
          <w:sz w:val="28"/>
          <w:szCs w:val="28"/>
          <w:rtl/>
        </w:rPr>
        <w:t>هة المخططات الصهيونية بدون عمقهم</w:t>
      </w:r>
      <w:r>
        <w:rPr>
          <w:rFonts w:hint="cs"/>
          <w:sz w:val="28"/>
          <w:szCs w:val="28"/>
          <w:rtl/>
        </w:rPr>
        <w:t xml:space="preserve"> العربي وعلى رأسه مصر ، ولكن في المقابل فإن أي</w:t>
      </w:r>
      <w:r w:rsidR="00B80A7D">
        <w:rPr>
          <w:rFonts w:hint="cs"/>
          <w:sz w:val="28"/>
          <w:szCs w:val="28"/>
          <w:rtl/>
        </w:rPr>
        <w:t>ة</w:t>
      </w:r>
      <w:r>
        <w:rPr>
          <w:rFonts w:hint="cs"/>
          <w:sz w:val="28"/>
          <w:szCs w:val="28"/>
          <w:rtl/>
        </w:rPr>
        <w:t xml:space="preserve"> دولة عربية تريد </w:t>
      </w:r>
      <w:proofErr w:type="spellStart"/>
      <w:r>
        <w:rPr>
          <w:rFonts w:hint="cs"/>
          <w:sz w:val="28"/>
          <w:szCs w:val="28"/>
          <w:rtl/>
        </w:rPr>
        <w:t>ريادة</w:t>
      </w:r>
      <w:proofErr w:type="spellEnd"/>
      <w:r>
        <w:rPr>
          <w:rFonts w:hint="cs"/>
          <w:sz w:val="28"/>
          <w:szCs w:val="28"/>
          <w:rtl/>
        </w:rPr>
        <w:t xml:space="preserve"> الأمة العربية </w:t>
      </w:r>
      <w:r w:rsidR="00E13D21">
        <w:rPr>
          <w:rFonts w:hint="cs"/>
          <w:sz w:val="28"/>
          <w:szCs w:val="28"/>
          <w:rtl/>
        </w:rPr>
        <w:t>،</w:t>
      </w:r>
      <w:r>
        <w:rPr>
          <w:rFonts w:hint="cs"/>
          <w:sz w:val="28"/>
          <w:szCs w:val="28"/>
          <w:rtl/>
        </w:rPr>
        <w:t>ومصر هي الأقدر والأحق بذلك ، لن يمكنها ذلك إلا من البوابة الفلسطينية</w:t>
      </w:r>
      <w:r w:rsidR="00CA2CDD">
        <w:rPr>
          <w:rFonts w:hint="cs"/>
          <w:sz w:val="28"/>
          <w:szCs w:val="28"/>
          <w:rtl/>
        </w:rPr>
        <w:t xml:space="preserve"> من خلال مساعدة الشعب الفلسطيني في مواجهة الاحتلال أو في حل مشاكله الداخلية إن أمكن أو عدم التدخل فيها كأضعف الإيمان </w:t>
      </w:r>
      <w:r>
        <w:rPr>
          <w:rFonts w:hint="cs"/>
          <w:sz w:val="28"/>
          <w:szCs w:val="28"/>
          <w:rtl/>
        </w:rPr>
        <w:t>.</w:t>
      </w:r>
    </w:p>
    <w:p w:rsidR="00837DCE" w:rsidRPr="00F3605E" w:rsidRDefault="006F6A9B" w:rsidP="00B979A8">
      <w:pPr>
        <w:jc w:val="both"/>
        <w:rPr>
          <w:sz w:val="28"/>
          <w:szCs w:val="28"/>
        </w:rPr>
      </w:pPr>
      <w:hyperlink r:id="rId4" w:history="1">
        <w:r w:rsidR="00837DCE" w:rsidRPr="003D65FF">
          <w:rPr>
            <w:rStyle w:val="Hyperlink"/>
            <w:sz w:val="28"/>
            <w:szCs w:val="28"/>
          </w:rPr>
          <w:t>Ibrahemibrach1@gmail.com</w:t>
        </w:r>
      </w:hyperlink>
      <w:r w:rsidR="00837DCE">
        <w:rPr>
          <w:sz w:val="28"/>
          <w:szCs w:val="28"/>
        </w:rPr>
        <w:t xml:space="preserve"> </w:t>
      </w:r>
    </w:p>
    <w:sectPr w:rsidR="00837DCE" w:rsidRPr="00F3605E" w:rsidSect="006D608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useFELayout/>
  </w:compat>
  <w:rsids>
    <w:rsidRoot w:val="00F3605E"/>
    <w:rsid w:val="00002AED"/>
    <w:rsid w:val="00077F7E"/>
    <w:rsid w:val="001D03B2"/>
    <w:rsid w:val="006963F8"/>
    <w:rsid w:val="006D608C"/>
    <w:rsid w:val="006F6A9B"/>
    <w:rsid w:val="00790E7D"/>
    <w:rsid w:val="00821FCE"/>
    <w:rsid w:val="00837DCE"/>
    <w:rsid w:val="00935950"/>
    <w:rsid w:val="00A40CF9"/>
    <w:rsid w:val="00B80A7D"/>
    <w:rsid w:val="00B979A8"/>
    <w:rsid w:val="00C62561"/>
    <w:rsid w:val="00CA2CDD"/>
    <w:rsid w:val="00D04A71"/>
    <w:rsid w:val="00D053F0"/>
    <w:rsid w:val="00D33A03"/>
    <w:rsid w:val="00DB02AC"/>
    <w:rsid w:val="00E12C42"/>
    <w:rsid w:val="00E13D21"/>
    <w:rsid w:val="00F3605E"/>
    <w:rsid w:val="00FF00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8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37D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930</Words>
  <Characters>5305</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2014-03-19T16:05:00Z</dcterms:created>
  <dcterms:modified xsi:type="dcterms:W3CDTF">2014-03-20T08:03:00Z</dcterms:modified>
</cp:coreProperties>
</file>