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49" w:rsidRPr="003B1725" w:rsidRDefault="003B1725">
      <w:pPr>
        <w:rPr>
          <w:sz w:val="28"/>
          <w:szCs w:val="28"/>
          <w:rtl/>
        </w:rPr>
      </w:pPr>
      <w:r w:rsidRPr="003B1725">
        <w:rPr>
          <w:rFonts w:hint="cs"/>
          <w:sz w:val="28"/>
          <w:szCs w:val="28"/>
          <w:rtl/>
        </w:rPr>
        <w:t>د/ إبراهيم أبراش</w:t>
      </w:r>
    </w:p>
    <w:p w:rsidR="00E22A26" w:rsidRDefault="00E22A26" w:rsidP="00E22A26">
      <w:pPr>
        <w:jc w:val="center"/>
        <w:rPr>
          <w:sz w:val="28"/>
          <w:szCs w:val="28"/>
          <w:rtl/>
        </w:rPr>
      </w:pPr>
      <w:r>
        <w:rPr>
          <w:rFonts w:hint="cs"/>
          <w:sz w:val="28"/>
          <w:szCs w:val="28"/>
          <w:rtl/>
        </w:rPr>
        <w:t>في ذكرى يوم الأرض</w:t>
      </w:r>
    </w:p>
    <w:p w:rsidR="00E22A26" w:rsidRDefault="005A76AB" w:rsidP="00E22A26">
      <w:pPr>
        <w:jc w:val="center"/>
        <w:rPr>
          <w:sz w:val="28"/>
          <w:szCs w:val="28"/>
          <w:rtl/>
        </w:rPr>
      </w:pPr>
      <w:r>
        <w:rPr>
          <w:rFonts w:hint="cs"/>
          <w:sz w:val="28"/>
          <w:szCs w:val="28"/>
          <w:rtl/>
        </w:rPr>
        <w:t>لم</w:t>
      </w:r>
      <w:r w:rsidR="00357B7F">
        <w:rPr>
          <w:rFonts w:hint="cs"/>
          <w:sz w:val="28"/>
          <w:szCs w:val="28"/>
          <w:rtl/>
        </w:rPr>
        <w:t>اذا لا يكون يوم للأرض بدلا من مفاوضات تُضيِّع الأرض</w:t>
      </w:r>
      <w:r>
        <w:rPr>
          <w:rFonts w:hint="cs"/>
          <w:sz w:val="28"/>
          <w:szCs w:val="28"/>
          <w:rtl/>
        </w:rPr>
        <w:t xml:space="preserve"> ؟</w:t>
      </w:r>
      <w:r w:rsidR="00E22A26">
        <w:rPr>
          <w:rFonts w:hint="cs"/>
          <w:sz w:val="28"/>
          <w:szCs w:val="28"/>
          <w:rtl/>
        </w:rPr>
        <w:t xml:space="preserve"> </w:t>
      </w:r>
    </w:p>
    <w:p w:rsidR="00F350AF" w:rsidRDefault="00252477" w:rsidP="00F350AF">
      <w:pPr>
        <w:jc w:val="both"/>
        <w:rPr>
          <w:sz w:val="28"/>
          <w:szCs w:val="28"/>
          <w:rtl/>
        </w:rPr>
      </w:pPr>
      <w:r>
        <w:rPr>
          <w:rFonts w:hint="cs"/>
          <w:sz w:val="28"/>
          <w:szCs w:val="28"/>
          <w:rtl/>
        </w:rPr>
        <w:t>عندما تَكثُر المناسبات والأعياد لأحياء ذكر</w:t>
      </w:r>
      <w:r w:rsidR="005A76AB">
        <w:rPr>
          <w:rFonts w:hint="cs"/>
          <w:sz w:val="28"/>
          <w:szCs w:val="28"/>
          <w:rtl/>
        </w:rPr>
        <w:t>ى انتصارات وأعمال مجيدة في زمان غير هذا الزمان،</w:t>
      </w:r>
      <w:r>
        <w:rPr>
          <w:rFonts w:hint="cs"/>
          <w:sz w:val="28"/>
          <w:szCs w:val="28"/>
          <w:rtl/>
        </w:rPr>
        <w:t>و</w:t>
      </w:r>
      <w:r w:rsidR="005A76AB">
        <w:rPr>
          <w:rFonts w:hint="cs"/>
          <w:sz w:val="28"/>
          <w:szCs w:val="28"/>
          <w:rtl/>
        </w:rPr>
        <w:t xml:space="preserve">ذكرى استشهاد </w:t>
      </w:r>
      <w:r>
        <w:rPr>
          <w:rFonts w:hint="cs"/>
          <w:sz w:val="28"/>
          <w:szCs w:val="28"/>
          <w:rtl/>
        </w:rPr>
        <w:t>قادة كانوا</w:t>
      </w:r>
      <w:r w:rsidR="005A76AB">
        <w:rPr>
          <w:rFonts w:hint="cs"/>
          <w:sz w:val="28"/>
          <w:szCs w:val="28"/>
          <w:rtl/>
        </w:rPr>
        <w:t xml:space="preserve"> عظماء بمقاييس زمانهم،</w:t>
      </w:r>
      <w:r>
        <w:rPr>
          <w:rFonts w:hint="cs"/>
          <w:sz w:val="28"/>
          <w:szCs w:val="28"/>
          <w:rtl/>
        </w:rPr>
        <w:t xml:space="preserve">وعندما يصبح  </w:t>
      </w:r>
      <w:r w:rsidR="005A76AB">
        <w:rPr>
          <w:rFonts w:hint="cs"/>
          <w:sz w:val="28"/>
          <w:szCs w:val="28"/>
          <w:rtl/>
        </w:rPr>
        <w:t>صوت الأموات أعلى من صوت الأحياء</w:t>
      </w:r>
      <w:r>
        <w:rPr>
          <w:rFonts w:hint="cs"/>
          <w:sz w:val="28"/>
          <w:szCs w:val="28"/>
          <w:rtl/>
        </w:rPr>
        <w:t>،</w:t>
      </w:r>
      <w:r w:rsidR="005A76AB">
        <w:rPr>
          <w:rFonts w:hint="cs"/>
          <w:sz w:val="28"/>
          <w:szCs w:val="28"/>
          <w:rtl/>
        </w:rPr>
        <w:t xml:space="preserve"> </w:t>
      </w:r>
      <w:r w:rsidR="00F350AF">
        <w:rPr>
          <w:rFonts w:hint="cs"/>
          <w:sz w:val="28"/>
          <w:szCs w:val="28"/>
          <w:rtl/>
        </w:rPr>
        <w:t xml:space="preserve">فإن شعبا هذا حاله شعب </w:t>
      </w:r>
      <w:r w:rsidR="005A76AB">
        <w:rPr>
          <w:rFonts w:hint="cs"/>
          <w:sz w:val="28"/>
          <w:szCs w:val="28"/>
          <w:rtl/>
        </w:rPr>
        <w:t>يفتقر للقيادة والزعامة</w:t>
      </w:r>
      <w:r w:rsidR="00357B7F">
        <w:rPr>
          <w:rFonts w:hint="cs"/>
          <w:sz w:val="28"/>
          <w:szCs w:val="28"/>
          <w:rtl/>
        </w:rPr>
        <w:t xml:space="preserve"> ،ويعيش</w:t>
      </w:r>
      <w:r w:rsidR="005A76AB">
        <w:rPr>
          <w:rFonts w:hint="cs"/>
          <w:sz w:val="28"/>
          <w:szCs w:val="28"/>
          <w:rtl/>
        </w:rPr>
        <w:t xml:space="preserve"> حالة هزيمة وفقدان الثقة بالذات</w:t>
      </w:r>
      <w:r w:rsidR="007F2D30">
        <w:rPr>
          <w:rFonts w:hint="cs"/>
          <w:sz w:val="28"/>
          <w:szCs w:val="28"/>
          <w:rtl/>
        </w:rPr>
        <w:t xml:space="preserve">. </w:t>
      </w:r>
    </w:p>
    <w:p w:rsidR="00252477" w:rsidRDefault="007F2D30" w:rsidP="003775BB">
      <w:pPr>
        <w:jc w:val="both"/>
        <w:rPr>
          <w:sz w:val="28"/>
          <w:szCs w:val="28"/>
          <w:rtl/>
        </w:rPr>
      </w:pPr>
      <w:r>
        <w:rPr>
          <w:rFonts w:hint="cs"/>
          <w:sz w:val="28"/>
          <w:szCs w:val="28"/>
          <w:rtl/>
        </w:rPr>
        <w:t>نعم ،غريب ما آل إليه حال شعبنا الفلسطيني ،</w:t>
      </w:r>
      <w:r w:rsidR="00357B7F">
        <w:rPr>
          <w:rFonts w:hint="cs"/>
          <w:sz w:val="28"/>
          <w:szCs w:val="28"/>
          <w:rtl/>
        </w:rPr>
        <w:t xml:space="preserve"> </w:t>
      </w:r>
      <w:r>
        <w:rPr>
          <w:rFonts w:hint="cs"/>
          <w:sz w:val="28"/>
          <w:szCs w:val="28"/>
          <w:rtl/>
        </w:rPr>
        <w:t xml:space="preserve">يحيي </w:t>
      </w:r>
      <w:r w:rsidR="00ED145A">
        <w:rPr>
          <w:rFonts w:hint="cs"/>
          <w:sz w:val="28"/>
          <w:szCs w:val="28"/>
          <w:rtl/>
        </w:rPr>
        <w:t xml:space="preserve">كل سنة </w:t>
      </w:r>
      <w:r>
        <w:rPr>
          <w:rFonts w:hint="cs"/>
          <w:sz w:val="28"/>
          <w:szCs w:val="28"/>
          <w:rtl/>
        </w:rPr>
        <w:t xml:space="preserve">ذكرى يوم انتفض فيه الشعب قبل ثمان وثلاثين عاما داخل الخط الأخضر دفاعا عن أرضه </w:t>
      </w:r>
      <w:r w:rsidR="003775BB">
        <w:rPr>
          <w:rFonts w:hint="cs"/>
          <w:sz w:val="28"/>
          <w:szCs w:val="28"/>
          <w:rtl/>
        </w:rPr>
        <w:t>،فيما الأرض الفلسطينية تسرق منا</w:t>
      </w:r>
      <w:r>
        <w:rPr>
          <w:rFonts w:hint="cs"/>
          <w:sz w:val="28"/>
          <w:szCs w:val="28"/>
          <w:rtl/>
        </w:rPr>
        <w:t xml:space="preserve"> يوميا وعلنا </w:t>
      </w:r>
      <w:r w:rsidR="003775BB">
        <w:rPr>
          <w:rFonts w:hint="cs"/>
          <w:sz w:val="28"/>
          <w:szCs w:val="28"/>
          <w:rtl/>
        </w:rPr>
        <w:t xml:space="preserve">بالاستيطان </w:t>
      </w:r>
      <w:r w:rsidR="001723FB">
        <w:rPr>
          <w:rFonts w:hint="cs"/>
          <w:sz w:val="28"/>
          <w:szCs w:val="28"/>
          <w:rtl/>
        </w:rPr>
        <w:t xml:space="preserve">والقدس تُهود </w:t>
      </w:r>
      <w:r w:rsidR="00357B7F">
        <w:rPr>
          <w:rFonts w:hint="cs"/>
          <w:sz w:val="28"/>
          <w:szCs w:val="28"/>
          <w:rtl/>
        </w:rPr>
        <w:t xml:space="preserve">تحت غطاء المفاوضات، </w:t>
      </w:r>
      <w:r>
        <w:rPr>
          <w:rFonts w:hint="cs"/>
          <w:sz w:val="28"/>
          <w:szCs w:val="28"/>
          <w:rtl/>
        </w:rPr>
        <w:t xml:space="preserve">ولا يحرك </w:t>
      </w:r>
      <w:r w:rsidR="003775BB">
        <w:rPr>
          <w:rFonts w:hint="cs"/>
          <w:sz w:val="28"/>
          <w:szCs w:val="28"/>
          <w:rtl/>
        </w:rPr>
        <w:t xml:space="preserve">الشعب والنخب السياسية </w:t>
      </w:r>
      <w:r>
        <w:rPr>
          <w:rFonts w:hint="cs"/>
          <w:sz w:val="28"/>
          <w:szCs w:val="28"/>
          <w:rtl/>
        </w:rPr>
        <w:t xml:space="preserve">ساكنا </w:t>
      </w:r>
      <w:r w:rsidR="001723FB">
        <w:rPr>
          <w:rFonts w:hint="cs"/>
          <w:sz w:val="28"/>
          <w:szCs w:val="28"/>
          <w:rtl/>
        </w:rPr>
        <w:t xml:space="preserve">إلا ما ندر من </w:t>
      </w:r>
      <w:r w:rsidR="00E22A26">
        <w:rPr>
          <w:rFonts w:hint="cs"/>
          <w:sz w:val="28"/>
          <w:szCs w:val="28"/>
          <w:rtl/>
        </w:rPr>
        <w:t xml:space="preserve">أعمال مقاومة شعبية ذاتية محدودة </w:t>
      </w:r>
      <w:r>
        <w:rPr>
          <w:rFonts w:hint="cs"/>
          <w:sz w:val="28"/>
          <w:szCs w:val="28"/>
          <w:rtl/>
        </w:rPr>
        <w:t xml:space="preserve">!. </w:t>
      </w:r>
      <w:r w:rsidR="00252477">
        <w:rPr>
          <w:rFonts w:hint="cs"/>
          <w:sz w:val="28"/>
          <w:szCs w:val="28"/>
          <w:rtl/>
        </w:rPr>
        <w:t xml:space="preserve"> </w:t>
      </w:r>
    </w:p>
    <w:p w:rsidR="003B1725" w:rsidRDefault="003B1725" w:rsidP="00F350AF">
      <w:pPr>
        <w:jc w:val="both"/>
        <w:rPr>
          <w:sz w:val="28"/>
          <w:szCs w:val="28"/>
          <w:rtl/>
        </w:rPr>
      </w:pPr>
      <w:r>
        <w:rPr>
          <w:rFonts w:hint="cs"/>
          <w:sz w:val="28"/>
          <w:szCs w:val="28"/>
          <w:rtl/>
        </w:rPr>
        <w:t>عندما قامت الحكومة الإسرائيلية يوم الثلاثين من آذار / مارس 1976 بم</w:t>
      </w:r>
      <w:r w:rsidR="00BA492A">
        <w:rPr>
          <w:rFonts w:hint="cs"/>
          <w:sz w:val="28"/>
          <w:szCs w:val="28"/>
          <w:rtl/>
        </w:rPr>
        <w:t>صادرة أراضي لفلسطينيي قرى ا</w:t>
      </w:r>
      <w:r w:rsidR="004549A0">
        <w:rPr>
          <w:rFonts w:hint="cs"/>
          <w:sz w:val="28"/>
          <w:szCs w:val="28"/>
          <w:rtl/>
        </w:rPr>
        <w:t>لجليل وخصوصا عرابة وسخنين وكفر ح</w:t>
      </w:r>
      <w:r>
        <w:rPr>
          <w:rFonts w:hint="cs"/>
          <w:sz w:val="28"/>
          <w:szCs w:val="28"/>
          <w:rtl/>
        </w:rPr>
        <w:t xml:space="preserve">نا </w:t>
      </w:r>
      <w:r w:rsidR="007A121A">
        <w:rPr>
          <w:rFonts w:hint="cs"/>
          <w:sz w:val="28"/>
          <w:szCs w:val="28"/>
          <w:rtl/>
        </w:rPr>
        <w:t>،</w:t>
      </w:r>
      <w:r w:rsidR="00BA492A">
        <w:rPr>
          <w:rFonts w:hint="cs"/>
          <w:sz w:val="28"/>
          <w:szCs w:val="28"/>
          <w:rtl/>
        </w:rPr>
        <w:t xml:space="preserve"> </w:t>
      </w:r>
      <w:r>
        <w:rPr>
          <w:rFonts w:hint="cs"/>
          <w:sz w:val="28"/>
          <w:szCs w:val="28"/>
          <w:rtl/>
        </w:rPr>
        <w:t xml:space="preserve">هب </w:t>
      </w:r>
      <w:r w:rsidR="00BA492A">
        <w:rPr>
          <w:rFonts w:hint="cs"/>
          <w:sz w:val="28"/>
          <w:szCs w:val="28"/>
          <w:rtl/>
        </w:rPr>
        <w:t>الأهالي</w:t>
      </w:r>
      <w:r>
        <w:rPr>
          <w:rFonts w:hint="cs"/>
          <w:sz w:val="28"/>
          <w:szCs w:val="28"/>
          <w:rtl/>
        </w:rPr>
        <w:t xml:space="preserve"> للدفاع عن </w:t>
      </w:r>
      <w:r w:rsidR="00BA492A">
        <w:rPr>
          <w:rFonts w:hint="cs"/>
          <w:sz w:val="28"/>
          <w:szCs w:val="28"/>
          <w:rtl/>
        </w:rPr>
        <w:t>أرضهم</w:t>
      </w:r>
      <w:r>
        <w:rPr>
          <w:rFonts w:hint="cs"/>
          <w:sz w:val="28"/>
          <w:szCs w:val="28"/>
          <w:rtl/>
        </w:rPr>
        <w:t xml:space="preserve"> وجرت اشتباكات بين </w:t>
      </w:r>
      <w:r w:rsidR="00BA492A">
        <w:rPr>
          <w:rFonts w:hint="cs"/>
          <w:sz w:val="28"/>
          <w:szCs w:val="28"/>
          <w:rtl/>
        </w:rPr>
        <w:t>الأهالي</w:t>
      </w:r>
      <w:r>
        <w:rPr>
          <w:rFonts w:hint="cs"/>
          <w:sz w:val="28"/>
          <w:szCs w:val="28"/>
          <w:rtl/>
        </w:rPr>
        <w:t xml:space="preserve"> وجيش </w:t>
      </w:r>
      <w:r w:rsidR="00BA492A">
        <w:rPr>
          <w:rFonts w:hint="cs"/>
          <w:sz w:val="28"/>
          <w:szCs w:val="28"/>
          <w:rtl/>
        </w:rPr>
        <w:t>الاحتلال</w:t>
      </w:r>
      <w:r>
        <w:rPr>
          <w:rFonts w:hint="cs"/>
          <w:sz w:val="28"/>
          <w:szCs w:val="28"/>
          <w:rtl/>
        </w:rPr>
        <w:t xml:space="preserve"> </w:t>
      </w:r>
      <w:r w:rsidR="00BA492A">
        <w:rPr>
          <w:rFonts w:hint="cs"/>
          <w:sz w:val="28"/>
          <w:szCs w:val="28"/>
          <w:rtl/>
        </w:rPr>
        <w:t>وأجهزته</w:t>
      </w:r>
      <w:r w:rsidR="00E22A26">
        <w:rPr>
          <w:rFonts w:hint="cs"/>
          <w:sz w:val="28"/>
          <w:szCs w:val="28"/>
          <w:rtl/>
        </w:rPr>
        <w:t xml:space="preserve"> </w:t>
      </w:r>
      <w:r w:rsidR="00BA492A">
        <w:rPr>
          <w:rFonts w:hint="cs"/>
          <w:sz w:val="28"/>
          <w:szCs w:val="28"/>
          <w:rtl/>
        </w:rPr>
        <w:t>الأمنية استشهد فيها ستة من الفلسطينيين،</w:t>
      </w:r>
      <w:r w:rsidR="00BA492A" w:rsidRPr="00BA492A">
        <w:rPr>
          <w:rFonts w:hint="cs"/>
          <w:sz w:val="28"/>
          <w:szCs w:val="28"/>
          <w:rtl/>
        </w:rPr>
        <w:t xml:space="preserve"> </w:t>
      </w:r>
      <w:r w:rsidR="00BA492A">
        <w:rPr>
          <w:rFonts w:hint="cs"/>
          <w:sz w:val="28"/>
          <w:szCs w:val="28"/>
          <w:rtl/>
        </w:rPr>
        <w:t>وخلال ساعات امتدت الانتفاضة إلى كامل فلسطين المحتلة وتجاوب معهم فلسطينيو الشتات</w:t>
      </w:r>
      <w:r w:rsidR="004549A0">
        <w:rPr>
          <w:rFonts w:hint="cs"/>
          <w:sz w:val="28"/>
          <w:szCs w:val="28"/>
          <w:rtl/>
        </w:rPr>
        <w:t xml:space="preserve"> وخصوصا في الضفة وقطاع غزة</w:t>
      </w:r>
      <w:r w:rsidR="00BA492A">
        <w:rPr>
          <w:rFonts w:hint="cs"/>
          <w:sz w:val="28"/>
          <w:szCs w:val="28"/>
          <w:rtl/>
        </w:rPr>
        <w:t>،</w:t>
      </w:r>
      <w:r w:rsidR="003775BB">
        <w:rPr>
          <w:rFonts w:hint="cs"/>
          <w:sz w:val="28"/>
          <w:szCs w:val="28"/>
          <w:rtl/>
        </w:rPr>
        <w:t xml:space="preserve"> </w:t>
      </w:r>
      <w:r w:rsidR="004549A0">
        <w:rPr>
          <w:rFonts w:hint="cs"/>
          <w:sz w:val="28"/>
          <w:szCs w:val="28"/>
          <w:rtl/>
        </w:rPr>
        <w:t xml:space="preserve">وخرجت </w:t>
      </w:r>
      <w:r w:rsidR="00BA492A">
        <w:rPr>
          <w:rFonts w:hint="cs"/>
          <w:sz w:val="28"/>
          <w:szCs w:val="28"/>
          <w:rtl/>
        </w:rPr>
        <w:t>الجماهير العربية في العالم العربي</w:t>
      </w:r>
      <w:r w:rsidR="00E556E8">
        <w:rPr>
          <w:rFonts w:hint="cs"/>
          <w:sz w:val="28"/>
          <w:szCs w:val="28"/>
          <w:rtl/>
        </w:rPr>
        <w:t xml:space="preserve"> وخارجه</w:t>
      </w:r>
      <w:r w:rsidR="00BA492A">
        <w:rPr>
          <w:rFonts w:hint="cs"/>
          <w:sz w:val="28"/>
          <w:szCs w:val="28"/>
          <w:rtl/>
        </w:rPr>
        <w:t xml:space="preserve"> متضامنة مع فلسطينيي 48،</w:t>
      </w:r>
      <w:r>
        <w:rPr>
          <w:rFonts w:hint="cs"/>
          <w:sz w:val="28"/>
          <w:szCs w:val="28"/>
          <w:rtl/>
        </w:rPr>
        <w:t xml:space="preserve"> </w:t>
      </w:r>
      <w:r w:rsidR="00BA492A">
        <w:rPr>
          <w:rFonts w:hint="cs"/>
          <w:sz w:val="28"/>
          <w:szCs w:val="28"/>
          <w:rtl/>
        </w:rPr>
        <w:t>وأصبح يوم 30 مارس يوما تاريخيا يتم إحيائه كرمز لتمسك الفلسطينيي</w:t>
      </w:r>
      <w:r w:rsidR="00BA492A">
        <w:rPr>
          <w:rFonts w:hint="eastAsia"/>
          <w:sz w:val="28"/>
          <w:szCs w:val="28"/>
          <w:rtl/>
        </w:rPr>
        <w:t>ن</w:t>
      </w:r>
      <w:r w:rsidR="00BA492A">
        <w:rPr>
          <w:rFonts w:hint="cs"/>
          <w:sz w:val="28"/>
          <w:szCs w:val="28"/>
          <w:rtl/>
        </w:rPr>
        <w:t xml:space="preserve"> بأرضهم واستعدادهم للدفاع عنها . </w:t>
      </w:r>
    </w:p>
    <w:p w:rsidR="00E556E8" w:rsidRDefault="00E556E8" w:rsidP="00F350AF">
      <w:pPr>
        <w:jc w:val="both"/>
        <w:rPr>
          <w:sz w:val="28"/>
          <w:szCs w:val="28"/>
          <w:rtl/>
        </w:rPr>
      </w:pPr>
      <w:r>
        <w:rPr>
          <w:rFonts w:hint="cs"/>
          <w:sz w:val="28"/>
          <w:szCs w:val="28"/>
          <w:rtl/>
        </w:rPr>
        <w:t xml:space="preserve">وعندما صادق الكنيست الإسرائيلي يوم 24 يونيو 2013 على مخطط برافر الذي يقضي بتدمير حوالي 40 قرية بدوية في النقب وتشريد </w:t>
      </w:r>
      <w:r w:rsidR="004549A0">
        <w:rPr>
          <w:rFonts w:hint="cs"/>
          <w:sz w:val="28"/>
          <w:szCs w:val="28"/>
          <w:rtl/>
        </w:rPr>
        <w:t>أكثر من</w:t>
      </w:r>
      <w:r>
        <w:rPr>
          <w:rFonts w:hint="cs"/>
          <w:sz w:val="28"/>
          <w:szCs w:val="28"/>
          <w:rtl/>
        </w:rPr>
        <w:t xml:space="preserve"> مائة ألف خارج نطاق المجال الحيوي الذي عاشوا فيه طوال حياتهم ،هب فلسطينيو النقب </w:t>
      </w:r>
      <w:r w:rsidR="00252477">
        <w:rPr>
          <w:rFonts w:hint="cs"/>
          <w:sz w:val="28"/>
          <w:szCs w:val="28"/>
          <w:rtl/>
        </w:rPr>
        <w:t xml:space="preserve">دفاعا عن أرضهم </w:t>
      </w:r>
      <w:r>
        <w:rPr>
          <w:rFonts w:hint="cs"/>
          <w:sz w:val="28"/>
          <w:szCs w:val="28"/>
          <w:rtl/>
        </w:rPr>
        <w:t>في مظاهرات واحتجاجات امتدت لبقية فلسطين 48 وتطور الأمر لاشتباكات ومواجهات عنيفة وتهديد باللجوء لعصيان مدني ، وقد تجاوبت الجماهير الفلسطينية والعربية والدولية مع عرب النقب وتحرك المنتظم الدولي منتقدا ومحذرا من مخاطر هذا المخطط ،الأمر الذي أدى لتراجع نتنياهو عن المخطط في ديسمبر من نفس العام خوفا من تعاظم ردود الفعل .</w:t>
      </w:r>
    </w:p>
    <w:p w:rsidR="00417CCF" w:rsidRDefault="004549A0" w:rsidP="00F350AF">
      <w:pPr>
        <w:jc w:val="both"/>
        <w:rPr>
          <w:sz w:val="28"/>
          <w:szCs w:val="28"/>
          <w:rtl/>
        </w:rPr>
      </w:pPr>
      <w:r>
        <w:rPr>
          <w:rFonts w:hint="cs"/>
          <w:sz w:val="28"/>
          <w:szCs w:val="28"/>
          <w:rtl/>
        </w:rPr>
        <w:t xml:space="preserve">في الحالتين الموضوع والمستَهدَف </w:t>
      </w:r>
      <w:r w:rsidR="00084FBC">
        <w:rPr>
          <w:rFonts w:hint="cs"/>
          <w:sz w:val="28"/>
          <w:szCs w:val="28"/>
          <w:rtl/>
        </w:rPr>
        <w:t xml:space="preserve">واحد  وهم </w:t>
      </w:r>
      <w:r>
        <w:rPr>
          <w:rFonts w:hint="cs"/>
          <w:sz w:val="28"/>
          <w:szCs w:val="28"/>
          <w:rtl/>
        </w:rPr>
        <w:t xml:space="preserve">الفلسطينيون والأرض الفلسطينية ، والمجرم </w:t>
      </w:r>
      <w:r w:rsidR="00084FBC">
        <w:rPr>
          <w:rFonts w:hint="cs"/>
          <w:sz w:val="28"/>
          <w:szCs w:val="28"/>
          <w:rtl/>
        </w:rPr>
        <w:t>واحد</w:t>
      </w:r>
      <w:r>
        <w:rPr>
          <w:rFonts w:hint="cs"/>
          <w:sz w:val="28"/>
          <w:szCs w:val="28"/>
          <w:rtl/>
        </w:rPr>
        <w:t xml:space="preserve"> </w:t>
      </w:r>
      <w:r w:rsidR="00084FBC">
        <w:rPr>
          <w:rFonts w:hint="cs"/>
          <w:sz w:val="28"/>
          <w:szCs w:val="28"/>
          <w:rtl/>
        </w:rPr>
        <w:t xml:space="preserve">وهو </w:t>
      </w:r>
      <w:r>
        <w:rPr>
          <w:rFonts w:hint="cs"/>
          <w:sz w:val="28"/>
          <w:szCs w:val="28"/>
          <w:rtl/>
        </w:rPr>
        <w:t xml:space="preserve">الاحتلال الإسرائيلي </w:t>
      </w:r>
      <w:r w:rsidR="0012793C">
        <w:rPr>
          <w:rFonts w:hint="cs"/>
          <w:sz w:val="28"/>
          <w:szCs w:val="28"/>
          <w:rtl/>
        </w:rPr>
        <w:t xml:space="preserve">،وفي الحالتين </w:t>
      </w:r>
      <w:r w:rsidR="00084FBC">
        <w:rPr>
          <w:rFonts w:hint="cs"/>
          <w:sz w:val="28"/>
          <w:szCs w:val="28"/>
          <w:rtl/>
        </w:rPr>
        <w:t xml:space="preserve">أيضا وبالرغم من أن </w:t>
      </w:r>
      <w:r w:rsidR="0012793C">
        <w:rPr>
          <w:rFonts w:hint="cs"/>
          <w:sz w:val="28"/>
          <w:szCs w:val="28"/>
          <w:rtl/>
        </w:rPr>
        <w:t>إسرائيل متفوقة عسكريا بل وعدد</w:t>
      </w:r>
      <w:r w:rsidR="007F2D30">
        <w:rPr>
          <w:rFonts w:hint="cs"/>
          <w:sz w:val="28"/>
          <w:szCs w:val="28"/>
          <w:rtl/>
        </w:rPr>
        <w:t>ي</w:t>
      </w:r>
      <w:r w:rsidR="0012793C">
        <w:rPr>
          <w:rFonts w:hint="cs"/>
          <w:sz w:val="28"/>
          <w:szCs w:val="28"/>
          <w:rtl/>
        </w:rPr>
        <w:t xml:space="preserve">ا على الفلسطينيين داخل الخط الأخضر </w:t>
      </w:r>
      <w:r w:rsidR="00417CCF">
        <w:rPr>
          <w:rFonts w:hint="cs"/>
          <w:sz w:val="28"/>
          <w:szCs w:val="28"/>
          <w:rtl/>
        </w:rPr>
        <w:t>، وكانت</w:t>
      </w:r>
      <w:r w:rsidR="00084FBC">
        <w:rPr>
          <w:rFonts w:hint="cs"/>
          <w:sz w:val="28"/>
          <w:szCs w:val="28"/>
          <w:rtl/>
        </w:rPr>
        <w:t xml:space="preserve"> حياة وأرزاق الفلسطينيين مرتبطة كليا بإسرائيل </w:t>
      </w:r>
      <w:r w:rsidR="0012793C">
        <w:rPr>
          <w:rFonts w:hint="cs"/>
          <w:sz w:val="28"/>
          <w:szCs w:val="28"/>
          <w:rtl/>
        </w:rPr>
        <w:t xml:space="preserve">، </w:t>
      </w:r>
      <w:r w:rsidR="00084FBC">
        <w:rPr>
          <w:rFonts w:hint="cs"/>
          <w:sz w:val="28"/>
          <w:szCs w:val="28"/>
          <w:rtl/>
        </w:rPr>
        <w:t>إلا أن كل ذلك</w:t>
      </w:r>
      <w:r w:rsidR="0012793C">
        <w:rPr>
          <w:rFonts w:hint="cs"/>
          <w:sz w:val="28"/>
          <w:szCs w:val="28"/>
          <w:rtl/>
        </w:rPr>
        <w:t xml:space="preserve"> لم يمنع الفلسطينيين من </w:t>
      </w:r>
      <w:r w:rsidR="00084FBC">
        <w:rPr>
          <w:rFonts w:hint="cs"/>
          <w:sz w:val="28"/>
          <w:szCs w:val="28"/>
          <w:rtl/>
        </w:rPr>
        <w:t>الخروج في انتفاضة شعبية ومواجهة دموية ضد</w:t>
      </w:r>
      <w:r w:rsidR="0012793C">
        <w:rPr>
          <w:rFonts w:hint="cs"/>
          <w:sz w:val="28"/>
          <w:szCs w:val="28"/>
          <w:rtl/>
        </w:rPr>
        <w:t xml:space="preserve"> إسرائيل دفاعا عن الأرض . كان دفاع الفلسطينيين عن أراضيهم دفاعا عن الكرامة والهوية والوجود الوطني حيث لا قيمة ولا كرامة للفلسطيني بدون الأرض </w:t>
      </w:r>
      <w:r w:rsidR="00084FBC">
        <w:rPr>
          <w:rFonts w:hint="cs"/>
          <w:sz w:val="28"/>
          <w:szCs w:val="28"/>
          <w:rtl/>
        </w:rPr>
        <w:t xml:space="preserve">، وكان تصرفهم منسجما مع كل القوانين والشرائع الدولية والدينية </w:t>
      </w:r>
      <w:r w:rsidR="00417CCF">
        <w:rPr>
          <w:rFonts w:hint="cs"/>
          <w:sz w:val="28"/>
          <w:szCs w:val="28"/>
          <w:rtl/>
        </w:rPr>
        <w:t xml:space="preserve">لذا </w:t>
      </w:r>
      <w:r w:rsidR="00084FBC">
        <w:rPr>
          <w:rFonts w:hint="cs"/>
          <w:sz w:val="28"/>
          <w:szCs w:val="28"/>
          <w:rtl/>
        </w:rPr>
        <w:t>فقد ساندهم ووقف إلى جانبهم كثير من شعوب العالم والمنظمات الدولية</w:t>
      </w:r>
      <w:r w:rsidR="0012793C">
        <w:rPr>
          <w:rFonts w:hint="cs"/>
          <w:sz w:val="28"/>
          <w:szCs w:val="28"/>
          <w:rtl/>
        </w:rPr>
        <w:t>.</w:t>
      </w:r>
    </w:p>
    <w:p w:rsidR="00C4729D" w:rsidRDefault="00417CCF" w:rsidP="00F350AF">
      <w:pPr>
        <w:jc w:val="both"/>
        <w:rPr>
          <w:sz w:val="28"/>
          <w:szCs w:val="28"/>
          <w:rtl/>
        </w:rPr>
      </w:pPr>
      <w:r>
        <w:rPr>
          <w:rFonts w:hint="cs"/>
          <w:sz w:val="28"/>
          <w:szCs w:val="28"/>
          <w:rtl/>
        </w:rPr>
        <w:lastRenderedPageBreak/>
        <w:t>معركتنا مع الإسرائيليين منذ بداية الصراع العربي الإسرائيلي بداية القرن الماضي  تدور حول الأرض وجوهرها السؤال : لمن أرض فلسطين ؟ للف</w:t>
      </w:r>
      <w:r w:rsidR="002F09F3">
        <w:rPr>
          <w:rFonts w:hint="cs"/>
          <w:sz w:val="28"/>
          <w:szCs w:val="28"/>
          <w:rtl/>
        </w:rPr>
        <w:t>لسطينيين أم</w:t>
      </w:r>
      <w:r w:rsidR="001472A4">
        <w:rPr>
          <w:rFonts w:hint="cs"/>
          <w:sz w:val="28"/>
          <w:szCs w:val="28"/>
          <w:rtl/>
        </w:rPr>
        <w:t xml:space="preserve"> ل</w:t>
      </w:r>
      <w:r>
        <w:rPr>
          <w:rFonts w:hint="cs"/>
          <w:sz w:val="28"/>
          <w:szCs w:val="28"/>
          <w:rtl/>
        </w:rPr>
        <w:t xml:space="preserve">ليهود ؟ كل أشكال الصراع الأخرى لإسرائيل مع العرب والمسلمين والعالم الخارجي وسواء </w:t>
      </w:r>
      <w:r w:rsidR="002F09F3">
        <w:rPr>
          <w:rFonts w:hint="cs"/>
          <w:sz w:val="28"/>
          <w:szCs w:val="28"/>
          <w:rtl/>
        </w:rPr>
        <w:t xml:space="preserve">كانت مجالاتها دبلوماسية أو </w:t>
      </w:r>
      <w:r>
        <w:rPr>
          <w:rFonts w:hint="cs"/>
          <w:sz w:val="28"/>
          <w:szCs w:val="28"/>
          <w:rtl/>
        </w:rPr>
        <w:t xml:space="preserve">اقتصادية </w:t>
      </w:r>
      <w:r w:rsidR="002F09F3">
        <w:rPr>
          <w:rFonts w:hint="cs"/>
          <w:sz w:val="28"/>
          <w:szCs w:val="28"/>
          <w:rtl/>
        </w:rPr>
        <w:t xml:space="preserve">أو </w:t>
      </w:r>
      <w:r>
        <w:rPr>
          <w:rFonts w:hint="cs"/>
          <w:sz w:val="28"/>
          <w:szCs w:val="28"/>
          <w:rtl/>
        </w:rPr>
        <w:t xml:space="preserve">دينية </w:t>
      </w:r>
      <w:r w:rsidR="002F09F3">
        <w:rPr>
          <w:rFonts w:hint="cs"/>
          <w:sz w:val="28"/>
          <w:szCs w:val="28"/>
          <w:rtl/>
        </w:rPr>
        <w:t xml:space="preserve">، وسواء كانت مواجهات عسكرية أو على طاولة المفاوضات الخ مرتبطة </w:t>
      </w:r>
      <w:r w:rsidR="002F09F3" w:rsidRPr="001723FB">
        <w:rPr>
          <w:rFonts w:hint="cs"/>
          <w:b/>
          <w:bCs/>
          <w:color w:val="000000" w:themeColor="text1"/>
          <w:sz w:val="24"/>
          <w:szCs w:val="24"/>
          <w:rtl/>
        </w:rPr>
        <w:t>بالأرض</w:t>
      </w:r>
      <w:r w:rsidR="002F09F3" w:rsidRPr="001723FB">
        <w:rPr>
          <w:rFonts w:hint="cs"/>
          <w:color w:val="000000" w:themeColor="text1"/>
          <w:sz w:val="28"/>
          <w:szCs w:val="28"/>
          <w:rtl/>
        </w:rPr>
        <w:t xml:space="preserve"> ولا شيء غير الأرض .</w:t>
      </w:r>
      <w:r w:rsidRPr="001723FB">
        <w:rPr>
          <w:rFonts w:hint="cs"/>
          <w:color w:val="000000" w:themeColor="text1"/>
          <w:sz w:val="28"/>
          <w:szCs w:val="28"/>
          <w:rtl/>
        </w:rPr>
        <w:t xml:space="preserve"> </w:t>
      </w:r>
      <w:r w:rsidR="00C4729D" w:rsidRPr="001723FB">
        <w:rPr>
          <w:rFonts w:hint="cs"/>
          <w:color w:val="000000" w:themeColor="text1"/>
          <w:sz w:val="28"/>
          <w:szCs w:val="28"/>
          <w:rtl/>
        </w:rPr>
        <w:t xml:space="preserve">عندما قامت </w:t>
      </w:r>
      <w:r w:rsidR="002F09F3" w:rsidRPr="001723FB">
        <w:rPr>
          <w:rFonts w:hint="cs"/>
          <w:color w:val="000000" w:themeColor="text1"/>
          <w:sz w:val="28"/>
          <w:szCs w:val="28"/>
          <w:rtl/>
        </w:rPr>
        <w:t xml:space="preserve">حرب 1948 </w:t>
      </w:r>
      <w:r w:rsidR="00C4729D" w:rsidRPr="001723FB">
        <w:rPr>
          <w:rFonts w:hint="cs"/>
          <w:color w:val="000000" w:themeColor="text1"/>
          <w:sz w:val="28"/>
          <w:szCs w:val="28"/>
          <w:rtl/>
        </w:rPr>
        <w:t xml:space="preserve">أطلقت عليها إسرائيل أسم </w:t>
      </w:r>
      <w:r w:rsidR="002F09F3" w:rsidRPr="001723FB">
        <w:rPr>
          <w:rFonts w:hint="cs"/>
          <w:color w:val="000000" w:themeColor="text1"/>
          <w:sz w:val="28"/>
          <w:szCs w:val="28"/>
          <w:rtl/>
        </w:rPr>
        <w:t>(حرب</w:t>
      </w:r>
      <w:r w:rsidR="002F09F3">
        <w:rPr>
          <w:rFonts w:hint="cs"/>
          <w:sz w:val="28"/>
          <w:szCs w:val="28"/>
          <w:rtl/>
        </w:rPr>
        <w:t xml:space="preserve"> التحرير) أي من وجهة نظرها </w:t>
      </w:r>
      <w:r w:rsidR="001472A4">
        <w:rPr>
          <w:rFonts w:hint="cs"/>
          <w:sz w:val="28"/>
          <w:szCs w:val="28"/>
          <w:rtl/>
        </w:rPr>
        <w:t>أنها</w:t>
      </w:r>
      <w:r w:rsidR="002F09F3">
        <w:rPr>
          <w:rFonts w:hint="cs"/>
          <w:sz w:val="28"/>
          <w:szCs w:val="28"/>
          <w:rtl/>
        </w:rPr>
        <w:t xml:space="preserve"> حررت أرض إسرائيل من الاحتلال العربي والإسلامي ، فيما أطلق عليها الفلسطينيون (النكبة)</w:t>
      </w:r>
      <w:r w:rsidR="001472A4">
        <w:rPr>
          <w:rFonts w:hint="cs"/>
          <w:sz w:val="28"/>
          <w:szCs w:val="28"/>
          <w:rtl/>
        </w:rPr>
        <w:t xml:space="preserve"> لأنهم نُ</w:t>
      </w:r>
      <w:r w:rsidR="002F09F3">
        <w:rPr>
          <w:rFonts w:hint="cs"/>
          <w:sz w:val="28"/>
          <w:szCs w:val="28"/>
          <w:rtl/>
        </w:rPr>
        <w:t>ك</w:t>
      </w:r>
      <w:r w:rsidR="001472A4">
        <w:rPr>
          <w:rFonts w:hint="cs"/>
          <w:sz w:val="28"/>
          <w:szCs w:val="28"/>
          <w:rtl/>
        </w:rPr>
        <w:t>ِ</w:t>
      </w:r>
      <w:r w:rsidR="002F09F3">
        <w:rPr>
          <w:rFonts w:hint="cs"/>
          <w:sz w:val="28"/>
          <w:szCs w:val="28"/>
          <w:rtl/>
        </w:rPr>
        <w:t>بوا بضياع الوطن</w:t>
      </w:r>
      <w:r w:rsidR="001472A4">
        <w:rPr>
          <w:rFonts w:hint="cs"/>
          <w:sz w:val="28"/>
          <w:szCs w:val="28"/>
          <w:rtl/>
        </w:rPr>
        <w:t>،</w:t>
      </w:r>
      <w:r w:rsidR="00C4729D">
        <w:rPr>
          <w:rFonts w:hint="cs"/>
          <w:sz w:val="28"/>
          <w:szCs w:val="28"/>
          <w:rtl/>
        </w:rPr>
        <w:t xml:space="preserve"> </w:t>
      </w:r>
      <w:r w:rsidR="001472A4">
        <w:rPr>
          <w:rFonts w:hint="cs"/>
          <w:sz w:val="28"/>
          <w:szCs w:val="28"/>
          <w:rtl/>
        </w:rPr>
        <w:t>و</w:t>
      </w:r>
      <w:r w:rsidR="002F09F3">
        <w:rPr>
          <w:rFonts w:hint="cs"/>
          <w:sz w:val="28"/>
          <w:szCs w:val="28"/>
          <w:rtl/>
        </w:rPr>
        <w:t xml:space="preserve">عندما انطلقت </w:t>
      </w:r>
      <w:r w:rsidR="001472A4">
        <w:rPr>
          <w:rFonts w:hint="cs"/>
          <w:sz w:val="28"/>
          <w:szCs w:val="28"/>
          <w:rtl/>
        </w:rPr>
        <w:t xml:space="preserve">الثورة الفلسطينية المعاصرة كان </w:t>
      </w:r>
      <w:r w:rsidR="00C4729D">
        <w:rPr>
          <w:rFonts w:hint="cs"/>
          <w:sz w:val="28"/>
          <w:szCs w:val="28"/>
          <w:rtl/>
        </w:rPr>
        <w:t>عنوانها</w:t>
      </w:r>
      <w:r w:rsidR="001472A4">
        <w:rPr>
          <w:rFonts w:hint="cs"/>
          <w:sz w:val="28"/>
          <w:szCs w:val="28"/>
          <w:rtl/>
        </w:rPr>
        <w:t xml:space="preserve"> التحرير والعودة ،أي تحرير الأرض الفلسطينية وعودة اللاجئي</w:t>
      </w:r>
      <w:r w:rsidR="001472A4">
        <w:rPr>
          <w:rFonts w:hint="eastAsia"/>
          <w:sz w:val="28"/>
          <w:szCs w:val="28"/>
          <w:rtl/>
        </w:rPr>
        <w:t>ن</w:t>
      </w:r>
      <w:r w:rsidR="001472A4">
        <w:rPr>
          <w:rFonts w:hint="cs"/>
          <w:sz w:val="28"/>
          <w:szCs w:val="28"/>
          <w:rtl/>
        </w:rPr>
        <w:t xml:space="preserve"> لأرضهم التي هُجروا منها ،</w:t>
      </w:r>
      <w:r>
        <w:rPr>
          <w:rFonts w:hint="cs"/>
          <w:sz w:val="28"/>
          <w:szCs w:val="28"/>
          <w:rtl/>
        </w:rPr>
        <w:t xml:space="preserve"> </w:t>
      </w:r>
      <w:r w:rsidR="00C4729D">
        <w:rPr>
          <w:rFonts w:hint="cs"/>
          <w:sz w:val="28"/>
          <w:szCs w:val="28"/>
          <w:rtl/>
        </w:rPr>
        <w:t>وعندما انطلقت عملية التسوية في مدريد 1991 ثم أوسلو 1993 كان عنوانها (الأرض مقابل السلام) .</w:t>
      </w:r>
    </w:p>
    <w:p w:rsidR="00650ADB" w:rsidRDefault="008504F9" w:rsidP="00F350AF">
      <w:pPr>
        <w:jc w:val="both"/>
        <w:rPr>
          <w:sz w:val="28"/>
          <w:szCs w:val="28"/>
          <w:rtl/>
        </w:rPr>
      </w:pPr>
      <w:r>
        <w:rPr>
          <w:rFonts w:hint="cs"/>
          <w:sz w:val="28"/>
          <w:szCs w:val="28"/>
          <w:rtl/>
        </w:rPr>
        <w:t>إذ نستحضر هذا ا</w:t>
      </w:r>
      <w:r w:rsidR="00C4729D">
        <w:rPr>
          <w:rFonts w:hint="cs"/>
          <w:sz w:val="28"/>
          <w:szCs w:val="28"/>
          <w:rtl/>
        </w:rPr>
        <w:t xml:space="preserve">لتاريخ </w:t>
      </w:r>
      <w:r>
        <w:rPr>
          <w:rFonts w:hint="cs"/>
          <w:sz w:val="28"/>
          <w:szCs w:val="28"/>
          <w:rtl/>
        </w:rPr>
        <w:t>ل</w:t>
      </w:r>
      <w:r w:rsidR="001723FB">
        <w:rPr>
          <w:rFonts w:hint="cs"/>
          <w:sz w:val="28"/>
          <w:szCs w:val="28"/>
          <w:rtl/>
        </w:rPr>
        <w:t>صراعنا وكفاحنا من أ</w:t>
      </w:r>
      <w:r w:rsidR="00C4729D">
        <w:rPr>
          <w:rFonts w:hint="cs"/>
          <w:sz w:val="28"/>
          <w:szCs w:val="28"/>
          <w:rtl/>
        </w:rPr>
        <w:t xml:space="preserve">جل الأرض حيث قدم الشعب الفلسطيني آلاف الشهداء والجرحى والأسرى وخاض حروبا متعددة داخل فلسطين وخارجها </w:t>
      </w:r>
      <w:r>
        <w:rPr>
          <w:rFonts w:hint="cs"/>
          <w:sz w:val="28"/>
          <w:szCs w:val="28"/>
          <w:rtl/>
        </w:rPr>
        <w:t>،</w:t>
      </w:r>
      <w:r w:rsidR="00C4729D">
        <w:rPr>
          <w:rFonts w:hint="cs"/>
          <w:sz w:val="28"/>
          <w:szCs w:val="28"/>
          <w:rtl/>
        </w:rPr>
        <w:t xml:space="preserve"> </w:t>
      </w:r>
      <w:r>
        <w:rPr>
          <w:rFonts w:hint="cs"/>
          <w:sz w:val="28"/>
          <w:szCs w:val="28"/>
          <w:rtl/>
        </w:rPr>
        <w:t>ونستحضر يوم الأرض في ذكرى يوم الأرض</w:t>
      </w:r>
      <w:r w:rsidR="00E929F2">
        <w:rPr>
          <w:rFonts w:hint="cs"/>
          <w:sz w:val="28"/>
          <w:szCs w:val="28"/>
          <w:rtl/>
        </w:rPr>
        <w:t xml:space="preserve"> ،لنا أن نتساءل لماذا نحيي ذكرى يوم قام فيه الفلسطينيون بانتفاضة ضد مصادرة إسرائيل لأراضيهم بينما تقوم </w:t>
      </w:r>
      <w:r w:rsidR="00E7601F">
        <w:rPr>
          <w:rFonts w:hint="cs"/>
          <w:sz w:val="28"/>
          <w:szCs w:val="28"/>
          <w:rtl/>
        </w:rPr>
        <w:t>إسرائيل</w:t>
      </w:r>
      <w:r w:rsidR="00E929F2">
        <w:rPr>
          <w:rFonts w:hint="cs"/>
          <w:sz w:val="28"/>
          <w:szCs w:val="28"/>
          <w:rtl/>
        </w:rPr>
        <w:t xml:space="preserve"> يوميا بمصادرة </w:t>
      </w:r>
      <w:r w:rsidR="00E7601F">
        <w:rPr>
          <w:rFonts w:hint="cs"/>
          <w:sz w:val="28"/>
          <w:szCs w:val="28"/>
          <w:rtl/>
        </w:rPr>
        <w:t>الأراضي</w:t>
      </w:r>
      <w:r w:rsidR="00E929F2">
        <w:rPr>
          <w:rFonts w:hint="cs"/>
          <w:sz w:val="28"/>
          <w:szCs w:val="28"/>
          <w:rtl/>
        </w:rPr>
        <w:t xml:space="preserve"> واستيطانها وتهويدها </w:t>
      </w:r>
      <w:r w:rsidR="00E7601F">
        <w:rPr>
          <w:rFonts w:hint="cs"/>
          <w:sz w:val="28"/>
          <w:szCs w:val="28"/>
          <w:rtl/>
        </w:rPr>
        <w:t xml:space="preserve">دون تحرك شعبي واسع كما جرى لأهالينا داخل الخط الأخضر ؟ </w:t>
      </w:r>
      <w:r w:rsidR="00B869E8">
        <w:rPr>
          <w:rFonts w:hint="cs"/>
          <w:sz w:val="28"/>
          <w:szCs w:val="28"/>
          <w:rtl/>
        </w:rPr>
        <w:t xml:space="preserve">هل من المعقول أن يحيي الفلسطينيون شعبا وأحزابا وسلطة ذكرى يوم الأرض فيما </w:t>
      </w:r>
      <w:r w:rsidR="00650ADB">
        <w:rPr>
          <w:rFonts w:hint="cs"/>
          <w:sz w:val="28"/>
          <w:szCs w:val="28"/>
          <w:rtl/>
        </w:rPr>
        <w:t xml:space="preserve">إسرائيل كل </w:t>
      </w:r>
      <w:r w:rsidR="00B869E8">
        <w:rPr>
          <w:rFonts w:hint="cs"/>
          <w:sz w:val="28"/>
          <w:szCs w:val="28"/>
          <w:rtl/>
        </w:rPr>
        <w:t>يوم تصا</w:t>
      </w:r>
      <w:r w:rsidR="00650ADB">
        <w:rPr>
          <w:rFonts w:hint="cs"/>
          <w:sz w:val="28"/>
          <w:szCs w:val="28"/>
          <w:rtl/>
        </w:rPr>
        <w:t xml:space="preserve">در </w:t>
      </w:r>
      <w:r w:rsidR="00B869E8">
        <w:rPr>
          <w:rFonts w:hint="cs"/>
          <w:sz w:val="28"/>
          <w:szCs w:val="28"/>
          <w:rtl/>
        </w:rPr>
        <w:t>الأرض</w:t>
      </w:r>
      <w:r w:rsidR="00650ADB">
        <w:rPr>
          <w:rFonts w:hint="cs"/>
          <w:sz w:val="28"/>
          <w:szCs w:val="28"/>
          <w:rtl/>
        </w:rPr>
        <w:t>؟. هل أراضي المثلث في الجليل وأراضي النقب هي فقط الأراضي الفلسطينية المحتلة بينما الضفة والقدس</w:t>
      </w:r>
      <w:r w:rsidR="007F2D30">
        <w:rPr>
          <w:rFonts w:hint="cs"/>
          <w:sz w:val="28"/>
          <w:szCs w:val="28"/>
          <w:rtl/>
        </w:rPr>
        <w:t xml:space="preserve"> وقطاع غزة </w:t>
      </w:r>
      <w:r w:rsidR="00650ADB">
        <w:rPr>
          <w:rFonts w:hint="cs"/>
          <w:sz w:val="28"/>
          <w:szCs w:val="28"/>
          <w:rtl/>
        </w:rPr>
        <w:t xml:space="preserve"> ليس</w:t>
      </w:r>
      <w:r w:rsidR="007F2D30">
        <w:rPr>
          <w:rFonts w:hint="cs"/>
          <w:sz w:val="28"/>
          <w:szCs w:val="28"/>
          <w:rtl/>
        </w:rPr>
        <w:t>ت</w:t>
      </w:r>
      <w:r w:rsidR="00650ADB">
        <w:rPr>
          <w:rFonts w:hint="cs"/>
          <w:sz w:val="28"/>
          <w:szCs w:val="28"/>
          <w:rtl/>
        </w:rPr>
        <w:t xml:space="preserve"> أراضي فلسطينية محتلة؟. أين ذهب الشعب الفلسطيني الذي عهدناه منافحا ومقاتلا عن الأرض ؟ .</w:t>
      </w:r>
    </w:p>
    <w:p w:rsidR="007F2D30" w:rsidRDefault="007F2D30" w:rsidP="002C39BA">
      <w:pPr>
        <w:jc w:val="both"/>
        <w:rPr>
          <w:sz w:val="28"/>
          <w:szCs w:val="28"/>
          <w:rtl/>
        </w:rPr>
      </w:pPr>
      <w:r>
        <w:rPr>
          <w:rFonts w:hint="cs"/>
          <w:sz w:val="28"/>
          <w:szCs w:val="28"/>
          <w:rtl/>
        </w:rPr>
        <w:t>للأسف نقول إ</w:t>
      </w:r>
      <w:r>
        <w:rPr>
          <w:rFonts w:hint="eastAsia"/>
          <w:sz w:val="28"/>
          <w:szCs w:val="28"/>
          <w:rtl/>
        </w:rPr>
        <w:t>ن</w:t>
      </w:r>
      <w:r>
        <w:rPr>
          <w:rFonts w:hint="cs"/>
          <w:sz w:val="28"/>
          <w:szCs w:val="28"/>
          <w:rtl/>
        </w:rPr>
        <w:t xml:space="preserve"> الفرق بين </w:t>
      </w:r>
      <w:r w:rsidR="002C39BA">
        <w:rPr>
          <w:rFonts w:hint="cs"/>
          <w:sz w:val="28"/>
          <w:szCs w:val="28"/>
          <w:rtl/>
        </w:rPr>
        <w:t>ما قام به فلسطينيو الداخل وفلسطينيو</w:t>
      </w:r>
      <w:r>
        <w:rPr>
          <w:rFonts w:hint="cs"/>
          <w:sz w:val="28"/>
          <w:szCs w:val="28"/>
          <w:rtl/>
        </w:rPr>
        <w:t xml:space="preserve"> الضفة وغزة أن الأولين يخضعون مباشرة لإسرائيل بي</w:t>
      </w:r>
      <w:r w:rsidR="00F350AF">
        <w:rPr>
          <w:rFonts w:hint="cs"/>
          <w:sz w:val="28"/>
          <w:szCs w:val="28"/>
          <w:rtl/>
        </w:rPr>
        <w:t>نما في الحالة الثانية توجد سلطتان وحكومتان فلسطينيتا</w:t>
      </w:r>
      <w:r>
        <w:rPr>
          <w:rFonts w:hint="cs"/>
          <w:sz w:val="28"/>
          <w:szCs w:val="28"/>
          <w:rtl/>
        </w:rPr>
        <w:t>ن تقفان حاجزا أمام الشعب ومقاومته للاستيطان والاحتلال</w:t>
      </w:r>
      <w:r w:rsidR="00357B7F">
        <w:rPr>
          <w:rFonts w:hint="cs"/>
          <w:sz w:val="28"/>
          <w:szCs w:val="28"/>
          <w:rtl/>
        </w:rPr>
        <w:t xml:space="preserve">. مع تفهمنا لصعوبة وتعقد الحالة داخل مناطق السلطة وبالنسبة للقضية الوطنية بشكل عام ،إلا أننا </w:t>
      </w:r>
      <w:r w:rsidR="00F350AF">
        <w:rPr>
          <w:rFonts w:hint="cs"/>
          <w:sz w:val="28"/>
          <w:szCs w:val="28"/>
          <w:rtl/>
        </w:rPr>
        <w:t xml:space="preserve">نتمنى من قيادة منظمة التحرير عدم الخضوع للابتزاز الإسرائيلي والأمريكي بشأن تمديد المفاوضات </w:t>
      </w:r>
      <w:r w:rsidR="002C39BA">
        <w:rPr>
          <w:rFonts w:hint="cs"/>
          <w:sz w:val="28"/>
          <w:szCs w:val="28"/>
          <w:rtl/>
        </w:rPr>
        <w:t xml:space="preserve">مقابل إطلاق الدفعة الرابعة من الأسرى </w:t>
      </w:r>
      <w:r w:rsidR="00357B7F">
        <w:rPr>
          <w:rFonts w:hint="cs"/>
          <w:sz w:val="28"/>
          <w:szCs w:val="28"/>
          <w:rtl/>
        </w:rPr>
        <w:t xml:space="preserve">أو أي مغريات مادية ، </w:t>
      </w:r>
      <w:r w:rsidR="002C39BA">
        <w:rPr>
          <w:rFonts w:hint="cs"/>
          <w:sz w:val="28"/>
          <w:szCs w:val="28"/>
          <w:rtl/>
        </w:rPr>
        <w:t>ويكفي (الجريمة) التي تستمر منذ عشرين سنة من المفاوضات حيث تفسر تل أبيب وواشنطن ومعهما جزء من العالم أن استمرار الفلسطينيي</w:t>
      </w:r>
      <w:r w:rsidR="00F350AF">
        <w:rPr>
          <w:rFonts w:hint="cs"/>
          <w:sz w:val="28"/>
          <w:szCs w:val="28"/>
          <w:rtl/>
        </w:rPr>
        <w:t xml:space="preserve">ن </w:t>
      </w:r>
      <w:r w:rsidR="002C39BA">
        <w:rPr>
          <w:rFonts w:hint="cs"/>
          <w:sz w:val="28"/>
          <w:szCs w:val="28"/>
          <w:rtl/>
        </w:rPr>
        <w:t xml:space="preserve">في المفاوضات بالرغم من استمرار الاستيطان يعني اعترافهم </w:t>
      </w:r>
      <w:r w:rsidR="00357B7F">
        <w:rPr>
          <w:rFonts w:hint="cs"/>
          <w:sz w:val="28"/>
          <w:szCs w:val="28"/>
          <w:rtl/>
        </w:rPr>
        <w:t>أن</w:t>
      </w:r>
      <w:r w:rsidR="002C39BA">
        <w:rPr>
          <w:rFonts w:hint="cs"/>
          <w:sz w:val="28"/>
          <w:szCs w:val="28"/>
          <w:rtl/>
        </w:rPr>
        <w:t xml:space="preserve"> الضفة والقدس أراضي متنازع عليها ،بل يبدو الأمر </w:t>
      </w:r>
      <w:r w:rsidR="00357B7F">
        <w:rPr>
          <w:rFonts w:hint="cs"/>
          <w:sz w:val="28"/>
          <w:szCs w:val="28"/>
          <w:rtl/>
        </w:rPr>
        <w:t>وكأن الفلسطينيي</w:t>
      </w:r>
      <w:r w:rsidR="00357B7F">
        <w:rPr>
          <w:rFonts w:hint="eastAsia"/>
          <w:sz w:val="28"/>
          <w:szCs w:val="28"/>
          <w:rtl/>
        </w:rPr>
        <w:t>ن</w:t>
      </w:r>
      <w:r w:rsidR="002C39BA">
        <w:rPr>
          <w:rFonts w:hint="cs"/>
          <w:sz w:val="28"/>
          <w:szCs w:val="28"/>
          <w:rtl/>
        </w:rPr>
        <w:t xml:space="preserve"> </w:t>
      </w:r>
      <w:r w:rsidR="00357B7F">
        <w:rPr>
          <w:rFonts w:hint="cs"/>
          <w:sz w:val="28"/>
          <w:szCs w:val="28"/>
          <w:rtl/>
        </w:rPr>
        <w:t>يمنحون</w:t>
      </w:r>
      <w:r w:rsidR="00F350AF">
        <w:rPr>
          <w:rFonts w:hint="cs"/>
          <w:sz w:val="28"/>
          <w:szCs w:val="28"/>
          <w:rtl/>
        </w:rPr>
        <w:t xml:space="preserve"> رخصة لإسرائيل لتستوطن مزيدا من الأرض .</w:t>
      </w:r>
      <w:r>
        <w:rPr>
          <w:rFonts w:hint="cs"/>
          <w:sz w:val="28"/>
          <w:szCs w:val="28"/>
          <w:rtl/>
        </w:rPr>
        <w:t xml:space="preserve">  </w:t>
      </w:r>
    </w:p>
    <w:p w:rsidR="003775BB" w:rsidRDefault="00A15041" w:rsidP="00F350AF">
      <w:pPr>
        <w:jc w:val="both"/>
        <w:rPr>
          <w:sz w:val="28"/>
          <w:szCs w:val="28"/>
        </w:rPr>
      </w:pPr>
      <w:hyperlink r:id="rId6" w:history="1">
        <w:r w:rsidR="003775BB" w:rsidRPr="00FF25D6">
          <w:rPr>
            <w:rStyle w:val="Hyperlink"/>
            <w:sz w:val="28"/>
            <w:szCs w:val="28"/>
          </w:rPr>
          <w:t>Ibrahemibrach1@gmail.com</w:t>
        </w:r>
      </w:hyperlink>
    </w:p>
    <w:p w:rsidR="003775BB" w:rsidRDefault="003775BB" w:rsidP="00F350AF">
      <w:pPr>
        <w:jc w:val="both"/>
        <w:rPr>
          <w:sz w:val="28"/>
          <w:szCs w:val="28"/>
        </w:rPr>
      </w:pPr>
    </w:p>
    <w:p w:rsidR="00B869E8" w:rsidRDefault="00B869E8" w:rsidP="00BC2991">
      <w:pPr>
        <w:rPr>
          <w:sz w:val="28"/>
          <w:szCs w:val="28"/>
          <w:rtl/>
        </w:rPr>
      </w:pPr>
    </w:p>
    <w:p w:rsidR="00084FBC" w:rsidRDefault="00084FBC" w:rsidP="00084FBC">
      <w:pPr>
        <w:rPr>
          <w:sz w:val="28"/>
          <w:szCs w:val="28"/>
          <w:rtl/>
        </w:rPr>
      </w:pPr>
    </w:p>
    <w:p w:rsidR="0012793C" w:rsidRDefault="0012793C" w:rsidP="004549A0">
      <w:pPr>
        <w:rPr>
          <w:sz w:val="28"/>
          <w:szCs w:val="28"/>
          <w:rtl/>
        </w:rPr>
      </w:pPr>
    </w:p>
    <w:p w:rsidR="00E556E8" w:rsidRDefault="00E556E8" w:rsidP="00E556E8">
      <w:pPr>
        <w:rPr>
          <w:sz w:val="28"/>
          <w:szCs w:val="28"/>
          <w:rtl/>
        </w:rPr>
      </w:pPr>
    </w:p>
    <w:p w:rsidR="00BA492A" w:rsidRPr="003B1725" w:rsidRDefault="00E556E8" w:rsidP="00E556E8">
      <w:pPr>
        <w:rPr>
          <w:sz w:val="28"/>
          <w:szCs w:val="28"/>
        </w:rPr>
      </w:pPr>
      <w:r>
        <w:rPr>
          <w:rFonts w:hint="cs"/>
          <w:sz w:val="28"/>
          <w:szCs w:val="28"/>
          <w:rtl/>
        </w:rPr>
        <w:t xml:space="preserve">  </w:t>
      </w:r>
    </w:p>
    <w:sectPr w:rsidR="00BA492A" w:rsidRPr="003B1725" w:rsidSect="001D124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E3D" w:rsidRDefault="00107E3D" w:rsidP="001723FB">
      <w:pPr>
        <w:spacing w:after="0" w:line="240" w:lineRule="auto"/>
      </w:pPr>
      <w:r>
        <w:separator/>
      </w:r>
    </w:p>
  </w:endnote>
  <w:endnote w:type="continuationSeparator" w:id="1">
    <w:p w:rsidR="00107E3D" w:rsidRDefault="00107E3D" w:rsidP="00172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34350"/>
      <w:docPartObj>
        <w:docPartGallery w:val="Page Numbers (Bottom of Page)"/>
        <w:docPartUnique/>
      </w:docPartObj>
    </w:sdtPr>
    <w:sdtContent>
      <w:p w:rsidR="00357B7F" w:rsidRDefault="00357B7F">
        <w:pPr>
          <w:pStyle w:val="a4"/>
          <w:jc w:val="center"/>
        </w:pPr>
        <w:fldSimple w:instr=" PAGE   \* MERGEFORMAT ">
          <w:r w:rsidRPr="00357B7F">
            <w:rPr>
              <w:rFonts w:cs="Calibri"/>
              <w:noProof/>
              <w:rtl/>
              <w:lang w:val="ar-SA"/>
            </w:rPr>
            <w:t>2</w:t>
          </w:r>
        </w:fldSimple>
      </w:p>
    </w:sdtContent>
  </w:sdt>
  <w:p w:rsidR="00357B7F" w:rsidRDefault="00357B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E3D" w:rsidRDefault="00107E3D" w:rsidP="001723FB">
      <w:pPr>
        <w:spacing w:after="0" w:line="240" w:lineRule="auto"/>
      </w:pPr>
      <w:r>
        <w:separator/>
      </w:r>
    </w:p>
  </w:footnote>
  <w:footnote w:type="continuationSeparator" w:id="1">
    <w:p w:rsidR="00107E3D" w:rsidRDefault="00107E3D" w:rsidP="001723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3B1725"/>
    <w:rsid w:val="00084FBC"/>
    <w:rsid w:val="000A48B6"/>
    <w:rsid w:val="00107E3D"/>
    <w:rsid w:val="0012793C"/>
    <w:rsid w:val="001472A4"/>
    <w:rsid w:val="001723FB"/>
    <w:rsid w:val="001D1249"/>
    <w:rsid w:val="00246764"/>
    <w:rsid w:val="00252477"/>
    <w:rsid w:val="002C39BA"/>
    <w:rsid w:val="002F09F3"/>
    <w:rsid w:val="00357B7F"/>
    <w:rsid w:val="003775BB"/>
    <w:rsid w:val="003B1725"/>
    <w:rsid w:val="00417CCF"/>
    <w:rsid w:val="004549A0"/>
    <w:rsid w:val="005A76AB"/>
    <w:rsid w:val="00650ADB"/>
    <w:rsid w:val="007A121A"/>
    <w:rsid w:val="007F2D30"/>
    <w:rsid w:val="008504F9"/>
    <w:rsid w:val="008637CE"/>
    <w:rsid w:val="00A15041"/>
    <w:rsid w:val="00B869E8"/>
    <w:rsid w:val="00BA492A"/>
    <w:rsid w:val="00BC2991"/>
    <w:rsid w:val="00C4729D"/>
    <w:rsid w:val="00DE095A"/>
    <w:rsid w:val="00E22A26"/>
    <w:rsid w:val="00E556E8"/>
    <w:rsid w:val="00E7601F"/>
    <w:rsid w:val="00E929F2"/>
    <w:rsid w:val="00ED145A"/>
    <w:rsid w:val="00F350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4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23FB"/>
    <w:pPr>
      <w:tabs>
        <w:tab w:val="center" w:pos="4153"/>
        <w:tab w:val="right" w:pos="8306"/>
      </w:tabs>
      <w:spacing w:after="0" w:line="240" w:lineRule="auto"/>
    </w:pPr>
  </w:style>
  <w:style w:type="character" w:customStyle="1" w:styleId="Char">
    <w:name w:val="رأس صفحة Char"/>
    <w:basedOn w:val="a0"/>
    <w:link w:val="a3"/>
    <w:uiPriority w:val="99"/>
    <w:semiHidden/>
    <w:rsid w:val="001723FB"/>
  </w:style>
  <w:style w:type="paragraph" w:styleId="a4">
    <w:name w:val="footer"/>
    <w:basedOn w:val="a"/>
    <w:link w:val="Char0"/>
    <w:uiPriority w:val="99"/>
    <w:unhideWhenUsed/>
    <w:rsid w:val="001723FB"/>
    <w:pPr>
      <w:tabs>
        <w:tab w:val="center" w:pos="4153"/>
        <w:tab w:val="right" w:pos="8306"/>
      </w:tabs>
      <w:spacing w:after="0" w:line="240" w:lineRule="auto"/>
    </w:pPr>
  </w:style>
  <w:style w:type="character" w:customStyle="1" w:styleId="Char0">
    <w:name w:val="تذييل صفحة Char"/>
    <w:basedOn w:val="a0"/>
    <w:link w:val="a4"/>
    <w:uiPriority w:val="99"/>
    <w:rsid w:val="001723FB"/>
  </w:style>
  <w:style w:type="character" w:styleId="Hyperlink">
    <w:name w:val="Hyperlink"/>
    <w:basedOn w:val="a0"/>
    <w:uiPriority w:val="99"/>
    <w:unhideWhenUsed/>
    <w:rsid w:val="003775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690</Words>
  <Characters>3937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2014-03-27T15:38:00Z</dcterms:created>
  <dcterms:modified xsi:type="dcterms:W3CDTF">2014-03-29T06:02:00Z</dcterms:modified>
</cp:coreProperties>
</file>