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0D" w:rsidRPr="00FC4A18" w:rsidRDefault="00D05B0D" w:rsidP="00D05B0D">
      <w:pPr>
        <w:rPr>
          <w:rFonts w:ascii="Segoe UI" w:hAnsi="Segoe UI" w:cs="Segoe UI"/>
          <w:sz w:val="28"/>
          <w:szCs w:val="28"/>
          <w:rtl/>
        </w:rPr>
      </w:pPr>
      <w:proofErr w:type="spellStart"/>
      <w:r w:rsidRPr="00FC4A18">
        <w:rPr>
          <w:rFonts w:ascii="Segoe UI" w:hAnsi="Segoe UI" w:cs="Segoe UI"/>
          <w:sz w:val="28"/>
          <w:szCs w:val="28"/>
          <w:rtl/>
        </w:rPr>
        <w:t>د/</w:t>
      </w:r>
      <w:proofErr w:type="spellEnd"/>
      <w:r w:rsidRPr="00FC4A18">
        <w:rPr>
          <w:rFonts w:ascii="Segoe UI" w:hAnsi="Segoe UI" w:cs="Segoe UI"/>
          <w:sz w:val="28"/>
          <w:szCs w:val="28"/>
          <w:rtl/>
        </w:rPr>
        <w:t xml:space="preserve"> إبراهيم </w:t>
      </w:r>
      <w:proofErr w:type="gramStart"/>
      <w:r w:rsidRPr="00FC4A18">
        <w:rPr>
          <w:rFonts w:ascii="Segoe UI" w:hAnsi="Segoe UI" w:cs="Segoe UI"/>
          <w:sz w:val="28"/>
          <w:szCs w:val="28"/>
          <w:rtl/>
        </w:rPr>
        <w:t>أبراش</w:t>
      </w:r>
      <w:proofErr w:type="gramEnd"/>
    </w:p>
    <w:p w:rsidR="008D41A5" w:rsidRPr="00FC4A18" w:rsidRDefault="008D41A5" w:rsidP="00D05B0D">
      <w:pPr>
        <w:jc w:val="center"/>
        <w:rPr>
          <w:rFonts w:ascii="Segoe UI" w:hAnsi="Segoe UI" w:cs="Segoe UI"/>
          <w:sz w:val="28"/>
          <w:szCs w:val="28"/>
          <w:rtl/>
        </w:rPr>
      </w:pPr>
    </w:p>
    <w:p w:rsidR="00B539AA" w:rsidRPr="00FC4A18" w:rsidRDefault="000B2953" w:rsidP="00CE69A3">
      <w:pPr>
        <w:jc w:val="center"/>
        <w:rPr>
          <w:rFonts w:ascii="Segoe UI" w:hAnsi="Segoe UI" w:cs="Segoe UI"/>
          <w:sz w:val="28"/>
          <w:szCs w:val="28"/>
        </w:rPr>
      </w:pPr>
      <w:r>
        <w:rPr>
          <w:rFonts w:ascii="Segoe UI" w:hAnsi="Segoe UI" w:cs="Segoe UI" w:hint="cs"/>
          <w:sz w:val="28"/>
          <w:szCs w:val="28"/>
          <w:rtl/>
        </w:rPr>
        <w:t xml:space="preserve">خروج حروب غزة عن </w:t>
      </w:r>
      <w:r w:rsidR="00CE69A3">
        <w:rPr>
          <w:rFonts w:ascii="Segoe UI" w:hAnsi="Segoe UI" w:cs="Segoe UI" w:hint="cs"/>
          <w:sz w:val="28"/>
          <w:szCs w:val="28"/>
          <w:rtl/>
        </w:rPr>
        <w:t>ال</w:t>
      </w:r>
      <w:r w:rsidR="00B539AA">
        <w:rPr>
          <w:rFonts w:ascii="Segoe UI" w:hAnsi="Segoe UI" w:cs="Segoe UI" w:hint="cs"/>
          <w:sz w:val="28"/>
          <w:szCs w:val="28"/>
          <w:rtl/>
        </w:rPr>
        <w:t xml:space="preserve">سياق الوطني </w:t>
      </w:r>
    </w:p>
    <w:p w:rsidR="0025399D" w:rsidRDefault="0025399D" w:rsidP="00B539AA">
      <w:pPr>
        <w:jc w:val="lowKashida"/>
        <w:rPr>
          <w:rFonts w:ascii="Segoe UI" w:hAnsi="Segoe UI" w:cs="Segoe UI"/>
          <w:sz w:val="28"/>
          <w:szCs w:val="28"/>
          <w:rtl/>
        </w:rPr>
      </w:pPr>
      <w:r>
        <w:rPr>
          <w:rFonts w:ascii="Segoe UI" w:hAnsi="Segoe UI" w:cs="Segoe UI" w:hint="cs"/>
          <w:sz w:val="28"/>
          <w:szCs w:val="28"/>
          <w:rtl/>
        </w:rPr>
        <w:t xml:space="preserve">مع كامل التقدير والاحترام لفصائل المقاومة ولكل مَن يقاوم الاحتلال </w:t>
      </w:r>
      <w:r w:rsidR="00A27B2D">
        <w:rPr>
          <w:rFonts w:ascii="Segoe UI" w:hAnsi="Segoe UI" w:cs="Segoe UI" w:hint="cs"/>
          <w:sz w:val="28"/>
          <w:szCs w:val="28"/>
          <w:rtl/>
        </w:rPr>
        <w:t xml:space="preserve">في قطاع غزة والضفة الغربية والقدس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واعتزازنا وفخرنا بصمود وصبر الشعب الفلسطيني في غزة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إلا أن فصائل المقاومة في القطاع </w:t>
      </w:r>
      <w:r w:rsidR="00B539AA">
        <w:rPr>
          <w:rFonts w:ascii="Segoe UI" w:hAnsi="Segoe UI" w:cs="Segoe UI" w:hint="cs"/>
          <w:sz w:val="28"/>
          <w:szCs w:val="28"/>
          <w:rtl/>
        </w:rPr>
        <w:t>تنزلق</w:t>
      </w:r>
      <w:r>
        <w:rPr>
          <w:rFonts w:ascii="Segoe UI" w:hAnsi="Segoe UI" w:cs="Segoe UI" w:hint="cs"/>
          <w:sz w:val="28"/>
          <w:szCs w:val="28"/>
          <w:rtl/>
        </w:rPr>
        <w:t xml:space="preserve"> </w:t>
      </w:r>
      <w:r w:rsidR="00B539AA">
        <w:rPr>
          <w:rFonts w:ascii="Segoe UI" w:hAnsi="Segoe UI" w:cs="Segoe UI" w:hint="cs"/>
          <w:sz w:val="28"/>
          <w:szCs w:val="28"/>
          <w:rtl/>
        </w:rPr>
        <w:t>،</w:t>
      </w:r>
      <w:r>
        <w:rPr>
          <w:rFonts w:ascii="Segoe UI" w:hAnsi="Segoe UI" w:cs="Segoe UI" w:hint="cs"/>
          <w:sz w:val="28"/>
          <w:szCs w:val="28"/>
          <w:rtl/>
        </w:rPr>
        <w:t xml:space="preserve">بوعي أو بدون وعي </w:t>
      </w:r>
      <w:r w:rsidR="00B539AA">
        <w:rPr>
          <w:rFonts w:ascii="Segoe UI" w:hAnsi="Segoe UI" w:cs="Segoe UI" w:hint="cs"/>
          <w:sz w:val="28"/>
          <w:szCs w:val="28"/>
          <w:rtl/>
        </w:rPr>
        <w:t>،</w:t>
      </w:r>
      <w:r>
        <w:rPr>
          <w:rFonts w:ascii="Segoe UI" w:hAnsi="Segoe UI" w:cs="Segoe UI" w:hint="cs"/>
          <w:sz w:val="28"/>
          <w:szCs w:val="28"/>
          <w:rtl/>
        </w:rPr>
        <w:t>عن استحقاقات وشروط التحرر الوطني و</w:t>
      </w:r>
      <w:r w:rsidR="00B539AA">
        <w:rPr>
          <w:rFonts w:ascii="Segoe UI" w:hAnsi="Segoe UI" w:cs="Segoe UI" w:hint="cs"/>
          <w:sz w:val="28"/>
          <w:szCs w:val="28"/>
          <w:rtl/>
        </w:rPr>
        <w:t>تدخل</w:t>
      </w:r>
      <w:r>
        <w:rPr>
          <w:rFonts w:ascii="Segoe UI" w:hAnsi="Segoe UI" w:cs="Segoe UI" w:hint="cs"/>
          <w:sz w:val="28"/>
          <w:szCs w:val="28"/>
          <w:rtl/>
        </w:rPr>
        <w:t xml:space="preserve"> في مسارات تُسيء لها وللكل الوطني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الأمر الذي يتطلب </w:t>
      </w:r>
      <w:r w:rsidR="00B539AA">
        <w:rPr>
          <w:rFonts w:ascii="Segoe UI" w:hAnsi="Segoe UI" w:cs="Segoe UI" w:hint="cs"/>
          <w:sz w:val="28"/>
          <w:szCs w:val="28"/>
          <w:rtl/>
        </w:rPr>
        <w:t xml:space="preserve">مراجعة جادة لإستراتيجية المقاومة في قطاع غزة ،إن وجِدت هذه الاستراتيجية أصلا </w:t>
      </w:r>
      <w:proofErr w:type="spellStart"/>
      <w:r w:rsidR="00B539AA">
        <w:rPr>
          <w:rFonts w:ascii="Segoe UI" w:hAnsi="Segoe UI" w:cs="Segoe UI" w:hint="cs"/>
          <w:sz w:val="28"/>
          <w:szCs w:val="28"/>
          <w:rtl/>
        </w:rPr>
        <w:t>،</w:t>
      </w:r>
      <w:proofErr w:type="spellEnd"/>
      <w:r w:rsidR="00B539AA">
        <w:rPr>
          <w:rFonts w:ascii="Segoe UI" w:hAnsi="Segoe UI" w:cs="Segoe UI" w:hint="cs"/>
          <w:sz w:val="28"/>
          <w:szCs w:val="28"/>
          <w:rtl/>
        </w:rPr>
        <w:t xml:space="preserve"> ويتطلب </w:t>
      </w:r>
      <w:r w:rsidRPr="00FC4A18">
        <w:rPr>
          <w:rFonts w:ascii="Segoe UI" w:hAnsi="Segoe UI" w:cs="Segoe UI"/>
          <w:sz w:val="28"/>
          <w:szCs w:val="28"/>
          <w:rtl/>
        </w:rPr>
        <w:t xml:space="preserve">إعادة نظر وتدقيق في مصطلح </w:t>
      </w:r>
      <w:r>
        <w:rPr>
          <w:rFonts w:ascii="Segoe UI" w:hAnsi="Segoe UI" w:cs="Segoe UI" w:hint="cs"/>
          <w:sz w:val="28"/>
          <w:szCs w:val="28"/>
          <w:rtl/>
        </w:rPr>
        <w:t>(</w:t>
      </w:r>
      <w:r w:rsidRPr="00FC4A18">
        <w:rPr>
          <w:rFonts w:ascii="Segoe UI" w:hAnsi="Segoe UI" w:cs="Segoe UI"/>
          <w:sz w:val="28"/>
          <w:szCs w:val="28"/>
          <w:rtl/>
        </w:rPr>
        <w:t xml:space="preserve">الحرب </w:t>
      </w:r>
      <w:r>
        <w:rPr>
          <w:rFonts w:ascii="Segoe UI" w:hAnsi="Segoe UI" w:cs="Segoe UI" w:hint="cs"/>
          <w:sz w:val="28"/>
          <w:szCs w:val="28"/>
          <w:rtl/>
        </w:rPr>
        <w:t>على غزة</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w:t>
      </w:r>
      <w:r w:rsidRPr="00FC4A18">
        <w:rPr>
          <w:rFonts w:ascii="Segoe UI" w:hAnsi="Segoe UI" w:cs="Segoe UI"/>
          <w:sz w:val="28"/>
          <w:szCs w:val="28"/>
          <w:rtl/>
        </w:rPr>
        <w:t>الهدف</w:t>
      </w:r>
      <w:r>
        <w:rPr>
          <w:rFonts w:ascii="Segoe UI" w:hAnsi="Segoe UI" w:cs="Segoe UI" w:hint="cs"/>
          <w:sz w:val="28"/>
          <w:szCs w:val="28"/>
          <w:rtl/>
        </w:rPr>
        <w:t xml:space="preserve"> منه</w:t>
      </w:r>
      <w:r w:rsidRPr="00FC4A18">
        <w:rPr>
          <w:rFonts w:ascii="Segoe UI" w:hAnsi="Segoe UI" w:cs="Segoe UI"/>
          <w:sz w:val="28"/>
          <w:szCs w:val="28"/>
          <w:rtl/>
        </w:rPr>
        <w:t xml:space="preserve"> </w:t>
      </w:r>
      <w:r>
        <w:rPr>
          <w:rFonts w:ascii="Segoe UI" w:hAnsi="Segoe UI" w:cs="Segoe UI" w:hint="cs"/>
          <w:sz w:val="28"/>
          <w:szCs w:val="28"/>
          <w:rtl/>
        </w:rPr>
        <w:t>وخطورة استمرار التلويح به</w:t>
      </w:r>
      <w:r w:rsidR="00B539AA">
        <w:rPr>
          <w:rFonts w:ascii="Segoe UI" w:hAnsi="Segoe UI" w:cs="Segoe UI" w:hint="cs"/>
          <w:sz w:val="28"/>
          <w:szCs w:val="28"/>
          <w:rtl/>
        </w:rPr>
        <w:t xml:space="preserve"> </w:t>
      </w:r>
      <w:r>
        <w:rPr>
          <w:rFonts w:ascii="Segoe UI" w:hAnsi="Segoe UI" w:cs="Segoe UI" w:hint="cs"/>
          <w:sz w:val="28"/>
          <w:szCs w:val="28"/>
          <w:rtl/>
        </w:rPr>
        <w:t xml:space="preserve">. </w:t>
      </w:r>
    </w:p>
    <w:p w:rsidR="007E7E73" w:rsidRPr="00FC4A18" w:rsidRDefault="0025399D" w:rsidP="0009503C">
      <w:pPr>
        <w:jc w:val="lowKashida"/>
        <w:rPr>
          <w:rFonts w:ascii="Segoe UI" w:hAnsi="Segoe UI" w:cs="Segoe UI"/>
          <w:sz w:val="28"/>
          <w:szCs w:val="28"/>
          <w:rtl/>
        </w:rPr>
      </w:pPr>
      <w:r>
        <w:rPr>
          <w:rFonts w:ascii="Segoe UI" w:hAnsi="Segoe UI" w:cs="Segoe UI" w:hint="cs"/>
          <w:sz w:val="28"/>
          <w:szCs w:val="28"/>
          <w:rtl/>
        </w:rPr>
        <w:t>ف</w:t>
      </w:r>
      <w:r w:rsidR="007E1789" w:rsidRPr="00FC4A18">
        <w:rPr>
          <w:rFonts w:ascii="Segoe UI" w:hAnsi="Segoe UI" w:cs="Segoe UI"/>
          <w:sz w:val="28"/>
          <w:szCs w:val="28"/>
          <w:rtl/>
        </w:rPr>
        <w:t xml:space="preserve">ما أن تُطلق رصاصة أو </w:t>
      </w:r>
      <w:r w:rsidR="00FC4A18">
        <w:rPr>
          <w:rFonts w:ascii="Segoe UI" w:hAnsi="Segoe UI" w:cs="Segoe UI"/>
          <w:sz w:val="28"/>
          <w:szCs w:val="28"/>
          <w:rtl/>
        </w:rPr>
        <w:t>قذيفة</w:t>
      </w:r>
      <w:r w:rsidR="007E1789" w:rsidRPr="00FC4A18">
        <w:rPr>
          <w:rFonts w:ascii="Segoe UI" w:hAnsi="Segoe UI" w:cs="Segoe UI"/>
          <w:sz w:val="28"/>
          <w:szCs w:val="28"/>
          <w:rtl/>
        </w:rPr>
        <w:t xml:space="preserve"> من قطاع غزة على إسرائيل أو تقوم هذه الأخيرة بغارة أو قصف لمواقع في قطاع غزة حتى يبدأ الحديث عن الحرب على قطاع غزة</w:t>
      </w:r>
      <w:r w:rsidR="007E7E73" w:rsidRPr="00FC4A18">
        <w:rPr>
          <w:rFonts w:ascii="Segoe UI" w:hAnsi="Segoe UI" w:cs="Segoe UI"/>
          <w:sz w:val="28"/>
          <w:szCs w:val="28"/>
          <w:rtl/>
        </w:rPr>
        <w:t xml:space="preserve"> </w:t>
      </w:r>
      <w:proofErr w:type="spellStart"/>
      <w:r w:rsidR="007E1789" w:rsidRPr="00FC4A18">
        <w:rPr>
          <w:rFonts w:ascii="Segoe UI" w:hAnsi="Segoe UI" w:cs="Segoe UI"/>
          <w:sz w:val="28"/>
          <w:szCs w:val="28"/>
          <w:rtl/>
        </w:rPr>
        <w:t>،</w:t>
      </w:r>
      <w:proofErr w:type="spellEnd"/>
      <w:r w:rsidR="007E1789" w:rsidRPr="00FC4A18">
        <w:rPr>
          <w:rFonts w:ascii="Segoe UI" w:hAnsi="Segoe UI" w:cs="Segoe UI"/>
          <w:sz w:val="28"/>
          <w:szCs w:val="28"/>
          <w:rtl/>
        </w:rPr>
        <w:t xml:space="preserve"> حتى بدون تصعيد عسكري فإن مسئولين إسرائيليين يصرحون ما بين الفترة والأخرى بأن خطرا </w:t>
      </w:r>
      <w:r w:rsidR="00B33307" w:rsidRPr="00FC4A18">
        <w:rPr>
          <w:rFonts w:ascii="Segoe UI" w:hAnsi="Segoe UI" w:cs="Segoe UI"/>
          <w:sz w:val="28"/>
          <w:szCs w:val="28"/>
          <w:rtl/>
        </w:rPr>
        <w:t xml:space="preserve">مصدره قطاع غزة </w:t>
      </w:r>
      <w:r w:rsidR="007E1789" w:rsidRPr="00FC4A18">
        <w:rPr>
          <w:rFonts w:ascii="Segoe UI" w:hAnsi="Segoe UI" w:cs="Segoe UI"/>
          <w:sz w:val="28"/>
          <w:szCs w:val="28"/>
          <w:rtl/>
        </w:rPr>
        <w:t>ي</w:t>
      </w:r>
      <w:r w:rsidR="00B33307" w:rsidRPr="00FC4A18">
        <w:rPr>
          <w:rFonts w:ascii="Segoe UI" w:hAnsi="Segoe UI" w:cs="Segoe UI"/>
          <w:sz w:val="28"/>
          <w:szCs w:val="28"/>
          <w:rtl/>
        </w:rPr>
        <w:t xml:space="preserve">هدد إسرائيل </w:t>
      </w:r>
      <w:r w:rsidR="007E7E73" w:rsidRPr="00FC4A18">
        <w:rPr>
          <w:rFonts w:ascii="Segoe UI" w:hAnsi="Segoe UI" w:cs="Segoe UI"/>
          <w:sz w:val="28"/>
          <w:szCs w:val="28"/>
          <w:rtl/>
        </w:rPr>
        <w:t>وأ</w:t>
      </w:r>
      <w:r w:rsidR="007E1789" w:rsidRPr="00FC4A18">
        <w:rPr>
          <w:rFonts w:ascii="Segoe UI" w:hAnsi="Segoe UI" w:cs="Segoe UI"/>
          <w:sz w:val="28"/>
          <w:szCs w:val="28"/>
          <w:rtl/>
        </w:rPr>
        <w:t xml:space="preserve">ن إسرائيل لن تسكت عن امتلاك وتطوير فصائل المقاومة في قطاع غزة  للأسلحة أو حفرها </w:t>
      </w:r>
      <w:r w:rsidR="007E7E73" w:rsidRPr="00FC4A18">
        <w:rPr>
          <w:rFonts w:ascii="Segoe UI" w:hAnsi="Segoe UI" w:cs="Segoe UI"/>
          <w:sz w:val="28"/>
          <w:szCs w:val="28"/>
          <w:rtl/>
        </w:rPr>
        <w:t>للأنفاق</w:t>
      </w:r>
      <w:r w:rsidR="007E1789" w:rsidRPr="00FC4A18">
        <w:rPr>
          <w:rFonts w:ascii="Segoe UI" w:hAnsi="Segoe UI" w:cs="Segoe UI"/>
          <w:sz w:val="28"/>
          <w:szCs w:val="28"/>
          <w:rtl/>
        </w:rPr>
        <w:t xml:space="preserve"> </w:t>
      </w:r>
      <w:proofErr w:type="spellStart"/>
      <w:r w:rsidR="007E1789" w:rsidRPr="00FC4A18">
        <w:rPr>
          <w:rFonts w:ascii="Segoe UI" w:hAnsi="Segoe UI" w:cs="Segoe UI"/>
          <w:sz w:val="28"/>
          <w:szCs w:val="28"/>
          <w:rtl/>
        </w:rPr>
        <w:t>،</w:t>
      </w:r>
      <w:proofErr w:type="spellEnd"/>
      <w:r w:rsidR="007E1789" w:rsidRPr="00FC4A18">
        <w:rPr>
          <w:rFonts w:ascii="Segoe UI" w:hAnsi="Segoe UI" w:cs="Segoe UI"/>
          <w:sz w:val="28"/>
          <w:szCs w:val="28"/>
          <w:rtl/>
        </w:rPr>
        <w:t xml:space="preserve"> ويرد قادة من حركة حماس وغيرها </w:t>
      </w:r>
      <w:r w:rsidR="007E7E73" w:rsidRPr="00FC4A18">
        <w:rPr>
          <w:rFonts w:ascii="Segoe UI" w:hAnsi="Segoe UI" w:cs="Segoe UI"/>
          <w:sz w:val="28"/>
          <w:szCs w:val="28"/>
          <w:rtl/>
        </w:rPr>
        <w:t>بتصريحات يهددون بها إسرائيل إن أقدمت على حرب على قطاع غزة .</w:t>
      </w:r>
    </w:p>
    <w:p w:rsidR="00AB0605" w:rsidRDefault="00AB0605" w:rsidP="0025399D">
      <w:pPr>
        <w:jc w:val="lowKashida"/>
        <w:rPr>
          <w:rFonts w:ascii="Segoe UI" w:hAnsi="Segoe UI" w:cs="Segoe UI"/>
          <w:sz w:val="28"/>
          <w:szCs w:val="28"/>
          <w:rtl/>
        </w:rPr>
      </w:pPr>
      <w:r>
        <w:rPr>
          <w:rFonts w:ascii="Segoe UI" w:hAnsi="Segoe UI" w:cs="Segoe UI" w:hint="cs"/>
          <w:sz w:val="28"/>
          <w:szCs w:val="28"/>
          <w:rtl/>
        </w:rPr>
        <w:t>هذا ال</w:t>
      </w:r>
      <w:r w:rsidR="007E7E73" w:rsidRPr="00FC4A18">
        <w:rPr>
          <w:rFonts w:ascii="Segoe UI" w:hAnsi="Segoe UI" w:cs="Segoe UI"/>
          <w:sz w:val="28"/>
          <w:szCs w:val="28"/>
          <w:rtl/>
        </w:rPr>
        <w:t xml:space="preserve">مصطلح غير برئ </w:t>
      </w:r>
      <w:r w:rsidR="00FC4A18">
        <w:rPr>
          <w:rFonts w:ascii="Segoe UI" w:hAnsi="Segoe UI" w:cs="Segoe UI" w:hint="cs"/>
          <w:sz w:val="28"/>
          <w:szCs w:val="28"/>
          <w:rtl/>
        </w:rPr>
        <w:t xml:space="preserve">حيث </w:t>
      </w:r>
      <w:r w:rsidR="007E7E73" w:rsidRPr="00FC4A18">
        <w:rPr>
          <w:rFonts w:ascii="Segoe UI" w:hAnsi="Segoe UI" w:cs="Segoe UI"/>
          <w:sz w:val="28"/>
          <w:szCs w:val="28"/>
          <w:rtl/>
        </w:rPr>
        <w:t>كانت فضائية الجزيرة أول من استعمل مصطلح الحرب على غزة مع الهجوم العسكري على القطاع في نهاية ديسمبر 2008 وبعدها أصبح الجميع يتحدث عن الحرب على قطاع غزة</w:t>
      </w:r>
      <w:r w:rsidR="00B33307" w:rsidRPr="00FC4A18">
        <w:rPr>
          <w:rFonts w:ascii="Segoe UI" w:hAnsi="Segoe UI" w:cs="Segoe UI"/>
          <w:sz w:val="28"/>
          <w:szCs w:val="28"/>
          <w:rtl/>
        </w:rPr>
        <w:t xml:space="preserve"> </w:t>
      </w:r>
      <w:r w:rsidR="005B56AE">
        <w:rPr>
          <w:rFonts w:ascii="Segoe UI" w:hAnsi="Segoe UI" w:cs="Segoe UI" w:hint="cs"/>
          <w:sz w:val="28"/>
          <w:szCs w:val="28"/>
          <w:rtl/>
        </w:rPr>
        <w:t>.</w:t>
      </w:r>
      <w:r w:rsidRPr="00AB0605">
        <w:rPr>
          <w:rFonts w:ascii="Segoe UI" w:hAnsi="Segoe UI" w:cs="Segoe UI"/>
          <w:sz w:val="28"/>
          <w:szCs w:val="28"/>
          <w:rtl/>
        </w:rPr>
        <w:t xml:space="preserve"> </w:t>
      </w:r>
      <w:r w:rsidRPr="00FC4A18">
        <w:rPr>
          <w:rFonts w:ascii="Segoe UI" w:hAnsi="Segoe UI" w:cs="Segoe UI"/>
          <w:sz w:val="28"/>
          <w:szCs w:val="28"/>
          <w:rtl/>
        </w:rPr>
        <w:t xml:space="preserve">وفي هذا السياق يجب التوقف عند ما </w:t>
      </w:r>
      <w:proofErr w:type="gramStart"/>
      <w:r w:rsidRPr="00FC4A18">
        <w:rPr>
          <w:rFonts w:ascii="Segoe UI" w:hAnsi="Segoe UI" w:cs="Segoe UI"/>
          <w:sz w:val="28"/>
          <w:szCs w:val="28"/>
          <w:rtl/>
        </w:rPr>
        <w:t xml:space="preserve">يلي </w:t>
      </w:r>
      <w:proofErr w:type="spellStart"/>
      <w:r w:rsidRPr="00FC4A18">
        <w:rPr>
          <w:rFonts w:ascii="Segoe UI" w:hAnsi="Segoe UI" w:cs="Segoe UI"/>
          <w:sz w:val="28"/>
          <w:szCs w:val="28"/>
          <w:rtl/>
        </w:rPr>
        <w:t>:</w:t>
      </w:r>
      <w:proofErr w:type="gramEnd"/>
      <w:r w:rsidRPr="00FC4A18">
        <w:rPr>
          <w:rFonts w:ascii="Segoe UI" w:hAnsi="Segoe UI" w:cs="Segoe UI"/>
          <w:sz w:val="28"/>
          <w:szCs w:val="28"/>
          <w:rtl/>
        </w:rPr>
        <w:t>-</w:t>
      </w:r>
      <w:proofErr w:type="spellEnd"/>
    </w:p>
    <w:p w:rsidR="00560AB0" w:rsidRPr="00AB0605" w:rsidRDefault="005B56AE" w:rsidP="00AB0605">
      <w:pPr>
        <w:pStyle w:val="a3"/>
        <w:numPr>
          <w:ilvl w:val="0"/>
          <w:numId w:val="2"/>
        </w:numPr>
        <w:jc w:val="lowKashida"/>
        <w:rPr>
          <w:rFonts w:ascii="Segoe UI" w:hAnsi="Segoe UI" w:cs="Segoe UI"/>
          <w:sz w:val="28"/>
          <w:szCs w:val="28"/>
          <w:rtl/>
        </w:rPr>
      </w:pPr>
      <w:r w:rsidRPr="00AB0605">
        <w:rPr>
          <w:rFonts w:ascii="Segoe UI" w:hAnsi="Segoe UI" w:cs="Segoe UI" w:hint="cs"/>
          <w:sz w:val="28"/>
          <w:szCs w:val="28"/>
          <w:rtl/>
        </w:rPr>
        <w:t xml:space="preserve"> </w:t>
      </w:r>
      <w:r w:rsidR="00560AB0" w:rsidRPr="00AB0605">
        <w:rPr>
          <w:rFonts w:ascii="Segoe UI" w:hAnsi="Segoe UI" w:cs="Segoe UI"/>
          <w:sz w:val="28"/>
          <w:szCs w:val="28"/>
          <w:rtl/>
        </w:rPr>
        <w:t>مصطلح الحرب مصطلح قانوني لا يُ</w:t>
      </w:r>
      <w:r w:rsidR="00B33307" w:rsidRPr="00AB0605">
        <w:rPr>
          <w:rFonts w:ascii="Segoe UI" w:hAnsi="Segoe UI" w:cs="Segoe UI"/>
          <w:sz w:val="28"/>
          <w:szCs w:val="28"/>
          <w:rtl/>
        </w:rPr>
        <w:t>س</w:t>
      </w:r>
      <w:r w:rsidR="00560AB0" w:rsidRPr="00AB0605">
        <w:rPr>
          <w:rFonts w:ascii="Segoe UI" w:hAnsi="Segoe UI" w:cs="Segoe UI"/>
          <w:sz w:val="28"/>
          <w:szCs w:val="28"/>
          <w:rtl/>
        </w:rPr>
        <w:t>تعمل إ</w:t>
      </w:r>
      <w:r w:rsidR="00B33307" w:rsidRPr="00AB0605">
        <w:rPr>
          <w:rFonts w:ascii="Segoe UI" w:hAnsi="Segoe UI" w:cs="Segoe UI"/>
          <w:sz w:val="28"/>
          <w:szCs w:val="28"/>
          <w:rtl/>
        </w:rPr>
        <w:t xml:space="preserve">لا في المواجهات المسلحة بين </w:t>
      </w:r>
      <w:proofErr w:type="gramStart"/>
      <w:r w:rsidR="00B33307" w:rsidRPr="00AB0605">
        <w:rPr>
          <w:rFonts w:ascii="Segoe UI" w:hAnsi="Segoe UI" w:cs="Segoe UI"/>
          <w:sz w:val="28"/>
          <w:szCs w:val="28"/>
          <w:rtl/>
        </w:rPr>
        <w:t xml:space="preserve">الدول </w:t>
      </w:r>
      <w:proofErr w:type="spellStart"/>
      <w:r w:rsidR="00AB0605">
        <w:rPr>
          <w:rFonts w:ascii="Segoe UI" w:hAnsi="Segoe UI" w:cs="Segoe UI" w:hint="cs"/>
          <w:sz w:val="28"/>
          <w:szCs w:val="28"/>
          <w:rtl/>
        </w:rPr>
        <w:t>،</w:t>
      </w:r>
      <w:proofErr w:type="spellEnd"/>
      <w:proofErr w:type="gramEnd"/>
      <w:r w:rsidR="00AB0605">
        <w:rPr>
          <w:rFonts w:ascii="Segoe UI" w:hAnsi="Segoe UI" w:cs="Segoe UI" w:hint="cs"/>
          <w:sz w:val="28"/>
          <w:szCs w:val="28"/>
          <w:rtl/>
        </w:rPr>
        <w:t xml:space="preserve"> </w:t>
      </w:r>
      <w:r w:rsidR="00560AB0" w:rsidRPr="00AB0605">
        <w:rPr>
          <w:rFonts w:ascii="Segoe UI" w:hAnsi="Segoe UI" w:cs="Segoe UI"/>
          <w:sz w:val="28"/>
          <w:szCs w:val="28"/>
          <w:rtl/>
        </w:rPr>
        <w:t xml:space="preserve">أو بين جماعات متكافئة داخل الدولة الواحدة فيُقال (الحرب الأهلية </w:t>
      </w:r>
      <w:proofErr w:type="spellStart"/>
      <w:r w:rsidR="00560AB0" w:rsidRPr="00AB0605">
        <w:rPr>
          <w:rFonts w:ascii="Segoe UI" w:hAnsi="Segoe UI" w:cs="Segoe UI"/>
          <w:sz w:val="28"/>
          <w:szCs w:val="28"/>
          <w:rtl/>
        </w:rPr>
        <w:t>)</w:t>
      </w:r>
      <w:proofErr w:type="spellEnd"/>
      <w:r w:rsidR="00560AB0" w:rsidRPr="00AB0605">
        <w:rPr>
          <w:rFonts w:ascii="Segoe UI" w:hAnsi="Segoe UI" w:cs="Segoe UI"/>
          <w:sz w:val="28"/>
          <w:szCs w:val="28"/>
          <w:rtl/>
        </w:rPr>
        <w:t xml:space="preserve"> .</w:t>
      </w:r>
    </w:p>
    <w:p w:rsidR="00560AB0" w:rsidRPr="00FC4A18" w:rsidRDefault="00560AB0" w:rsidP="00AB0605">
      <w:pPr>
        <w:pStyle w:val="a3"/>
        <w:numPr>
          <w:ilvl w:val="0"/>
          <w:numId w:val="2"/>
        </w:numPr>
        <w:jc w:val="lowKashida"/>
        <w:rPr>
          <w:rFonts w:ascii="Segoe UI" w:hAnsi="Segoe UI" w:cs="Segoe UI"/>
          <w:sz w:val="28"/>
          <w:szCs w:val="28"/>
        </w:rPr>
      </w:pPr>
      <w:r w:rsidRPr="00FC4A18">
        <w:rPr>
          <w:rFonts w:ascii="Segoe UI" w:hAnsi="Segoe UI" w:cs="Segoe UI"/>
          <w:sz w:val="28"/>
          <w:szCs w:val="28"/>
          <w:rtl/>
        </w:rPr>
        <w:t>العلاقة</w:t>
      </w:r>
      <w:r w:rsidR="007E7E73" w:rsidRPr="00FC4A18">
        <w:rPr>
          <w:rFonts w:ascii="Segoe UI" w:hAnsi="Segoe UI" w:cs="Segoe UI"/>
          <w:sz w:val="28"/>
          <w:szCs w:val="28"/>
          <w:rtl/>
        </w:rPr>
        <w:t xml:space="preserve"> بين الفلسطينيين والإسرائيليين علاقة شعب خاضع للاحتلال ودولة احتلال </w:t>
      </w:r>
      <w:r w:rsidRPr="00FC4A18">
        <w:rPr>
          <w:rFonts w:ascii="Segoe UI" w:hAnsi="Segoe UI" w:cs="Segoe UI"/>
          <w:sz w:val="28"/>
          <w:szCs w:val="28"/>
          <w:rtl/>
        </w:rPr>
        <w:t>،</w:t>
      </w:r>
      <w:r w:rsidR="007E7E73" w:rsidRPr="00FC4A18">
        <w:rPr>
          <w:rFonts w:ascii="Segoe UI" w:hAnsi="Segoe UI" w:cs="Segoe UI"/>
          <w:sz w:val="28"/>
          <w:szCs w:val="28"/>
          <w:rtl/>
        </w:rPr>
        <w:t xml:space="preserve">والاحتلال دوما حالة </w:t>
      </w:r>
      <w:r w:rsidR="005B56AE">
        <w:rPr>
          <w:rFonts w:ascii="Segoe UI" w:hAnsi="Segoe UI" w:cs="Segoe UI" w:hint="cs"/>
          <w:sz w:val="28"/>
          <w:szCs w:val="28"/>
          <w:rtl/>
        </w:rPr>
        <w:t>حرب و</w:t>
      </w:r>
      <w:r w:rsidR="007E7E73" w:rsidRPr="00FC4A18">
        <w:rPr>
          <w:rFonts w:ascii="Segoe UI" w:hAnsi="Segoe UI" w:cs="Segoe UI"/>
          <w:sz w:val="28"/>
          <w:szCs w:val="28"/>
          <w:rtl/>
        </w:rPr>
        <w:t xml:space="preserve">عدوان مستمر على </w:t>
      </w:r>
      <w:r w:rsidR="005B56AE">
        <w:rPr>
          <w:rFonts w:ascii="Segoe UI" w:hAnsi="Segoe UI" w:cs="Segoe UI" w:hint="cs"/>
          <w:sz w:val="28"/>
          <w:szCs w:val="28"/>
          <w:rtl/>
        </w:rPr>
        <w:t xml:space="preserve">كل </w:t>
      </w:r>
      <w:r w:rsidR="007E7E73" w:rsidRPr="00FC4A18">
        <w:rPr>
          <w:rFonts w:ascii="Segoe UI" w:hAnsi="Segoe UI" w:cs="Segoe UI"/>
          <w:sz w:val="28"/>
          <w:szCs w:val="28"/>
          <w:rtl/>
        </w:rPr>
        <w:t xml:space="preserve">الشعب الخاضع للاحتلال </w:t>
      </w:r>
      <w:proofErr w:type="spellStart"/>
      <w:r w:rsidR="007E7E73" w:rsidRPr="00FC4A18">
        <w:rPr>
          <w:rFonts w:ascii="Segoe UI" w:hAnsi="Segoe UI" w:cs="Segoe UI"/>
          <w:sz w:val="28"/>
          <w:szCs w:val="28"/>
          <w:rtl/>
        </w:rPr>
        <w:t>،</w:t>
      </w:r>
      <w:proofErr w:type="spellEnd"/>
      <w:r w:rsidRPr="00FC4A18">
        <w:rPr>
          <w:rFonts w:ascii="Segoe UI" w:hAnsi="Segoe UI" w:cs="Segoe UI"/>
          <w:sz w:val="28"/>
          <w:szCs w:val="28"/>
          <w:rtl/>
        </w:rPr>
        <w:t xml:space="preserve"> أما الفلسطينيون فلا يعتدون ولا يشنون حربا بل يمارسون حقا مشروعا بالدفاع عن النفس</w:t>
      </w:r>
      <w:r w:rsidR="005E552C">
        <w:rPr>
          <w:rFonts w:ascii="Segoe UI" w:hAnsi="Segoe UI" w:cs="Segoe UI" w:hint="cs"/>
          <w:sz w:val="28"/>
          <w:szCs w:val="28"/>
          <w:rtl/>
        </w:rPr>
        <w:t xml:space="preserve"> وما يوجد في قطاع غزة حالة مقاومة مشروع</w:t>
      </w:r>
      <w:r w:rsidR="0025399D">
        <w:rPr>
          <w:rFonts w:ascii="Segoe UI" w:hAnsi="Segoe UI" w:cs="Segoe UI" w:hint="cs"/>
          <w:sz w:val="28"/>
          <w:szCs w:val="28"/>
          <w:rtl/>
        </w:rPr>
        <w:t>ة</w:t>
      </w:r>
      <w:r w:rsidR="005E552C">
        <w:rPr>
          <w:rFonts w:ascii="Segoe UI" w:hAnsi="Segoe UI" w:cs="Segoe UI" w:hint="cs"/>
          <w:sz w:val="28"/>
          <w:szCs w:val="28"/>
          <w:rtl/>
        </w:rPr>
        <w:t xml:space="preserve"> </w:t>
      </w:r>
      <w:r w:rsidR="005B56AE">
        <w:rPr>
          <w:rFonts w:ascii="Segoe UI" w:hAnsi="Segoe UI" w:cs="Segoe UI" w:hint="cs"/>
          <w:sz w:val="28"/>
          <w:szCs w:val="28"/>
          <w:rtl/>
        </w:rPr>
        <w:t xml:space="preserve"> </w:t>
      </w:r>
      <w:r w:rsidRPr="00FC4A18">
        <w:rPr>
          <w:rFonts w:ascii="Segoe UI" w:hAnsi="Segoe UI" w:cs="Segoe UI"/>
          <w:sz w:val="28"/>
          <w:szCs w:val="28"/>
          <w:rtl/>
        </w:rPr>
        <w:t xml:space="preserve">. </w:t>
      </w:r>
      <w:r w:rsidR="007E7E73" w:rsidRPr="00FC4A18">
        <w:rPr>
          <w:rFonts w:ascii="Segoe UI" w:hAnsi="Segoe UI" w:cs="Segoe UI"/>
          <w:sz w:val="28"/>
          <w:szCs w:val="28"/>
          <w:rtl/>
        </w:rPr>
        <w:t xml:space="preserve"> </w:t>
      </w:r>
    </w:p>
    <w:p w:rsidR="00560AB0" w:rsidRPr="00FC4A18" w:rsidRDefault="007E7E73" w:rsidP="00BD6A3E">
      <w:pPr>
        <w:pStyle w:val="a3"/>
        <w:numPr>
          <w:ilvl w:val="0"/>
          <w:numId w:val="2"/>
        </w:numPr>
        <w:jc w:val="lowKashida"/>
        <w:rPr>
          <w:rFonts w:ascii="Segoe UI" w:hAnsi="Segoe UI" w:cs="Segoe UI"/>
          <w:sz w:val="28"/>
          <w:szCs w:val="28"/>
        </w:rPr>
      </w:pPr>
      <w:r w:rsidRPr="00FC4A18">
        <w:rPr>
          <w:rFonts w:ascii="Segoe UI" w:hAnsi="Segoe UI" w:cs="Segoe UI"/>
          <w:sz w:val="28"/>
          <w:szCs w:val="28"/>
          <w:rtl/>
        </w:rPr>
        <w:t xml:space="preserve">منذ الاحتلال </w:t>
      </w:r>
      <w:r w:rsidR="00560AB0" w:rsidRPr="00FC4A18">
        <w:rPr>
          <w:rFonts w:ascii="Segoe UI" w:hAnsi="Segoe UI" w:cs="Segoe UI"/>
          <w:sz w:val="28"/>
          <w:szCs w:val="28"/>
          <w:rtl/>
        </w:rPr>
        <w:t xml:space="preserve">عام 1967 </w:t>
      </w:r>
      <w:r w:rsidRPr="00FC4A18">
        <w:rPr>
          <w:rFonts w:ascii="Segoe UI" w:hAnsi="Segoe UI" w:cs="Segoe UI"/>
          <w:sz w:val="28"/>
          <w:szCs w:val="28"/>
          <w:rtl/>
        </w:rPr>
        <w:t xml:space="preserve">وإسرائيل تقوم بعمليات دهم واجتياح واغتيال واعتقال </w:t>
      </w:r>
      <w:r w:rsidR="005B56AE">
        <w:rPr>
          <w:rFonts w:ascii="Segoe UI" w:hAnsi="Segoe UI" w:cs="Segoe UI" w:hint="cs"/>
          <w:sz w:val="28"/>
          <w:szCs w:val="28"/>
          <w:rtl/>
        </w:rPr>
        <w:t xml:space="preserve">واستيطان </w:t>
      </w:r>
      <w:r w:rsidRPr="00FC4A18">
        <w:rPr>
          <w:rFonts w:ascii="Segoe UI" w:hAnsi="Segoe UI" w:cs="Segoe UI"/>
          <w:sz w:val="28"/>
          <w:szCs w:val="28"/>
          <w:rtl/>
        </w:rPr>
        <w:t xml:space="preserve">في الضفة </w:t>
      </w:r>
      <w:r w:rsidR="00560AB0" w:rsidRPr="00FC4A18">
        <w:rPr>
          <w:rFonts w:ascii="Segoe UI" w:hAnsi="Segoe UI" w:cs="Segoe UI"/>
          <w:sz w:val="28"/>
          <w:szCs w:val="28"/>
          <w:rtl/>
        </w:rPr>
        <w:t>والقدس</w:t>
      </w:r>
      <w:r w:rsidRPr="00FC4A18">
        <w:rPr>
          <w:rFonts w:ascii="Segoe UI" w:hAnsi="Segoe UI" w:cs="Segoe UI"/>
          <w:sz w:val="28"/>
          <w:szCs w:val="28"/>
          <w:rtl/>
        </w:rPr>
        <w:t xml:space="preserve"> </w:t>
      </w:r>
      <w:proofErr w:type="spellStart"/>
      <w:r w:rsidR="00560AB0" w:rsidRPr="00FC4A18">
        <w:rPr>
          <w:rFonts w:ascii="Segoe UI" w:hAnsi="Segoe UI" w:cs="Segoe UI"/>
          <w:sz w:val="28"/>
          <w:szCs w:val="28"/>
          <w:rtl/>
        </w:rPr>
        <w:t>،</w:t>
      </w:r>
      <w:proofErr w:type="spellEnd"/>
      <w:r w:rsidR="00560AB0" w:rsidRPr="00FC4A18">
        <w:rPr>
          <w:rFonts w:ascii="Segoe UI" w:hAnsi="Segoe UI" w:cs="Segoe UI"/>
          <w:sz w:val="28"/>
          <w:szCs w:val="28"/>
          <w:rtl/>
        </w:rPr>
        <w:t xml:space="preserve"> كما</w:t>
      </w:r>
      <w:r w:rsidRPr="00FC4A18">
        <w:rPr>
          <w:rFonts w:ascii="Segoe UI" w:hAnsi="Segoe UI" w:cs="Segoe UI"/>
          <w:sz w:val="28"/>
          <w:szCs w:val="28"/>
          <w:rtl/>
        </w:rPr>
        <w:t xml:space="preserve"> قامت باجتياح </w:t>
      </w:r>
      <w:r w:rsidR="00FC4A18">
        <w:rPr>
          <w:rFonts w:ascii="Segoe UI" w:hAnsi="Segoe UI" w:cs="Segoe UI" w:hint="cs"/>
          <w:sz w:val="28"/>
          <w:szCs w:val="28"/>
          <w:rtl/>
        </w:rPr>
        <w:t>عسكري واسع ل</w:t>
      </w:r>
      <w:r w:rsidRPr="00FC4A18">
        <w:rPr>
          <w:rFonts w:ascii="Segoe UI" w:hAnsi="Segoe UI" w:cs="Segoe UI"/>
          <w:sz w:val="28"/>
          <w:szCs w:val="28"/>
          <w:rtl/>
        </w:rPr>
        <w:t xml:space="preserve">لضفة الغربية في عام 2003 ومحاصرة الرئيس أبو عمار في المقاطعة </w:t>
      </w:r>
      <w:r w:rsidR="00FC4A18">
        <w:rPr>
          <w:rFonts w:ascii="Segoe UI" w:hAnsi="Segoe UI" w:cs="Segoe UI" w:hint="cs"/>
          <w:sz w:val="28"/>
          <w:szCs w:val="28"/>
          <w:rtl/>
        </w:rPr>
        <w:t xml:space="preserve">وإلى اليوم ما زالت </w:t>
      </w:r>
      <w:r w:rsidR="00560AB0" w:rsidRPr="00FC4A18">
        <w:rPr>
          <w:rFonts w:ascii="Segoe UI" w:hAnsi="Segoe UI" w:cs="Segoe UI"/>
          <w:sz w:val="28"/>
          <w:szCs w:val="28"/>
          <w:rtl/>
        </w:rPr>
        <w:t xml:space="preserve">تقوم </w:t>
      </w:r>
      <w:r w:rsidR="00BD6A3E">
        <w:rPr>
          <w:rFonts w:ascii="Segoe UI" w:hAnsi="Segoe UI" w:cs="Segoe UI" w:hint="cs"/>
          <w:sz w:val="28"/>
          <w:szCs w:val="28"/>
          <w:rtl/>
        </w:rPr>
        <w:t>بعدوان مستمر</w:t>
      </w:r>
      <w:r w:rsidR="00560AB0" w:rsidRPr="00FC4A18">
        <w:rPr>
          <w:rFonts w:ascii="Segoe UI" w:hAnsi="Segoe UI" w:cs="Segoe UI"/>
          <w:sz w:val="28"/>
          <w:szCs w:val="28"/>
          <w:rtl/>
        </w:rPr>
        <w:t xml:space="preserve"> على الفلسطينيين في القدس والضفة </w:t>
      </w:r>
      <w:proofErr w:type="spellStart"/>
      <w:r w:rsidR="00FC4A18">
        <w:rPr>
          <w:rFonts w:ascii="Segoe UI" w:hAnsi="Segoe UI" w:cs="Segoe UI" w:hint="cs"/>
          <w:sz w:val="28"/>
          <w:szCs w:val="28"/>
          <w:rtl/>
        </w:rPr>
        <w:t>،</w:t>
      </w:r>
      <w:proofErr w:type="spellEnd"/>
      <w:r w:rsidR="00FC4A18">
        <w:rPr>
          <w:rFonts w:ascii="Segoe UI" w:hAnsi="Segoe UI" w:cs="Segoe UI" w:hint="cs"/>
          <w:sz w:val="28"/>
          <w:szCs w:val="28"/>
          <w:rtl/>
        </w:rPr>
        <w:t xml:space="preserve"> </w:t>
      </w:r>
      <w:r w:rsidR="00560AB0" w:rsidRPr="00FC4A18">
        <w:rPr>
          <w:rFonts w:ascii="Segoe UI" w:hAnsi="Segoe UI" w:cs="Segoe UI"/>
          <w:sz w:val="28"/>
          <w:szCs w:val="28"/>
          <w:rtl/>
        </w:rPr>
        <w:t>ومع ذلك ف</w:t>
      </w:r>
      <w:r w:rsidR="00FC4A18">
        <w:rPr>
          <w:rFonts w:ascii="Segoe UI" w:hAnsi="Segoe UI" w:cs="Segoe UI"/>
          <w:sz w:val="28"/>
          <w:szCs w:val="28"/>
          <w:rtl/>
        </w:rPr>
        <w:t xml:space="preserve">لا </w:t>
      </w:r>
      <w:r w:rsidR="00FC4A18">
        <w:rPr>
          <w:rFonts w:ascii="Segoe UI" w:hAnsi="Segoe UI" w:cs="Segoe UI" w:hint="cs"/>
          <w:sz w:val="28"/>
          <w:szCs w:val="28"/>
          <w:rtl/>
        </w:rPr>
        <w:t>أ</w:t>
      </w:r>
      <w:r w:rsidR="00560AB0" w:rsidRPr="00FC4A18">
        <w:rPr>
          <w:rFonts w:ascii="Segoe UI" w:hAnsi="Segoe UI" w:cs="Segoe UI"/>
          <w:sz w:val="28"/>
          <w:szCs w:val="28"/>
          <w:rtl/>
        </w:rPr>
        <w:t xml:space="preserve">حد </w:t>
      </w:r>
      <w:r w:rsidR="00FC4A18">
        <w:rPr>
          <w:rFonts w:ascii="Segoe UI" w:hAnsi="Segoe UI" w:cs="Segoe UI" w:hint="cs"/>
          <w:sz w:val="28"/>
          <w:szCs w:val="28"/>
          <w:rtl/>
        </w:rPr>
        <w:t xml:space="preserve">تحدث أو </w:t>
      </w:r>
      <w:r w:rsidR="00560AB0" w:rsidRPr="00FC4A18">
        <w:rPr>
          <w:rFonts w:ascii="Segoe UI" w:hAnsi="Segoe UI" w:cs="Segoe UI"/>
          <w:sz w:val="28"/>
          <w:szCs w:val="28"/>
          <w:rtl/>
        </w:rPr>
        <w:t xml:space="preserve">يتحدث </w:t>
      </w:r>
      <w:r w:rsidR="00560AB0" w:rsidRPr="00FC4A18">
        <w:rPr>
          <w:rFonts w:ascii="Segoe UI" w:hAnsi="Segoe UI" w:cs="Segoe UI"/>
          <w:sz w:val="28"/>
          <w:szCs w:val="28"/>
          <w:rtl/>
        </w:rPr>
        <w:lastRenderedPageBreak/>
        <w:t xml:space="preserve">عن الحرب </w:t>
      </w:r>
      <w:r w:rsidR="00FC4A18">
        <w:rPr>
          <w:rFonts w:ascii="Segoe UI" w:hAnsi="Segoe UI" w:cs="Segoe UI" w:hint="cs"/>
          <w:sz w:val="28"/>
          <w:szCs w:val="28"/>
          <w:rtl/>
        </w:rPr>
        <w:t>على</w:t>
      </w:r>
      <w:r w:rsidR="00560AB0" w:rsidRPr="00FC4A18">
        <w:rPr>
          <w:rFonts w:ascii="Segoe UI" w:hAnsi="Segoe UI" w:cs="Segoe UI"/>
          <w:sz w:val="28"/>
          <w:szCs w:val="28"/>
          <w:rtl/>
        </w:rPr>
        <w:t xml:space="preserve"> الضفة الغربية . </w:t>
      </w:r>
      <w:r w:rsidR="00B33307" w:rsidRPr="00FC4A18">
        <w:rPr>
          <w:rFonts w:ascii="Segoe UI" w:hAnsi="Segoe UI" w:cs="Segoe UI"/>
          <w:sz w:val="28"/>
          <w:szCs w:val="28"/>
          <w:rtl/>
        </w:rPr>
        <w:t>الحديث عن الحرب على قطاع غزة هدفه الإيحاء بأن</w:t>
      </w:r>
      <w:r w:rsidR="007E1789" w:rsidRPr="00FC4A18">
        <w:rPr>
          <w:rFonts w:ascii="Segoe UI" w:hAnsi="Segoe UI" w:cs="Segoe UI"/>
          <w:sz w:val="28"/>
          <w:szCs w:val="28"/>
          <w:rtl/>
        </w:rPr>
        <w:t xml:space="preserve"> قطاع غزة دولة أو كيان قائم بذاته وليس جزءا من فلسطين المحتلة </w:t>
      </w:r>
      <w:r w:rsidR="00560AB0" w:rsidRPr="00FC4A18">
        <w:rPr>
          <w:rFonts w:ascii="Segoe UI" w:hAnsi="Segoe UI" w:cs="Segoe UI"/>
          <w:sz w:val="28"/>
          <w:szCs w:val="28"/>
          <w:rtl/>
        </w:rPr>
        <w:t>.</w:t>
      </w:r>
    </w:p>
    <w:p w:rsidR="00560AB0" w:rsidRPr="00FC4A18" w:rsidRDefault="00560AB0" w:rsidP="00560AB0">
      <w:pPr>
        <w:pStyle w:val="a3"/>
        <w:numPr>
          <w:ilvl w:val="0"/>
          <w:numId w:val="2"/>
        </w:numPr>
        <w:jc w:val="lowKashida"/>
        <w:rPr>
          <w:rFonts w:ascii="Segoe UI" w:hAnsi="Segoe UI" w:cs="Segoe UI"/>
          <w:sz w:val="28"/>
          <w:szCs w:val="28"/>
        </w:rPr>
      </w:pPr>
      <w:r w:rsidRPr="00FC4A18">
        <w:rPr>
          <w:rFonts w:ascii="Segoe UI" w:hAnsi="Segoe UI" w:cs="Segoe UI"/>
          <w:sz w:val="28"/>
          <w:szCs w:val="28"/>
          <w:rtl/>
        </w:rPr>
        <w:t xml:space="preserve">استمرار التصعيد العسكري على جبهة غزة أو مجرد الحديث عن الحرب على قطاع غزة </w:t>
      </w:r>
      <w:r w:rsidR="00B33307" w:rsidRPr="00FC4A18">
        <w:rPr>
          <w:rFonts w:ascii="Segoe UI" w:hAnsi="Segoe UI" w:cs="Segoe UI"/>
          <w:sz w:val="28"/>
          <w:szCs w:val="28"/>
          <w:rtl/>
        </w:rPr>
        <w:t xml:space="preserve">يهدف لتجاهل أو إبعاد الأنظار عما </w:t>
      </w:r>
      <w:r w:rsidR="00D05B0D" w:rsidRPr="00FC4A18">
        <w:rPr>
          <w:rFonts w:ascii="Segoe UI" w:hAnsi="Segoe UI" w:cs="Segoe UI"/>
          <w:sz w:val="28"/>
          <w:szCs w:val="28"/>
          <w:rtl/>
        </w:rPr>
        <w:t xml:space="preserve">يجري في الضفة وعن مجمل القضية الوطنية </w:t>
      </w:r>
      <w:proofErr w:type="spellStart"/>
      <w:r w:rsidR="00B33307" w:rsidRPr="00FC4A18">
        <w:rPr>
          <w:rFonts w:ascii="Segoe UI" w:hAnsi="Segoe UI" w:cs="Segoe UI"/>
          <w:sz w:val="28"/>
          <w:szCs w:val="28"/>
          <w:rtl/>
        </w:rPr>
        <w:t>،</w:t>
      </w:r>
      <w:proofErr w:type="spellEnd"/>
      <w:r w:rsidR="00D05B0D" w:rsidRPr="00FC4A18">
        <w:rPr>
          <w:rFonts w:ascii="Segoe UI" w:hAnsi="Segoe UI" w:cs="Segoe UI"/>
          <w:sz w:val="28"/>
          <w:szCs w:val="28"/>
          <w:rtl/>
        </w:rPr>
        <w:t xml:space="preserve"> وكأن القضية الفلسطينية اخت</w:t>
      </w:r>
      <w:r w:rsidR="005B56AE">
        <w:rPr>
          <w:rFonts w:ascii="Segoe UI" w:hAnsi="Segoe UI" w:cs="Segoe UI" w:hint="cs"/>
          <w:sz w:val="28"/>
          <w:szCs w:val="28"/>
          <w:rtl/>
        </w:rPr>
        <w:t>ُ</w:t>
      </w:r>
      <w:r w:rsidR="00D05B0D" w:rsidRPr="00FC4A18">
        <w:rPr>
          <w:rFonts w:ascii="Segoe UI" w:hAnsi="Segoe UI" w:cs="Segoe UI"/>
          <w:sz w:val="28"/>
          <w:szCs w:val="28"/>
          <w:rtl/>
        </w:rPr>
        <w:t>ز</w:t>
      </w:r>
      <w:r w:rsidR="005B56AE">
        <w:rPr>
          <w:rFonts w:ascii="Segoe UI" w:hAnsi="Segoe UI" w:cs="Segoe UI" w:hint="cs"/>
          <w:sz w:val="28"/>
          <w:szCs w:val="28"/>
          <w:rtl/>
        </w:rPr>
        <w:t>ِ</w:t>
      </w:r>
      <w:r w:rsidR="00D05B0D" w:rsidRPr="00FC4A18">
        <w:rPr>
          <w:rFonts w:ascii="Segoe UI" w:hAnsi="Segoe UI" w:cs="Segoe UI"/>
          <w:sz w:val="28"/>
          <w:szCs w:val="28"/>
          <w:rtl/>
        </w:rPr>
        <w:t>لت في قطاع غزة وكأنه لا تجري حرب  إسرائيلية معممة على كل الشعب ا</w:t>
      </w:r>
      <w:r w:rsidR="00B33307" w:rsidRPr="00FC4A18">
        <w:rPr>
          <w:rFonts w:ascii="Segoe UI" w:hAnsi="Segoe UI" w:cs="Segoe UI"/>
          <w:sz w:val="28"/>
          <w:szCs w:val="28"/>
          <w:rtl/>
        </w:rPr>
        <w:t xml:space="preserve">لفلسطيني وفي جميع أماكن تواجده  </w:t>
      </w:r>
      <w:r w:rsidR="00D05B0D" w:rsidRPr="00FC4A18">
        <w:rPr>
          <w:rFonts w:ascii="Segoe UI" w:hAnsi="Segoe UI" w:cs="Segoe UI"/>
          <w:sz w:val="28"/>
          <w:szCs w:val="28"/>
          <w:rtl/>
        </w:rPr>
        <w:t>.</w:t>
      </w:r>
      <w:r w:rsidR="00B33307" w:rsidRPr="00FC4A18">
        <w:rPr>
          <w:rFonts w:ascii="Segoe UI" w:hAnsi="Segoe UI" w:cs="Segoe UI"/>
          <w:sz w:val="28"/>
          <w:szCs w:val="28"/>
          <w:rtl/>
        </w:rPr>
        <w:t xml:space="preserve"> </w:t>
      </w:r>
    </w:p>
    <w:p w:rsidR="00D05B0D" w:rsidRPr="00FC4A18" w:rsidRDefault="00D05B0D" w:rsidP="00560AB0">
      <w:pPr>
        <w:pStyle w:val="a3"/>
        <w:numPr>
          <w:ilvl w:val="0"/>
          <w:numId w:val="2"/>
        </w:numPr>
        <w:jc w:val="lowKashida"/>
        <w:rPr>
          <w:rFonts w:ascii="Segoe UI" w:hAnsi="Segoe UI" w:cs="Segoe UI"/>
          <w:sz w:val="28"/>
          <w:szCs w:val="28"/>
        </w:rPr>
      </w:pPr>
      <w:r w:rsidRPr="00FC4A18">
        <w:rPr>
          <w:rFonts w:ascii="Segoe UI" w:hAnsi="Segoe UI" w:cs="Segoe UI"/>
          <w:sz w:val="28"/>
          <w:szCs w:val="28"/>
          <w:rtl/>
        </w:rPr>
        <w:t>القول بالحرب والعدوان على غزة فقط معناه تجزئة القضية الوطنية وتكريس الانقسام بإخراج الضفة والقدس من ساحة المواجهة .</w:t>
      </w:r>
    </w:p>
    <w:p w:rsidR="002C5A15" w:rsidRDefault="00D05B0D" w:rsidP="005B56AE">
      <w:pPr>
        <w:pStyle w:val="a3"/>
        <w:numPr>
          <w:ilvl w:val="0"/>
          <w:numId w:val="2"/>
        </w:numPr>
        <w:jc w:val="lowKashida"/>
        <w:rPr>
          <w:rFonts w:ascii="Segoe UI" w:hAnsi="Segoe UI" w:cs="Segoe UI"/>
          <w:sz w:val="28"/>
          <w:szCs w:val="28"/>
        </w:rPr>
      </w:pPr>
      <w:r w:rsidRPr="00FC4A18">
        <w:rPr>
          <w:rFonts w:ascii="Segoe UI" w:hAnsi="Segoe UI" w:cs="Segoe UI"/>
          <w:sz w:val="28"/>
          <w:szCs w:val="28"/>
          <w:rtl/>
        </w:rPr>
        <w:t>بالإضافة إلى التضل</w:t>
      </w:r>
      <w:r w:rsidR="002C5A15" w:rsidRPr="00FC4A18">
        <w:rPr>
          <w:rFonts w:ascii="Segoe UI" w:hAnsi="Segoe UI" w:cs="Segoe UI"/>
          <w:sz w:val="28"/>
          <w:szCs w:val="28"/>
          <w:rtl/>
        </w:rPr>
        <w:t>يل من خلال استعمال مصطلح</w:t>
      </w:r>
      <w:r w:rsidRPr="00FC4A18">
        <w:rPr>
          <w:rFonts w:ascii="Segoe UI" w:hAnsi="Segoe UI" w:cs="Segoe UI"/>
          <w:sz w:val="28"/>
          <w:szCs w:val="28"/>
          <w:rtl/>
        </w:rPr>
        <w:t xml:space="preserve"> الحرب </w:t>
      </w:r>
      <w:r w:rsidR="002C5A15" w:rsidRPr="00FC4A18">
        <w:rPr>
          <w:rFonts w:ascii="Segoe UI" w:hAnsi="Segoe UI" w:cs="Segoe UI"/>
          <w:sz w:val="28"/>
          <w:szCs w:val="28"/>
          <w:rtl/>
        </w:rPr>
        <w:t xml:space="preserve">فإن مخرجات كل حرب </w:t>
      </w:r>
      <w:r w:rsidR="00FC4A18">
        <w:rPr>
          <w:rFonts w:ascii="Segoe UI" w:hAnsi="Segoe UI" w:cs="Segoe UI" w:hint="cs"/>
          <w:sz w:val="28"/>
          <w:szCs w:val="28"/>
          <w:rtl/>
        </w:rPr>
        <w:t xml:space="preserve"> </w:t>
      </w:r>
      <w:r w:rsidR="002C5A15" w:rsidRPr="00FC4A18">
        <w:rPr>
          <w:rFonts w:ascii="Segoe UI" w:hAnsi="Segoe UI" w:cs="Segoe UI"/>
          <w:sz w:val="28"/>
          <w:szCs w:val="28"/>
          <w:rtl/>
        </w:rPr>
        <w:t xml:space="preserve">بالإضافة </w:t>
      </w:r>
      <w:r w:rsidR="00FC4A18">
        <w:rPr>
          <w:rFonts w:ascii="Segoe UI" w:hAnsi="Segoe UI" w:cs="Segoe UI" w:hint="cs"/>
          <w:sz w:val="28"/>
          <w:szCs w:val="28"/>
          <w:rtl/>
        </w:rPr>
        <w:t>إ</w:t>
      </w:r>
      <w:r w:rsidR="002C5A15" w:rsidRPr="00FC4A18">
        <w:rPr>
          <w:rFonts w:ascii="Segoe UI" w:hAnsi="Segoe UI" w:cs="Segoe UI"/>
          <w:sz w:val="28"/>
          <w:szCs w:val="28"/>
          <w:rtl/>
        </w:rPr>
        <w:t xml:space="preserve">لى الدمار وسقوط المئات من الشهداء والجرحى </w:t>
      </w:r>
      <w:proofErr w:type="spellStart"/>
      <w:r w:rsidR="00FC4A18">
        <w:rPr>
          <w:rFonts w:ascii="Segoe UI" w:hAnsi="Segoe UI" w:cs="Segoe UI" w:hint="cs"/>
          <w:sz w:val="28"/>
          <w:szCs w:val="28"/>
          <w:rtl/>
        </w:rPr>
        <w:t>،</w:t>
      </w:r>
      <w:proofErr w:type="spellEnd"/>
      <w:r w:rsidR="00FC4A18">
        <w:rPr>
          <w:rFonts w:ascii="Segoe UI" w:hAnsi="Segoe UI" w:cs="Segoe UI" w:hint="cs"/>
          <w:sz w:val="28"/>
          <w:szCs w:val="28"/>
          <w:rtl/>
        </w:rPr>
        <w:t xml:space="preserve"> </w:t>
      </w:r>
      <w:r w:rsidR="002C5A15" w:rsidRPr="00FC4A18">
        <w:rPr>
          <w:rFonts w:ascii="Segoe UI" w:hAnsi="Segoe UI" w:cs="Segoe UI"/>
          <w:sz w:val="28"/>
          <w:szCs w:val="28"/>
          <w:rtl/>
        </w:rPr>
        <w:t xml:space="preserve">إبرام اتفاقية هدنة جديدة </w:t>
      </w:r>
      <w:proofErr w:type="spellStart"/>
      <w:r w:rsidR="002C5A15" w:rsidRPr="00FC4A18">
        <w:rPr>
          <w:rFonts w:ascii="Segoe UI" w:hAnsi="Segoe UI" w:cs="Segoe UI"/>
          <w:sz w:val="28"/>
          <w:szCs w:val="28"/>
          <w:rtl/>
        </w:rPr>
        <w:t>،</w:t>
      </w:r>
      <w:proofErr w:type="spellEnd"/>
      <w:r w:rsidR="002C5A15" w:rsidRPr="00FC4A18">
        <w:rPr>
          <w:rFonts w:ascii="Segoe UI" w:hAnsi="Segoe UI" w:cs="Segoe UI"/>
          <w:sz w:val="28"/>
          <w:szCs w:val="28"/>
          <w:rtl/>
        </w:rPr>
        <w:t xml:space="preserve"> واتفاقات الهدنة وخصوصا التي تم توقيعها </w:t>
      </w:r>
      <w:r w:rsidR="00FC4A18">
        <w:rPr>
          <w:rFonts w:ascii="Segoe UI" w:hAnsi="Segoe UI" w:cs="Segoe UI" w:hint="cs"/>
          <w:sz w:val="28"/>
          <w:szCs w:val="28"/>
          <w:rtl/>
        </w:rPr>
        <w:t>إثر</w:t>
      </w:r>
      <w:r w:rsidR="002C5A15" w:rsidRPr="00FC4A18">
        <w:rPr>
          <w:rFonts w:ascii="Segoe UI" w:hAnsi="Segoe UI" w:cs="Segoe UI"/>
          <w:sz w:val="28"/>
          <w:szCs w:val="28"/>
          <w:rtl/>
        </w:rPr>
        <w:t xml:space="preserve"> </w:t>
      </w:r>
      <w:proofErr w:type="spellStart"/>
      <w:r w:rsidR="00FC4A18">
        <w:rPr>
          <w:rFonts w:ascii="Segoe UI" w:hAnsi="Segoe UI" w:cs="Segoe UI"/>
          <w:sz w:val="28"/>
          <w:szCs w:val="28"/>
          <w:rtl/>
        </w:rPr>
        <w:t>(</w:t>
      </w:r>
      <w:proofErr w:type="spellEnd"/>
      <w:r w:rsidR="00FC4A18">
        <w:rPr>
          <w:rFonts w:ascii="Segoe UI" w:hAnsi="Segoe UI" w:cs="Segoe UI"/>
          <w:sz w:val="28"/>
          <w:szCs w:val="28"/>
          <w:rtl/>
        </w:rPr>
        <w:t xml:space="preserve"> حرب </w:t>
      </w:r>
      <w:proofErr w:type="spellStart"/>
      <w:r w:rsidR="00FC4A18">
        <w:rPr>
          <w:rFonts w:ascii="Segoe UI" w:hAnsi="Segoe UI" w:cs="Segoe UI"/>
          <w:sz w:val="28"/>
          <w:szCs w:val="28"/>
          <w:rtl/>
        </w:rPr>
        <w:t>)</w:t>
      </w:r>
      <w:proofErr w:type="spellEnd"/>
      <w:r w:rsidR="00FC4A18">
        <w:rPr>
          <w:rFonts w:ascii="Segoe UI" w:hAnsi="Segoe UI" w:cs="Segoe UI"/>
          <w:sz w:val="28"/>
          <w:szCs w:val="28"/>
          <w:rtl/>
        </w:rPr>
        <w:t xml:space="preserve"> 2014 برعاية مصرية </w:t>
      </w:r>
      <w:r w:rsidR="00FC4A18">
        <w:rPr>
          <w:rFonts w:ascii="Segoe UI" w:hAnsi="Segoe UI" w:cs="Segoe UI" w:hint="cs"/>
          <w:sz w:val="28"/>
          <w:szCs w:val="28"/>
          <w:rtl/>
        </w:rPr>
        <w:t>أ</w:t>
      </w:r>
      <w:r w:rsidR="002C5A15" w:rsidRPr="00FC4A18">
        <w:rPr>
          <w:rFonts w:ascii="Segoe UI" w:hAnsi="Segoe UI" w:cs="Segoe UI"/>
          <w:sz w:val="28"/>
          <w:szCs w:val="28"/>
          <w:rtl/>
        </w:rPr>
        <w:t xml:space="preserve">دت </w:t>
      </w:r>
      <w:r w:rsidR="00FC4A18" w:rsidRPr="00FC4A18">
        <w:rPr>
          <w:rFonts w:ascii="Segoe UI" w:hAnsi="Segoe UI" w:cs="Segoe UI" w:hint="cs"/>
          <w:sz w:val="28"/>
          <w:szCs w:val="28"/>
          <w:rtl/>
        </w:rPr>
        <w:t>لإخراج</w:t>
      </w:r>
      <w:r w:rsidR="002C5A15" w:rsidRPr="00FC4A18">
        <w:rPr>
          <w:rFonts w:ascii="Segoe UI" w:hAnsi="Segoe UI" w:cs="Segoe UI"/>
          <w:sz w:val="28"/>
          <w:szCs w:val="28"/>
          <w:rtl/>
        </w:rPr>
        <w:t xml:space="preserve"> قطاع غزة من ساحة المواجهة وفرضت على فصائل المقاومة شروطا مجحفة وساوت ما بين إسرائيل وفصائل المقاومة عندما تحدثت عن وقف الأعمال العدائية من الطرفين ! . </w:t>
      </w:r>
    </w:p>
    <w:p w:rsidR="00EE7034" w:rsidRPr="00950277" w:rsidRDefault="00950277" w:rsidP="00D05B0D">
      <w:pPr>
        <w:pStyle w:val="a3"/>
        <w:numPr>
          <w:ilvl w:val="0"/>
          <w:numId w:val="2"/>
        </w:numPr>
        <w:jc w:val="lowKashida"/>
        <w:rPr>
          <w:rFonts w:ascii="Segoe UI" w:hAnsi="Segoe UI" w:cs="Segoe UI"/>
          <w:sz w:val="28"/>
          <w:szCs w:val="28"/>
          <w:rtl/>
        </w:rPr>
      </w:pPr>
      <w:r w:rsidRPr="00950277">
        <w:rPr>
          <w:rFonts w:ascii="Segoe UI" w:hAnsi="Segoe UI" w:cs="Segoe UI" w:hint="cs"/>
          <w:sz w:val="28"/>
          <w:szCs w:val="28"/>
          <w:rtl/>
        </w:rPr>
        <w:t>مع كل جولة من العدوان أو (الحرب</w:t>
      </w:r>
      <w:proofErr w:type="spellStart"/>
      <w:r w:rsidRPr="00950277">
        <w:rPr>
          <w:rFonts w:ascii="Segoe UI" w:hAnsi="Segoe UI" w:cs="Segoe UI" w:hint="cs"/>
          <w:sz w:val="28"/>
          <w:szCs w:val="28"/>
          <w:rtl/>
        </w:rPr>
        <w:t>)</w:t>
      </w:r>
      <w:proofErr w:type="spellEnd"/>
      <w:r w:rsidRPr="00950277">
        <w:rPr>
          <w:rFonts w:ascii="Segoe UI" w:hAnsi="Segoe UI" w:cs="Segoe UI" w:hint="cs"/>
          <w:sz w:val="28"/>
          <w:szCs w:val="28"/>
          <w:rtl/>
        </w:rPr>
        <w:t xml:space="preserve"> على قطاع غزة يتفاقم الانقسام ويتزايد التباعد ما بين الحركات المسلحة في قطاع غزة والسلطة والحكومة </w:t>
      </w:r>
      <w:proofErr w:type="spellStart"/>
      <w:r w:rsidRPr="00950277">
        <w:rPr>
          <w:rFonts w:ascii="Segoe UI" w:hAnsi="Segoe UI" w:cs="Segoe UI" w:hint="cs"/>
          <w:sz w:val="28"/>
          <w:szCs w:val="28"/>
          <w:rtl/>
        </w:rPr>
        <w:t>،</w:t>
      </w:r>
      <w:proofErr w:type="spellEnd"/>
      <w:r w:rsidRPr="00950277">
        <w:rPr>
          <w:rFonts w:ascii="Segoe UI" w:hAnsi="Segoe UI" w:cs="Segoe UI" w:hint="cs"/>
          <w:sz w:val="28"/>
          <w:szCs w:val="28"/>
          <w:rtl/>
        </w:rPr>
        <w:t xml:space="preserve"> حيث تقف السلطة والحكومة والأجهزة الأمنية في الضفة موقف المتفرج بل توجه لهم الاتهامات بالتواطؤ مع إسرائيل .   </w:t>
      </w:r>
    </w:p>
    <w:p w:rsidR="007B5DAD" w:rsidRDefault="00950277" w:rsidP="006D2B81">
      <w:pPr>
        <w:jc w:val="lowKashida"/>
        <w:rPr>
          <w:rFonts w:ascii="Segoe UI" w:hAnsi="Segoe UI" w:cs="Segoe UI"/>
          <w:color w:val="1D2129"/>
          <w:sz w:val="28"/>
          <w:szCs w:val="28"/>
          <w:shd w:val="clear" w:color="auto" w:fill="FFFFFF"/>
          <w:rtl/>
        </w:rPr>
      </w:pPr>
      <w:r>
        <w:rPr>
          <w:rFonts w:ascii="Segoe UI" w:hAnsi="Segoe UI" w:cs="Segoe UI" w:hint="cs"/>
          <w:color w:val="1D2129"/>
          <w:sz w:val="28"/>
          <w:szCs w:val="28"/>
          <w:shd w:val="clear" w:color="auto" w:fill="FFFFFF"/>
          <w:rtl/>
        </w:rPr>
        <w:t xml:space="preserve">ما بعد جولة العدوان الإسرائيلي على القطاع 2014 </w:t>
      </w:r>
      <w:r w:rsidR="00916782">
        <w:rPr>
          <w:rFonts w:ascii="Segoe UI" w:hAnsi="Segoe UI" w:cs="Segoe UI" w:hint="cs"/>
          <w:color w:val="1D2129"/>
          <w:sz w:val="28"/>
          <w:szCs w:val="28"/>
          <w:shd w:val="clear" w:color="auto" w:fill="FFFFFF"/>
          <w:rtl/>
        </w:rPr>
        <w:t xml:space="preserve">وانكشاف حقيقة ما يسمى الربيع العربي </w:t>
      </w:r>
      <w:r w:rsidR="006D2B81">
        <w:rPr>
          <w:rFonts w:ascii="Segoe UI" w:hAnsi="Segoe UI" w:cs="Segoe UI" w:hint="cs"/>
          <w:color w:val="1D2129"/>
          <w:sz w:val="28"/>
          <w:szCs w:val="28"/>
          <w:shd w:val="clear" w:color="auto" w:fill="FFFFFF"/>
          <w:rtl/>
        </w:rPr>
        <w:t xml:space="preserve">وفشل جهود المصالحة الوطنية </w:t>
      </w:r>
      <w:r>
        <w:rPr>
          <w:rFonts w:ascii="Segoe UI" w:hAnsi="Segoe UI" w:cs="Segoe UI" w:hint="cs"/>
          <w:color w:val="1D2129"/>
          <w:sz w:val="28"/>
          <w:szCs w:val="28"/>
          <w:shd w:val="clear" w:color="auto" w:fill="FFFFFF"/>
          <w:rtl/>
        </w:rPr>
        <w:t>تغير المشهد العسكري والسياسي والإقليمي</w:t>
      </w:r>
      <w:r w:rsidR="007B5DAD">
        <w:rPr>
          <w:rFonts w:ascii="Segoe UI" w:hAnsi="Segoe UI" w:cs="Segoe UI" w:hint="cs"/>
          <w:color w:val="1D2129"/>
          <w:sz w:val="28"/>
          <w:szCs w:val="28"/>
          <w:shd w:val="clear" w:color="auto" w:fill="FFFFFF"/>
          <w:rtl/>
        </w:rPr>
        <w:t xml:space="preserve"> وأصبح حديث (الحرب </w:t>
      </w:r>
      <w:proofErr w:type="spellStart"/>
      <w:r w:rsidR="007B5DAD">
        <w:rPr>
          <w:rFonts w:ascii="Segoe UI" w:hAnsi="Segoe UI" w:cs="Segoe UI" w:hint="cs"/>
          <w:color w:val="1D2129"/>
          <w:sz w:val="28"/>
          <w:szCs w:val="28"/>
          <w:shd w:val="clear" w:color="auto" w:fill="FFFFFF"/>
          <w:rtl/>
        </w:rPr>
        <w:t>)</w:t>
      </w:r>
      <w:proofErr w:type="spellEnd"/>
      <w:r>
        <w:rPr>
          <w:rFonts w:ascii="Segoe UI" w:hAnsi="Segoe UI" w:cs="Segoe UI" w:hint="cs"/>
          <w:color w:val="1D2129"/>
          <w:sz w:val="28"/>
          <w:szCs w:val="28"/>
          <w:shd w:val="clear" w:color="auto" w:fill="FFFFFF"/>
          <w:rtl/>
        </w:rPr>
        <w:t xml:space="preserve"> </w:t>
      </w:r>
      <w:r w:rsidR="007B5DAD">
        <w:rPr>
          <w:rFonts w:ascii="Segoe UI" w:hAnsi="Segoe UI" w:cs="Segoe UI" w:hint="cs"/>
          <w:color w:val="1D2129"/>
          <w:sz w:val="28"/>
          <w:szCs w:val="28"/>
          <w:shd w:val="clear" w:color="auto" w:fill="FFFFFF"/>
          <w:rtl/>
        </w:rPr>
        <w:t xml:space="preserve"> على قطاع غزة يندرج في سياقات جديدة ليست منقطعة الصلة </w:t>
      </w:r>
      <w:r w:rsidR="006D2B81">
        <w:rPr>
          <w:rFonts w:ascii="Segoe UI" w:hAnsi="Segoe UI" w:cs="Segoe UI" w:hint="cs"/>
          <w:color w:val="1D2129"/>
          <w:sz w:val="28"/>
          <w:szCs w:val="28"/>
          <w:shd w:val="clear" w:color="auto" w:fill="FFFFFF"/>
          <w:rtl/>
        </w:rPr>
        <w:t>تماما ب</w:t>
      </w:r>
      <w:r w:rsidR="007B5DAD">
        <w:rPr>
          <w:rFonts w:ascii="Segoe UI" w:hAnsi="Segoe UI" w:cs="Segoe UI" w:hint="cs"/>
          <w:color w:val="1D2129"/>
          <w:sz w:val="28"/>
          <w:szCs w:val="28"/>
          <w:shd w:val="clear" w:color="auto" w:fill="FFFFFF"/>
          <w:rtl/>
        </w:rPr>
        <w:t>ما سبق أن ذكرناه أعلاه</w:t>
      </w:r>
      <w:r w:rsidR="006D2B81">
        <w:rPr>
          <w:rFonts w:ascii="Segoe UI" w:hAnsi="Segoe UI" w:cs="Segoe UI" w:hint="cs"/>
          <w:color w:val="1D2129"/>
          <w:sz w:val="28"/>
          <w:szCs w:val="28"/>
          <w:shd w:val="clear" w:color="auto" w:fill="FFFFFF"/>
          <w:rtl/>
        </w:rPr>
        <w:t xml:space="preserve"> ولكن ظهرت مستجدات على المشهد . </w:t>
      </w:r>
      <w:r w:rsidR="007B5DAD">
        <w:rPr>
          <w:rFonts w:ascii="Segoe UI" w:hAnsi="Segoe UI" w:cs="Segoe UI" w:hint="cs"/>
          <w:color w:val="1D2129"/>
          <w:sz w:val="28"/>
          <w:szCs w:val="28"/>
          <w:shd w:val="clear" w:color="auto" w:fill="FFFFFF"/>
          <w:rtl/>
        </w:rPr>
        <w:t xml:space="preserve">وفي هذا السياق نُشير إلى ما يلي </w:t>
      </w:r>
      <w:proofErr w:type="spellStart"/>
      <w:r w:rsidR="007B5DAD">
        <w:rPr>
          <w:rFonts w:ascii="Segoe UI" w:hAnsi="Segoe UI" w:cs="Segoe UI" w:hint="cs"/>
          <w:color w:val="1D2129"/>
          <w:sz w:val="28"/>
          <w:szCs w:val="28"/>
          <w:shd w:val="clear" w:color="auto" w:fill="FFFFFF"/>
          <w:rtl/>
        </w:rPr>
        <w:t>:</w:t>
      </w:r>
      <w:proofErr w:type="spellEnd"/>
      <w:r w:rsidR="007B5DAD">
        <w:rPr>
          <w:rFonts w:ascii="Segoe UI" w:hAnsi="Segoe UI" w:cs="Segoe UI" w:hint="cs"/>
          <w:color w:val="1D2129"/>
          <w:sz w:val="28"/>
          <w:szCs w:val="28"/>
          <w:shd w:val="clear" w:color="auto" w:fill="FFFFFF"/>
          <w:rtl/>
        </w:rPr>
        <w:t xml:space="preserve"> </w:t>
      </w:r>
      <w:proofErr w:type="spellStart"/>
      <w:r w:rsidR="007B5DAD">
        <w:rPr>
          <w:rFonts w:ascii="Segoe UI" w:hAnsi="Segoe UI" w:cs="Segoe UI" w:hint="cs"/>
          <w:color w:val="1D2129"/>
          <w:sz w:val="28"/>
          <w:szCs w:val="28"/>
          <w:shd w:val="clear" w:color="auto" w:fill="FFFFFF"/>
          <w:rtl/>
        </w:rPr>
        <w:t>-</w:t>
      </w:r>
      <w:proofErr w:type="spellEnd"/>
    </w:p>
    <w:p w:rsidR="007B5DAD" w:rsidRPr="007B5DAD" w:rsidRDefault="007B5DAD" w:rsidP="007B5DAD">
      <w:pPr>
        <w:pStyle w:val="a3"/>
        <w:numPr>
          <w:ilvl w:val="0"/>
          <w:numId w:val="3"/>
        </w:numPr>
        <w:jc w:val="lowKashida"/>
        <w:rPr>
          <w:rFonts w:ascii="Segoe UI" w:hAnsi="Segoe UI" w:cs="Segoe UI"/>
          <w:sz w:val="28"/>
          <w:szCs w:val="28"/>
        </w:rPr>
      </w:pPr>
      <w:r>
        <w:rPr>
          <w:rFonts w:ascii="Segoe UI" w:hAnsi="Segoe UI" w:cs="Segoe UI" w:hint="cs"/>
          <w:color w:val="1D2129"/>
          <w:sz w:val="28"/>
          <w:szCs w:val="28"/>
          <w:shd w:val="clear" w:color="auto" w:fill="FFFFFF"/>
          <w:rtl/>
        </w:rPr>
        <w:t xml:space="preserve">استمرار التزام </w:t>
      </w:r>
      <w:r w:rsidR="00950277" w:rsidRPr="007B5DAD">
        <w:rPr>
          <w:rFonts w:ascii="Segoe UI" w:hAnsi="Segoe UI" w:cs="Segoe UI" w:hint="cs"/>
          <w:color w:val="1D2129"/>
          <w:sz w:val="28"/>
          <w:szCs w:val="28"/>
          <w:shd w:val="clear" w:color="auto" w:fill="FFFFFF"/>
          <w:rtl/>
        </w:rPr>
        <w:t xml:space="preserve">فصائل المقاومة بالهدنة بالرغم من الاستفزازات الإسرائيلية المتكررة </w:t>
      </w:r>
      <w:r>
        <w:rPr>
          <w:rFonts w:ascii="Segoe UI" w:hAnsi="Segoe UI" w:cs="Segoe UI" w:hint="cs"/>
          <w:color w:val="1D2129"/>
          <w:sz w:val="28"/>
          <w:szCs w:val="28"/>
          <w:shd w:val="clear" w:color="auto" w:fill="FFFFFF"/>
          <w:rtl/>
        </w:rPr>
        <w:t>.</w:t>
      </w:r>
    </w:p>
    <w:p w:rsidR="007B5DAD" w:rsidRPr="007B5DAD" w:rsidRDefault="00950277" w:rsidP="007B5DAD">
      <w:pPr>
        <w:pStyle w:val="a3"/>
        <w:numPr>
          <w:ilvl w:val="0"/>
          <w:numId w:val="3"/>
        </w:numPr>
        <w:jc w:val="lowKashida"/>
        <w:rPr>
          <w:rFonts w:ascii="Segoe UI" w:hAnsi="Segoe UI" w:cs="Segoe UI"/>
          <w:sz w:val="28"/>
          <w:szCs w:val="28"/>
        </w:rPr>
      </w:pPr>
      <w:r w:rsidRPr="007B5DAD">
        <w:rPr>
          <w:rFonts w:ascii="Segoe UI" w:hAnsi="Segoe UI" w:cs="Segoe UI" w:hint="cs"/>
          <w:color w:val="1D2129"/>
          <w:sz w:val="28"/>
          <w:szCs w:val="28"/>
          <w:shd w:val="clear" w:color="auto" w:fill="FFFFFF"/>
          <w:rtl/>
        </w:rPr>
        <w:t xml:space="preserve"> شبكة علاقات حركة حماس الخارجية وخصوصا مع الإخوان المسلمين وإيران وحزب الله وسوريا لم تعد كما </w:t>
      </w:r>
      <w:proofErr w:type="gramStart"/>
      <w:r w:rsidRPr="007B5DAD">
        <w:rPr>
          <w:rFonts w:ascii="Segoe UI" w:hAnsi="Segoe UI" w:cs="Segoe UI" w:hint="cs"/>
          <w:color w:val="1D2129"/>
          <w:sz w:val="28"/>
          <w:szCs w:val="28"/>
          <w:shd w:val="clear" w:color="auto" w:fill="FFFFFF"/>
          <w:rtl/>
        </w:rPr>
        <w:t xml:space="preserve">كانت </w:t>
      </w:r>
      <w:proofErr w:type="spellStart"/>
      <w:r w:rsidR="0010456B">
        <w:rPr>
          <w:rFonts w:ascii="Segoe UI" w:hAnsi="Segoe UI" w:cs="Segoe UI" w:hint="cs"/>
          <w:color w:val="1D2129"/>
          <w:sz w:val="28"/>
          <w:szCs w:val="28"/>
          <w:shd w:val="clear" w:color="auto" w:fill="FFFFFF"/>
          <w:rtl/>
        </w:rPr>
        <w:t>،</w:t>
      </w:r>
      <w:proofErr w:type="spellEnd"/>
      <w:proofErr w:type="gramEnd"/>
      <w:r w:rsidR="0010456B">
        <w:rPr>
          <w:rFonts w:ascii="Segoe UI" w:hAnsi="Segoe UI" w:cs="Segoe UI" w:hint="cs"/>
          <w:color w:val="1D2129"/>
          <w:sz w:val="28"/>
          <w:szCs w:val="28"/>
          <w:shd w:val="clear" w:color="auto" w:fill="FFFFFF"/>
          <w:rtl/>
        </w:rPr>
        <w:t xml:space="preserve"> </w:t>
      </w:r>
      <w:r w:rsidR="007B5DAD">
        <w:rPr>
          <w:rFonts w:ascii="Segoe UI" w:hAnsi="Segoe UI" w:cs="Segoe UI" w:hint="cs"/>
          <w:color w:val="1D2129"/>
          <w:sz w:val="28"/>
          <w:szCs w:val="28"/>
          <w:shd w:val="clear" w:color="auto" w:fill="FFFFFF"/>
          <w:rtl/>
        </w:rPr>
        <w:t xml:space="preserve">وهذا أثر على قدراتها العسكرية </w:t>
      </w:r>
      <w:r w:rsidR="00BD6A3E">
        <w:rPr>
          <w:rFonts w:ascii="Segoe UI" w:hAnsi="Segoe UI" w:cs="Segoe UI" w:hint="cs"/>
          <w:color w:val="1D2129"/>
          <w:sz w:val="28"/>
          <w:szCs w:val="28"/>
          <w:shd w:val="clear" w:color="auto" w:fill="FFFFFF"/>
          <w:rtl/>
        </w:rPr>
        <w:t xml:space="preserve">وإمكانياتها المالية </w:t>
      </w:r>
      <w:r w:rsidR="007B5DAD">
        <w:rPr>
          <w:rFonts w:ascii="Segoe UI" w:hAnsi="Segoe UI" w:cs="Segoe UI" w:hint="cs"/>
          <w:color w:val="1D2129"/>
          <w:sz w:val="28"/>
          <w:szCs w:val="28"/>
          <w:shd w:val="clear" w:color="auto" w:fill="FFFFFF"/>
          <w:rtl/>
        </w:rPr>
        <w:t>.</w:t>
      </w:r>
    </w:p>
    <w:p w:rsidR="007B5DAD" w:rsidRDefault="00950277" w:rsidP="007B5DAD">
      <w:pPr>
        <w:pStyle w:val="a3"/>
        <w:numPr>
          <w:ilvl w:val="0"/>
          <w:numId w:val="3"/>
        </w:numPr>
        <w:jc w:val="lowKashida"/>
        <w:rPr>
          <w:rFonts w:ascii="Segoe UI" w:hAnsi="Segoe UI" w:cs="Segoe UI"/>
          <w:sz w:val="28"/>
          <w:szCs w:val="28"/>
        </w:rPr>
      </w:pPr>
      <w:r w:rsidRPr="007B5DAD">
        <w:rPr>
          <w:rFonts w:ascii="Segoe UI" w:hAnsi="Segoe UI" w:cs="Segoe UI" w:hint="cs"/>
          <w:color w:val="1D2129"/>
          <w:sz w:val="28"/>
          <w:szCs w:val="28"/>
          <w:shd w:val="clear" w:color="auto" w:fill="FFFFFF"/>
          <w:rtl/>
        </w:rPr>
        <w:lastRenderedPageBreak/>
        <w:t xml:space="preserve">  </w:t>
      </w:r>
      <w:r w:rsidR="00160802">
        <w:rPr>
          <w:rFonts w:ascii="Segoe UI" w:hAnsi="Segoe UI" w:cs="Segoe UI" w:hint="cs"/>
          <w:color w:val="1D2129"/>
          <w:sz w:val="28"/>
          <w:szCs w:val="28"/>
          <w:shd w:val="clear" w:color="auto" w:fill="FFFFFF"/>
          <w:rtl/>
        </w:rPr>
        <w:t>لم تعد الأ</w:t>
      </w:r>
      <w:r w:rsidR="007B5DAD">
        <w:rPr>
          <w:rFonts w:ascii="Segoe UI" w:hAnsi="Segoe UI" w:cs="Segoe UI" w:hint="cs"/>
          <w:color w:val="1D2129"/>
          <w:sz w:val="28"/>
          <w:szCs w:val="28"/>
          <w:shd w:val="clear" w:color="auto" w:fill="FFFFFF"/>
          <w:rtl/>
        </w:rPr>
        <w:t xml:space="preserve">نفاق والصواريخ تشكل نفس الخطر الذي كان في بداية استعمال هذه الوسائل </w:t>
      </w:r>
      <w:proofErr w:type="gramStart"/>
      <w:r w:rsidR="007B5DAD">
        <w:rPr>
          <w:rFonts w:ascii="Segoe UI" w:hAnsi="Segoe UI" w:cs="Segoe UI" w:hint="cs"/>
          <w:color w:val="1D2129"/>
          <w:sz w:val="28"/>
          <w:szCs w:val="28"/>
          <w:shd w:val="clear" w:color="auto" w:fill="FFFFFF"/>
          <w:rtl/>
        </w:rPr>
        <w:t>القتالية .</w:t>
      </w:r>
      <w:proofErr w:type="gramEnd"/>
    </w:p>
    <w:p w:rsidR="00BA608C" w:rsidRPr="007B5DAD" w:rsidRDefault="009D2A66" w:rsidP="009D2A66">
      <w:pPr>
        <w:pStyle w:val="a3"/>
        <w:numPr>
          <w:ilvl w:val="0"/>
          <w:numId w:val="3"/>
        </w:numPr>
        <w:jc w:val="lowKashida"/>
        <w:rPr>
          <w:rFonts w:ascii="Segoe UI" w:hAnsi="Segoe UI" w:cs="Segoe UI"/>
          <w:sz w:val="28"/>
          <w:szCs w:val="28"/>
        </w:rPr>
      </w:pPr>
      <w:r>
        <w:rPr>
          <w:rFonts w:ascii="Segoe UI" w:hAnsi="Segoe UI" w:cs="Segoe UI" w:hint="cs"/>
          <w:sz w:val="28"/>
          <w:szCs w:val="28"/>
          <w:rtl/>
        </w:rPr>
        <w:t>تحولت</w:t>
      </w:r>
      <w:r w:rsidR="00BA608C">
        <w:rPr>
          <w:rFonts w:ascii="Segoe UI" w:hAnsi="Segoe UI" w:cs="Segoe UI" w:hint="cs"/>
          <w:sz w:val="28"/>
          <w:szCs w:val="28"/>
          <w:rtl/>
        </w:rPr>
        <w:t xml:space="preserve"> المقاومة وسلاحها في قطاع غزة إلى قوة ردع ودفاع عن القطاع والسلطة الحاكمة فيه إذا ما قررت إسرائيل مهاجمة </w:t>
      </w:r>
      <w:proofErr w:type="gramStart"/>
      <w:r w:rsidR="00BA608C">
        <w:rPr>
          <w:rFonts w:ascii="Segoe UI" w:hAnsi="Segoe UI" w:cs="Segoe UI" w:hint="cs"/>
          <w:sz w:val="28"/>
          <w:szCs w:val="28"/>
          <w:rtl/>
        </w:rPr>
        <w:t xml:space="preserve">القطاع </w:t>
      </w:r>
      <w:proofErr w:type="spellStart"/>
      <w:r w:rsidR="00BA608C">
        <w:rPr>
          <w:rFonts w:ascii="Segoe UI" w:hAnsi="Segoe UI" w:cs="Segoe UI" w:hint="cs"/>
          <w:sz w:val="28"/>
          <w:szCs w:val="28"/>
          <w:rtl/>
        </w:rPr>
        <w:t>،</w:t>
      </w:r>
      <w:proofErr w:type="spellEnd"/>
      <w:proofErr w:type="gramEnd"/>
      <w:r w:rsidR="00BA608C">
        <w:rPr>
          <w:rFonts w:ascii="Segoe UI" w:hAnsi="Segoe UI" w:cs="Segoe UI" w:hint="cs"/>
          <w:sz w:val="28"/>
          <w:szCs w:val="28"/>
          <w:rtl/>
        </w:rPr>
        <w:t xml:space="preserve"> والسؤال ما هو دور قطاع غزة وحركات المقاومة في النضال الوطني  في حالة عدم تعرضه </w:t>
      </w:r>
      <w:r>
        <w:rPr>
          <w:rFonts w:ascii="Segoe UI" w:hAnsi="Segoe UI" w:cs="Segoe UI" w:hint="cs"/>
          <w:sz w:val="28"/>
          <w:szCs w:val="28"/>
          <w:rtl/>
        </w:rPr>
        <w:t xml:space="preserve">لعدوان إسرائيلي </w:t>
      </w:r>
      <w:proofErr w:type="spellStart"/>
      <w:r>
        <w:rPr>
          <w:rFonts w:ascii="Segoe UI" w:hAnsi="Segoe UI" w:cs="Segoe UI" w:hint="cs"/>
          <w:sz w:val="28"/>
          <w:szCs w:val="28"/>
          <w:rtl/>
        </w:rPr>
        <w:t>؟</w:t>
      </w:r>
      <w:proofErr w:type="spellEnd"/>
      <w:r w:rsidR="00BA608C">
        <w:rPr>
          <w:rFonts w:ascii="Segoe UI" w:hAnsi="Segoe UI" w:cs="Segoe UI" w:hint="cs"/>
          <w:sz w:val="28"/>
          <w:szCs w:val="28"/>
          <w:rtl/>
        </w:rPr>
        <w:t xml:space="preserve">  .</w:t>
      </w:r>
    </w:p>
    <w:p w:rsidR="007B5DAD" w:rsidRDefault="00AB0605" w:rsidP="00BD6A3E">
      <w:pPr>
        <w:pStyle w:val="a3"/>
        <w:numPr>
          <w:ilvl w:val="0"/>
          <w:numId w:val="3"/>
        </w:numPr>
        <w:jc w:val="lowKashida"/>
        <w:rPr>
          <w:rFonts w:ascii="Segoe UI" w:hAnsi="Segoe UI" w:cs="Segoe UI"/>
          <w:sz w:val="28"/>
          <w:szCs w:val="28"/>
        </w:rPr>
      </w:pPr>
      <w:r>
        <w:rPr>
          <w:rFonts w:ascii="Segoe UI" w:hAnsi="Segoe UI" w:cs="Segoe UI" w:hint="cs"/>
          <w:color w:val="1D2129"/>
          <w:sz w:val="28"/>
          <w:szCs w:val="28"/>
          <w:shd w:val="clear" w:color="auto" w:fill="FFFFFF"/>
          <w:rtl/>
        </w:rPr>
        <w:t>تحسنت</w:t>
      </w:r>
      <w:r w:rsidR="00950277" w:rsidRPr="007B5DAD">
        <w:rPr>
          <w:rFonts w:ascii="Segoe UI" w:hAnsi="Segoe UI" w:cs="Segoe UI" w:hint="cs"/>
          <w:color w:val="1D2129"/>
          <w:sz w:val="28"/>
          <w:szCs w:val="28"/>
          <w:shd w:val="clear" w:color="auto" w:fill="FFFFFF"/>
          <w:rtl/>
        </w:rPr>
        <w:t xml:space="preserve"> علاقة حركة حماس مع مصر </w:t>
      </w:r>
      <w:r w:rsidR="007B5DAD">
        <w:rPr>
          <w:rFonts w:ascii="Segoe UI" w:hAnsi="Segoe UI" w:cs="Segoe UI" w:hint="cs"/>
          <w:color w:val="1D2129"/>
          <w:sz w:val="28"/>
          <w:szCs w:val="28"/>
          <w:shd w:val="clear" w:color="auto" w:fill="FFFFFF"/>
          <w:rtl/>
        </w:rPr>
        <w:t>سياسيا و</w:t>
      </w:r>
      <w:r w:rsidR="00BD6A3E">
        <w:rPr>
          <w:rFonts w:ascii="Segoe UI" w:hAnsi="Segoe UI" w:cs="Segoe UI" w:hint="cs"/>
          <w:color w:val="1D2129"/>
          <w:sz w:val="28"/>
          <w:szCs w:val="28"/>
          <w:shd w:val="clear" w:color="auto" w:fill="FFFFFF"/>
          <w:rtl/>
        </w:rPr>
        <w:t>أمنيا</w:t>
      </w:r>
      <w:r w:rsidR="007B5DAD">
        <w:rPr>
          <w:rFonts w:ascii="Segoe UI" w:hAnsi="Segoe UI" w:cs="Segoe UI" w:hint="cs"/>
          <w:color w:val="1D2129"/>
          <w:sz w:val="28"/>
          <w:szCs w:val="28"/>
          <w:shd w:val="clear" w:color="auto" w:fill="FFFFFF"/>
          <w:rtl/>
        </w:rPr>
        <w:t xml:space="preserve"> </w:t>
      </w:r>
      <w:r w:rsidR="007B5DAD" w:rsidRPr="007B5DAD">
        <w:rPr>
          <w:rFonts w:ascii="Segoe UI" w:hAnsi="Segoe UI" w:cs="Segoe UI" w:hint="cs"/>
          <w:color w:val="1D2129"/>
          <w:sz w:val="28"/>
          <w:szCs w:val="28"/>
          <w:shd w:val="clear" w:color="auto" w:fill="FFFFFF"/>
          <w:rtl/>
        </w:rPr>
        <w:t xml:space="preserve">بمقابل تعثر المصالحة </w:t>
      </w:r>
      <w:r w:rsidR="00BD6A3E">
        <w:rPr>
          <w:rFonts w:ascii="Segoe UI" w:hAnsi="Segoe UI" w:cs="Segoe UI" w:hint="cs"/>
          <w:color w:val="1D2129"/>
          <w:sz w:val="28"/>
          <w:szCs w:val="28"/>
          <w:shd w:val="clear" w:color="auto" w:fill="FFFFFF"/>
          <w:rtl/>
        </w:rPr>
        <w:t xml:space="preserve">الفلسطينية </w:t>
      </w:r>
      <w:proofErr w:type="gramStart"/>
      <w:r w:rsidR="00BD6A3E">
        <w:rPr>
          <w:rFonts w:ascii="Segoe UI" w:hAnsi="Segoe UI" w:cs="Segoe UI" w:hint="cs"/>
          <w:color w:val="1D2129"/>
          <w:sz w:val="28"/>
          <w:szCs w:val="28"/>
          <w:shd w:val="clear" w:color="auto" w:fill="FFFFFF"/>
          <w:rtl/>
        </w:rPr>
        <w:t>الداخلية ،</w:t>
      </w:r>
      <w:proofErr w:type="gramEnd"/>
      <w:r w:rsidR="007B5DAD" w:rsidRPr="007B5DAD">
        <w:rPr>
          <w:rFonts w:ascii="Segoe UI" w:hAnsi="Segoe UI" w:cs="Segoe UI" w:hint="cs"/>
          <w:color w:val="1D2129"/>
          <w:sz w:val="28"/>
          <w:szCs w:val="28"/>
          <w:shd w:val="clear" w:color="auto" w:fill="FFFFFF"/>
          <w:rtl/>
        </w:rPr>
        <w:t xml:space="preserve">وتوتر العلاقة بين الرئيس أبو مازن ومصر </w:t>
      </w:r>
      <w:r w:rsidR="007B5DAD">
        <w:rPr>
          <w:rFonts w:ascii="Segoe UI" w:hAnsi="Segoe UI" w:cs="Segoe UI" w:hint="cs"/>
          <w:color w:val="1D2129"/>
          <w:sz w:val="28"/>
          <w:szCs w:val="28"/>
          <w:shd w:val="clear" w:color="auto" w:fill="FFFFFF"/>
          <w:rtl/>
        </w:rPr>
        <w:t>.</w:t>
      </w:r>
    </w:p>
    <w:p w:rsidR="007B5DAD" w:rsidRPr="007B5DAD" w:rsidRDefault="007B5DAD" w:rsidP="00AB0605">
      <w:pPr>
        <w:pStyle w:val="a3"/>
        <w:numPr>
          <w:ilvl w:val="0"/>
          <w:numId w:val="3"/>
        </w:numPr>
        <w:jc w:val="lowKashida"/>
        <w:rPr>
          <w:rFonts w:ascii="Segoe UI" w:hAnsi="Segoe UI" w:cs="Segoe UI"/>
          <w:sz w:val="28"/>
          <w:szCs w:val="28"/>
        </w:rPr>
      </w:pPr>
      <w:r>
        <w:rPr>
          <w:rFonts w:ascii="Segoe UI" w:hAnsi="Segoe UI" w:cs="Segoe UI" w:hint="cs"/>
          <w:sz w:val="28"/>
          <w:szCs w:val="28"/>
          <w:rtl/>
        </w:rPr>
        <w:t>ت</w:t>
      </w:r>
      <w:r w:rsidR="00AB0605">
        <w:rPr>
          <w:rFonts w:ascii="Segoe UI" w:hAnsi="Segoe UI" w:cs="Segoe UI" w:hint="cs"/>
          <w:sz w:val="28"/>
          <w:szCs w:val="28"/>
          <w:rtl/>
        </w:rPr>
        <w:t>حسنت</w:t>
      </w:r>
      <w:r>
        <w:rPr>
          <w:rFonts w:ascii="Segoe UI" w:hAnsi="Segoe UI" w:cs="Segoe UI" w:hint="cs"/>
          <w:sz w:val="28"/>
          <w:szCs w:val="28"/>
          <w:rtl/>
        </w:rPr>
        <w:t xml:space="preserve"> العلاقة بين حركة حماس ومحمد دحلان بتزامن مع حديث عن تغيير القيادة الفلسطينية .</w:t>
      </w:r>
    </w:p>
    <w:p w:rsidR="0010456B" w:rsidRDefault="007B5DAD" w:rsidP="00665789">
      <w:pPr>
        <w:pStyle w:val="a3"/>
        <w:numPr>
          <w:ilvl w:val="0"/>
          <w:numId w:val="3"/>
        </w:numPr>
        <w:jc w:val="lowKashida"/>
        <w:rPr>
          <w:rFonts w:ascii="Segoe UI" w:hAnsi="Segoe UI" w:cs="Segoe UI"/>
          <w:color w:val="1D2129"/>
          <w:sz w:val="28"/>
          <w:szCs w:val="28"/>
          <w:shd w:val="clear" w:color="auto" w:fill="FFFFFF"/>
        </w:rPr>
      </w:pPr>
      <w:r w:rsidRPr="00665789">
        <w:rPr>
          <w:rFonts w:ascii="Segoe UI" w:hAnsi="Segoe UI" w:cs="Segoe UI" w:hint="cs"/>
          <w:color w:val="1D2129"/>
          <w:sz w:val="28"/>
          <w:szCs w:val="28"/>
          <w:shd w:val="clear" w:color="auto" w:fill="FFFFFF"/>
          <w:rtl/>
        </w:rPr>
        <w:t xml:space="preserve">أصبحت الجماعات المسلحة في سيناء وخصوصا تنظيم الدولة تشكل عدوا مشتركا لحركة حماس </w:t>
      </w:r>
      <w:proofErr w:type="gramStart"/>
      <w:r w:rsidRPr="00665789">
        <w:rPr>
          <w:rFonts w:ascii="Segoe UI" w:hAnsi="Segoe UI" w:cs="Segoe UI" w:hint="cs"/>
          <w:color w:val="1D2129"/>
          <w:sz w:val="28"/>
          <w:szCs w:val="28"/>
          <w:shd w:val="clear" w:color="auto" w:fill="FFFFFF"/>
          <w:rtl/>
        </w:rPr>
        <w:t xml:space="preserve">ومصر </w:t>
      </w:r>
      <w:proofErr w:type="spellStart"/>
      <w:r w:rsidR="00665789" w:rsidRPr="00665789">
        <w:rPr>
          <w:rFonts w:ascii="Segoe UI" w:hAnsi="Segoe UI" w:cs="Segoe UI" w:hint="cs"/>
          <w:color w:val="1D2129"/>
          <w:sz w:val="28"/>
          <w:szCs w:val="28"/>
          <w:shd w:val="clear" w:color="auto" w:fill="FFFFFF"/>
          <w:rtl/>
        </w:rPr>
        <w:t>،</w:t>
      </w:r>
      <w:proofErr w:type="spellEnd"/>
      <w:proofErr w:type="gramEnd"/>
      <w:r w:rsidR="00665789" w:rsidRPr="00665789">
        <w:rPr>
          <w:rFonts w:ascii="Segoe UI" w:hAnsi="Segoe UI" w:cs="Segoe UI" w:hint="cs"/>
          <w:color w:val="1D2129"/>
          <w:sz w:val="28"/>
          <w:szCs w:val="28"/>
          <w:shd w:val="clear" w:color="auto" w:fill="FFFFFF"/>
          <w:rtl/>
        </w:rPr>
        <w:t xml:space="preserve"> واتساع نطاق العمليات العسكرية  التي يخوضها الجيش المصري في مواجهة الجماعات المتشددة في سيناء  . </w:t>
      </w:r>
    </w:p>
    <w:p w:rsidR="007B5DAD" w:rsidRPr="00665789" w:rsidRDefault="0010456B" w:rsidP="00054EE6">
      <w:pPr>
        <w:pStyle w:val="a3"/>
        <w:numPr>
          <w:ilvl w:val="0"/>
          <w:numId w:val="3"/>
        </w:numPr>
        <w:jc w:val="lowKashida"/>
        <w:rPr>
          <w:rFonts w:ascii="Segoe UI" w:hAnsi="Segoe UI" w:cs="Segoe UI"/>
          <w:color w:val="1D2129"/>
          <w:sz w:val="28"/>
          <w:szCs w:val="28"/>
          <w:shd w:val="clear" w:color="auto" w:fill="FFFFFF"/>
        </w:rPr>
      </w:pPr>
      <w:r>
        <w:rPr>
          <w:rFonts w:ascii="Segoe UI" w:hAnsi="Segoe UI" w:cs="Segoe UI" w:hint="cs"/>
          <w:color w:val="1D2129"/>
          <w:sz w:val="28"/>
          <w:szCs w:val="28"/>
          <w:shd w:val="clear" w:color="auto" w:fill="FFFFFF"/>
          <w:rtl/>
        </w:rPr>
        <w:t xml:space="preserve">تزامن الحديث عن عدوان على قطاع </w:t>
      </w:r>
      <w:r w:rsidR="00665789" w:rsidRPr="00665789">
        <w:rPr>
          <w:rFonts w:ascii="Segoe UI" w:hAnsi="Segoe UI" w:cs="Segoe UI" w:hint="cs"/>
          <w:color w:val="1D2129"/>
          <w:sz w:val="28"/>
          <w:szCs w:val="28"/>
          <w:shd w:val="clear" w:color="auto" w:fill="FFFFFF"/>
          <w:rtl/>
        </w:rPr>
        <w:t xml:space="preserve"> </w:t>
      </w:r>
      <w:r>
        <w:rPr>
          <w:rFonts w:ascii="Segoe UI" w:hAnsi="Segoe UI" w:cs="Segoe UI" w:hint="cs"/>
          <w:color w:val="1D2129"/>
          <w:sz w:val="28"/>
          <w:szCs w:val="28"/>
          <w:shd w:val="clear" w:color="auto" w:fill="FFFFFF"/>
          <w:rtl/>
        </w:rPr>
        <w:t xml:space="preserve">مع توتر الأوضاع العسكرية في الجبهة الشمالية </w:t>
      </w:r>
      <w:r w:rsidR="00054EE6">
        <w:rPr>
          <w:rFonts w:ascii="Segoe UI" w:hAnsi="Segoe UI" w:cs="Segoe UI" w:hint="cs"/>
          <w:color w:val="1D2129"/>
          <w:sz w:val="28"/>
          <w:szCs w:val="28"/>
          <w:shd w:val="clear" w:color="auto" w:fill="FFFFFF"/>
          <w:rtl/>
        </w:rPr>
        <w:t>ببن إسرائيل و</w:t>
      </w:r>
      <w:r>
        <w:rPr>
          <w:rFonts w:ascii="Segoe UI" w:hAnsi="Segoe UI" w:cs="Segoe UI" w:hint="cs"/>
          <w:color w:val="1D2129"/>
          <w:sz w:val="28"/>
          <w:szCs w:val="28"/>
          <w:shd w:val="clear" w:color="auto" w:fill="FFFFFF"/>
          <w:rtl/>
        </w:rPr>
        <w:t xml:space="preserve"> </w:t>
      </w:r>
      <w:r w:rsidR="005E552C">
        <w:rPr>
          <w:rFonts w:ascii="Segoe UI" w:hAnsi="Segoe UI" w:cs="Segoe UI" w:hint="cs"/>
          <w:color w:val="1D2129"/>
          <w:sz w:val="28"/>
          <w:szCs w:val="28"/>
          <w:shd w:val="clear" w:color="auto" w:fill="FFFFFF"/>
          <w:rtl/>
        </w:rPr>
        <w:t xml:space="preserve">تحالف </w:t>
      </w:r>
      <w:r>
        <w:rPr>
          <w:rFonts w:ascii="Segoe UI" w:hAnsi="Segoe UI" w:cs="Segoe UI" w:hint="cs"/>
          <w:color w:val="1D2129"/>
          <w:sz w:val="28"/>
          <w:szCs w:val="28"/>
          <w:shd w:val="clear" w:color="auto" w:fill="FFFFFF"/>
          <w:rtl/>
        </w:rPr>
        <w:t xml:space="preserve">سوريا </w:t>
      </w:r>
      <w:r w:rsidR="005E552C">
        <w:rPr>
          <w:rFonts w:ascii="Segoe UI" w:hAnsi="Segoe UI" w:cs="Segoe UI" w:hint="cs"/>
          <w:color w:val="1D2129"/>
          <w:sz w:val="28"/>
          <w:szCs w:val="28"/>
          <w:shd w:val="clear" w:color="auto" w:fill="FFFFFF"/>
          <w:rtl/>
        </w:rPr>
        <w:t xml:space="preserve">وإيران وحزب الله </w:t>
      </w:r>
      <w:r w:rsidR="00D24E0C">
        <w:rPr>
          <w:rFonts w:ascii="Segoe UI" w:hAnsi="Segoe UI" w:cs="Segoe UI" w:hint="cs"/>
          <w:color w:val="1D2129"/>
          <w:sz w:val="28"/>
          <w:szCs w:val="28"/>
          <w:shd w:val="clear" w:color="auto" w:fill="FFFFFF"/>
          <w:rtl/>
        </w:rPr>
        <w:t xml:space="preserve">مما يولد تخوفا من تفجير الوضع العسكري على جبهة غزة بالتبعية مع جبهة الشمال </w:t>
      </w:r>
      <w:r>
        <w:rPr>
          <w:rFonts w:ascii="Segoe UI" w:hAnsi="Segoe UI" w:cs="Segoe UI" w:hint="cs"/>
          <w:color w:val="1D2129"/>
          <w:sz w:val="28"/>
          <w:szCs w:val="28"/>
          <w:shd w:val="clear" w:color="auto" w:fill="FFFFFF"/>
          <w:rtl/>
        </w:rPr>
        <w:t>.</w:t>
      </w:r>
      <w:r w:rsidR="00665789" w:rsidRPr="00665789">
        <w:rPr>
          <w:rFonts w:ascii="Segoe UI" w:hAnsi="Segoe UI" w:cs="Segoe UI" w:hint="cs"/>
          <w:color w:val="1D2129"/>
          <w:sz w:val="28"/>
          <w:szCs w:val="28"/>
          <w:shd w:val="clear" w:color="auto" w:fill="FFFFFF"/>
          <w:rtl/>
        </w:rPr>
        <w:t xml:space="preserve"> </w:t>
      </w:r>
    </w:p>
    <w:p w:rsidR="00665789" w:rsidRPr="00665789" w:rsidRDefault="007B5DAD" w:rsidP="00855830">
      <w:pPr>
        <w:pStyle w:val="a3"/>
        <w:numPr>
          <w:ilvl w:val="0"/>
          <w:numId w:val="3"/>
        </w:numPr>
        <w:jc w:val="lowKashida"/>
        <w:rPr>
          <w:rFonts w:ascii="Segoe UI" w:hAnsi="Segoe UI" w:cs="Segoe UI"/>
          <w:sz w:val="28"/>
          <w:szCs w:val="28"/>
        </w:rPr>
      </w:pPr>
      <w:r w:rsidRPr="00665789">
        <w:rPr>
          <w:rFonts w:ascii="Segoe UI" w:hAnsi="Segoe UI" w:cs="Segoe UI" w:hint="cs"/>
          <w:color w:val="1D2129"/>
          <w:sz w:val="28"/>
          <w:szCs w:val="28"/>
          <w:shd w:val="clear" w:color="auto" w:fill="FFFFFF"/>
          <w:rtl/>
        </w:rPr>
        <w:t xml:space="preserve">ظهور صفقة القرن وتسريبات عن دولة موسعة في قطاع غزة </w:t>
      </w:r>
      <w:proofErr w:type="spellStart"/>
      <w:r w:rsidR="00665789" w:rsidRPr="00665789">
        <w:rPr>
          <w:rFonts w:ascii="Segoe UI" w:hAnsi="Segoe UI" w:cs="Segoe UI" w:hint="cs"/>
          <w:color w:val="1D2129"/>
          <w:sz w:val="28"/>
          <w:szCs w:val="28"/>
          <w:shd w:val="clear" w:color="auto" w:fill="FFFFFF"/>
          <w:rtl/>
        </w:rPr>
        <w:t>،</w:t>
      </w:r>
      <w:proofErr w:type="spellEnd"/>
      <w:r w:rsidR="00665789" w:rsidRPr="00665789">
        <w:rPr>
          <w:rFonts w:ascii="Segoe UI" w:hAnsi="Segoe UI" w:cs="Segoe UI" w:hint="cs"/>
          <w:color w:val="1D2129"/>
          <w:sz w:val="28"/>
          <w:szCs w:val="28"/>
          <w:shd w:val="clear" w:color="auto" w:fill="FFFFFF"/>
          <w:rtl/>
        </w:rPr>
        <w:t xml:space="preserve"> أو أن </w:t>
      </w:r>
      <w:proofErr w:type="spellStart"/>
      <w:r w:rsidR="00665789" w:rsidRPr="00665789">
        <w:rPr>
          <w:rFonts w:ascii="Segoe UI" w:hAnsi="Segoe UI" w:cs="Segoe UI" w:hint="cs"/>
          <w:color w:val="1D2129"/>
          <w:sz w:val="28"/>
          <w:szCs w:val="28"/>
          <w:shd w:val="clear" w:color="auto" w:fill="FFFFFF"/>
          <w:rtl/>
        </w:rPr>
        <w:t>سيرورة</w:t>
      </w:r>
      <w:proofErr w:type="spellEnd"/>
      <w:r w:rsidR="00665789" w:rsidRPr="00665789">
        <w:rPr>
          <w:rFonts w:ascii="Segoe UI" w:hAnsi="Segoe UI" w:cs="Segoe UI" w:hint="cs"/>
          <w:color w:val="1D2129"/>
          <w:sz w:val="28"/>
          <w:szCs w:val="28"/>
          <w:shd w:val="clear" w:color="auto" w:fill="FFFFFF"/>
          <w:rtl/>
        </w:rPr>
        <w:t xml:space="preserve"> الأحداث وتوقف عملية التسوية السياسية ووصول الحراك الدبلوماسي </w:t>
      </w:r>
      <w:r w:rsidR="00855830">
        <w:rPr>
          <w:rFonts w:ascii="Segoe UI" w:hAnsi="Segoe UI" w:cs="Segoe UI" w:hint="cs"/>
          <w:color w:val="1D2129"/>
          <w:sz w:val="28"/>
          <w:szCs w:val="28"/>
          <w:shd w:val="clear" w:color="auto" w:fill="FFFFFF"/>
          <w:rtl/>
        </w:rPr>
        <w:t xml:space="preserve">حول حل الدولتين </w:t>
      </w:r>
      <w:r w:rsidR="0010456B">
        <w:rPr>
          <w:rFonts w:ascii="Segoe UI" w:hAnsi="Segoe UI" w:cs="Segoe UI" w:hint="cs"/>
          <w:color w:val="1D2129"/>
          <w:sz w:val="28"/>
          <w:szCs w:val="28"/>
          <w:shd w:val="clear" w:color="auto" w:fill="FFFFFF"/>
          <w:rtl/>
        </w:rPr>
        <w:t xml:space="preserve">إلى طريق مسدود </w:t>
      </w:r>
      <w:r w:rsidR="00665789" w:rsidRPr="00665789">
        <w:rPr>
          <w:rFonts w:ascii="Segoe UI" w:hAnsi="Segoe UI" w:cs="Segoe UI" w:hint="cs"/>
          <w:color w:val="1D2129"/>
          <w:sz w:val="28"/>
          <w:szCs w:val="28"/>
          <w:shd w:val="clear" w:color="auto" w:fill="FFFFFF"/>
          <w:rtl/>
        </w:rPr>
        <w:t xml:space="preserve">سيؤدي </w:t>
      </w:r>
      <w:r w:rsidR="00855830">
        <w:rPr>
          <w:rFonts w:ascii="Segoe UI" w:hAnsi="Segoe UI" w:cs="Segoe UI" w:hint="cs"/>
          <w:color w:val="1D2129"/>
          <w:sz w:val="28"/>
          <w:szCs w:val="28"/>
          <w:shd w:val="clear" w:color="auto" w:fill="FFFFFF"/>
          <w:rtl/>
        </w:rPr>
        <w:t xml:space="preserve">لتغيير في جغرافيا الدولتين مما يؤدي </w:t>
      </w:r>
      <w:r w:rsidR="00665789" w:rsidRPr="00665789">
        <w:rPr>
          <w:rFonts w:ascii="Segoe UI" w:hAnsi="Segoe UI" w:cs="Segoe UI" w:hint="cs"/>
          <w:color w:val="1D2129"/>
          <w:sz w:val="28"/>
          <w:szCs w:val="28"/>
          <w:shd w:val="clear" w:color="auto" w:fill="FFFFFF"/>
          <w:rtl/>
        </w:rPr>
        <w:t>لصيرورة غزة الدولة الفلسطينية الممكنة</w:t>
      </w:r>
      <w:r w:rsidR="00665789">
        <w:rPr>
          <w:rFonts w:ascii="Segoe UI" w:hAnsi="Segoe UI" w:cs="Segoe UI" w:hint="cs"/>
          <w:color w:val="1D2129"/>
          <w:sz w:val="28"/>
          <w:szCs w:val="28"/>
          <w:shd w:val="clear" w:color="auto" w:fill="FFFFFF"/>
          <w:rtl/>
        </w:rPr>
        <w:t>.</w:t>
      </w:r>
    </w:p>
    <w:p w:rsidR="00665789" w:rsidRDefault="00665789" w:rsidP="00855830">
      <w:pPr>
        <w:pStyle w:val="a3"/>
        <w:numPr>
          <w:ilvl w:val="0"/>
          <w:numId w:val="3"/>
        </w:numPr>
        <w:jc w:val="lowKashida"/>
        <w:rPr>
          <w:rFonts w:ascii="Segoe UI" w:hAnsi="Segoe UI" w:cs="Segoe UI"/>
          <w:sz w:val="28"/>
          <w:szCs w:val="28"/>
        </w:rPr>
      </w:pPr>
      <w:r>
        <w:rPr>
          <w:rFonts w:ascii="Segoe UI" w:hAnsi="Segoe UI" w:cs="Segoe UI" w:hint="cs"/>
          <w:color w:val="1D2129"/>
          <w:sz w:val="28"/>
          <w:szCs w:val="28"/>
          <w:shd w:val="clear" w:color="auto" w:fill="FFFFFF"/>
          <w:rtl/>
        </w:rPr>
        <w:t xml:space="preserve"> أطراف متعددة بما فيها عربية أصبحت </w:t>
      </w:r>
      <w:r w:rsidR="00855830">
        <w:rPr>
          <w:rFonts w:ascii="Segoe UI" w:hAnsi="Segoe UI" w:cs="Segoe UI" w:hint="cs"/>
          <w:color w:val="1D2129"/>
          <w:sz w:val="28"/>
          <w:szCs w:val="28"/>
          <w:shd w:val="clear" w:color="auto" w:fill="FFFFFF"/>
          <w:rtl/>
        </w:rPr>
        <w:t>تقول صراحة</w:t>
      </w:r>
      <w:r>
        <w:rPr>
          <w:rFonts w:ascii="Segoe UI" w:hAnsi="Segoe UI" w:cs="Segoe UI" w:hint="cs"/>
          <w:color w:val="1D2129"/>
          <w:sz w:val="28"/>
          <w:szCs w:val="28"/>
          <w:shd w:val="clear" w:color="auto" w:fill="FFFFFF"/>
          <w:rtl/>
        </w:rPr>
        <w:t xml:space="preserve"> بأن المقاومة في قطاع غزة المترافقة مع تزايد حالات الفقر والبطالة </w:t>
      </w:r>
      <w:r w:rsidR="00855830">
        <w:rPr>
          <w:rFonts w:ascii="Segoe UI" w:hAnsi="Segoe UI" w:cs="Segoe UI" w:hint="cs"/>
          <w:color w:val="1D2129"/>
          <w:sz w:val="28"/>
          <w:szCs w:val="28"/>
          <w:shd w:val="clear" w:color="auto" w:fill="FFFFFF"/>
          <w:rtl/>
        </w:rPr>
        <w:t>قد يفجر</w:t>
      </w:r>
      <w:r w:rsidR="0010456B">
        <w:rPr>
          <w:rFonts w:ascii="Segoe UI" w:hAnsi="Segoe UI" w:cs="Segoe UI" w:hint="cs"/>
          <w:color w:val="1D2129"/>
          <w:sz w:val="28"/>
          <w:szCs w:val="28"/>
          <w:shd w:val="clear" w:color="auto" w:fill="FFFFFF"/>
          <w:rtl/>
        </w:rPr>
        <w:t xml:space="preserve"> الأوضاع في المنطقة</w:t>
      </w:r>
      <w:r w:rsidR="00855830" w:rsidRPr="00665789">
        <w:rPr>
          <w:rFonts w:ascii="Segoe UI" w:hAnsi="Segoe UI" w:cs="Segoe UI" w:hint="cs"/>
          <w:color w:val="1D2129"/>
          <w:sz w:val="28"/>
          <w:szCs w:val="28"/>
          <w:shd w:val="clear" w:color="auto" w:fill="FFFFFF"/>
          <w:rtl/>
        </w:rPr>
        <w:t xml:space="preserve"> </w:t>
      </w:r>
      <w:r w:rsidR="00855830">
        <w:rPr>
          <w:rFonts w:ascii="Segoe UI" w:hAnsi="Segoe UI" w:cs="Segoe UI" w:hint="cs"/>
          <w:color w:val="1D2129"/>
          <w:sz w:val="28"/>
          <w:szCs w:val="28"/>
          <w:shd w:val="clear" w:color="auto" w:fill="FFFFFF"/>
          <w:rtl/>
        </w:rPr>
        <w:t xml:space="preserve">وبالتالي يعطل صفقة القرن التي تشارك فيها دول </w:t>
      </w:r>
      <w:proofErr w:type="gramStart"/>
      <w:r w:rsidR="00855830">
        <w:rPr>
          <w:rFonts w:ascii="Segoe UI" w:hAnsi="Segoe UI" w:cs="Segoe UI" w:hint="cs"/>
          <w:color w:val="1D2129"/>
          <w:sz w:val="28"/>
          <w:szCs w:val="28"/>
          <w:shd w:val="clear" w:color="auto" w:fill="FFFFFF"/>
          <w:rtl/>
        </w:rPr>
        <w:t xml:space="preserve">عربية  </w:t>
      </w:r>
      <w:r w:rsidRPr="00665789">
        <w:rPr>
          <w:rFonts w:ascii="Segoe UI" w:hAnsi="Segoe UI" w:cs="Segoe UI" w:hint="cs"/>
          <w:color w:val="1D2129"/>
          <w:sz w:val="28"/>
          <w:szCs w:val="28"/>
          <w:shd w:val="clear" w:color="auto" w:fill="FFFFFF"/>
          <w:rtl/>
        </w:rPr>
        <w:t>.</w:t>
      </w:r>
      <w:proofErr w:type="gramEnd"/>
    </w:p>
    <w:p w:rsidR="0010456B" w:rsidRDefault="0010456B" w:rsidP="0009503C">
      <w:pPr>
        <w:pStyle w:val="a3"/>
        <w:numPr>
          <w:ilvl w:val="0"/>
          <w:numId w:val="3"/>
        </w:numPr>
        <w:jc w:val="lowKashida"/>
        <w:rPr>
          <w:rFonts w:ascii="Segoe UI" w:hAnsi="Segoe UI" w:cs="Segoe UI"/>
          <w:sz w:val="28"/>
          <w:szCs w:val="28"/>
        </w:rPr>
      </w:pPr>
      <w:r>
        <w:rPr>
          <w:rFonts w:ascii="Segoe UI" w:hAnsi="Segoe UI" w:cs="Segoe UI" w:hint="cs"/>
          <w:sz w:val="28"/>
          <w:szCs w:val="28"/>
          <w:rtl/>
        </w:rPr>
        <w:t xml:space="preserve">وصول الاوضاع الحياتية المعيشية والصحية في قطاع غزة إلى درجة لا تُحتمل بالإضافة إلى استمرار إغلاق معبر رفح والتضييق على تحرك أهالي قطاع غزة عبر معبر بيت حانون والتلاعب المقصود بالمصالحة بما يزيد من </w:t>
      </w:r>
      <w:r w:rsidR="0009503C">
        <w:rPr>
          <w:rFonts w:ascii="Segoe UI" w:hAnsi="Segoe UI" w:cs="Segoe UI" w:hint="cs"/>
          <w:sz w:val="28"/>
          <w:szCs w:val="28"/>
          <w:rtl/>
        </w:rPr>
        <w:t>معاناة و</w:t>
      </w:r>
      <w:r>
        <w:rPr>
          <w:rFonts w:ascii="Segoe UI" w:hAnsi="Segoe UI" w:cs="Segoe UI" w:hint="cs"/>
          <w:sz w:val="28"/>
          <w:szCs w:val="28"/>
          <w:rtl/>
        </w:rPr>
        <w:t xml:space="preserve">إذلال أهالي غزة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w:t>
      </w:r>
      <w:r w:rsidR="0009503C">
        <w:rPr>
          <w:rFonts w:ascii="Segoe UI" w:hAnsi="Segoe UI" w:cs="Segoe UI" w:hint="cs"/>
          <w:sz w:val="28"/>
          <w:szCs w:val="28"/>
          <w:rtl/>
        </w:rPr>
        <w:t>تضافر كل هذه العوامل</w:t>
      </w:r>
      <w:r w:rsidR="00BD6A3E">
        <w:rPr>
          <w:rFonts w:ascii="Segoe UI" w:hAnsi="Segoe UI" w:cs="Segoe UI" w:hint="cs"/>
          <w:sz w:val="28"/>
          <w:szCs w:val="28"/>
          <w:rtl/>
        </w:rPr>
        <w:t xml:space="preserve"> </w:t>
      </w:r>
      <w:r w:rsidR="00054EE6">
        <w:rPr>
          <w:rFonts w:ascii="Segoe UI" w:hAnsi="Segoe UI" w:cs="Segoe UI" w:hint="cs"/>
          <w:sz w:val="28"/>
          <w:szCs w:val="28"/>
          <w:rtl/>
        </w:rPr>
        <w:t xml:space="preserve">ليس </w:t>
      </w:r>
      <w:r w:rsidR="00BD6A3E">
        <w:rPr>
          <w:rFonts w:ascii="Segoe UI" w:hAnsi="Segoe UI" w:cs="Segoe UI" w:hint="cs"/>
          <w:sz w:val="28"/>
          <w:szCs w:val="28"/>
          <w:rtl/>
        </w:rPr>
        <w:lastRenderedPageBreak/>
        <w:t xml:space="preserve">مصادفة </w:t>
      </w:r>
      <w:r>
        <w:rPr>
          <w:rFonts w:ascii="Segoe UI" w:hAnsi="Segoe UI" w:cs="Segoe UI" w:hint="cs"/>
          <w:sz w:val="28"/>
          <w:szCs w:val="28"/>
          <w:rtl/>
        </w:rPr>
        <w:t xml:space="preserve">بل مُخطط له حتى يقبل أهالي غزة  </w:t>
      </w:r>
      <w:r w:rsidR="00916782">
        <w:rPr>
          <w:rFonts w:ascii="Segoe UI" w:hAnsi="Segoe UI" w:cs="Segoe UI" w:hint="cs"/>
          <w:sz w:val="28"/>
          <w:szCs w:val="28"/>
          <w:rtl/>
        </w:rPr>
        <w:t xml:space="preserve">والفلسطينيون بشكل عام </w:t>
      </w:r>
      <w:r>
        <w:rPr>
          <w:rFonts w:ascii="Segoe UI" w:hAnsi="Segoe UI" w:cs="Segoe UI" w:hint="cs"/>
          <w:sz w:val="28"/>
          <w:szCs w:val="28"/>
          <w:rtl/>
        </w:rPr>
        <w:t>بأي حل .</w:t>
      </w:r>
    </w:p>
    <w:p w:rsidR="009D2A66" w:rsidRPr="00665789" w:rsidRDefault="009D2A66" w:rsidP="009D2A66">
      <w:pPr>
        <w:pStyle w:val="a3"/>
        <w:numPr>
          <w:ilvl w:val="0"/>
          <w:numId w:val="3"/>
        </w:numPr>
        <w:jc w:val="lowKashida"/>
        <w:rPr>
          <w:rFonts w:ascii="Segoe UI" w:hAnsi="Segoe UI" w:cs="Segoe UI"/>
          <w:sz w:val="28"/>
          <w:szCs w:val="28"/>
        </w:rPr>
      </w:pPr>
      <w:r>
        <w:rPr>
          <w:rFonts w:ascii="Segoe UI" w:hAnsi="Segoe UI" w:cs="Segoe UI" w:hint="cs"/>
          <w:sz w:val="28"/>
          <w:szCs w:val="28"/>
          <w:rtl/>
        </w:rPr>
        <w:t xml:space="preserve">ترخي العلاقة بين قطاع غزة الضفة </w:t>
      </w:r>
      <w:proofErr w:type="gramStart"/>
      <w:r>
        <w:rPr>
          <w:rFonts w:ascii="Segoe UI" w:hAnsi="Segoe UI" w:cs="Segoe UI" w:hint="cs"/>
          <w:sz w:val="28"/>
          <w:szCs w:val="28"/>
          <w:rtl/>
        </w:rPr>
        <w:t xml:space="preserve">الغربية </w:t>
      </w:r>
      <w:proofErr w:type="spellStart"/>
      <w:r>
        <w:rPr>
          <w:rFonts w:ascii="Segoe UI" w:hAnsi="Segoe UI" w:cs="Segoe UI" w:hint="cs"/>
          <w:sz w:val="28"/>
          <w:szCs w:val="28"/>
          <w:rtl/>
        </w:rPr>
        <w:t>،</w:t>
      </w:r>
      <w:proofErr w:type="spellEnd"/>
      <w:proofErr w:type="gramEnd"/>
      <w:r>
        <w:rPr>
          <w:rFonts w:ascii="Segoe UI" w:hAnsi="Segoe UI" w:cs="Segoe UI" w:hint="cs"/>
          <w:sz w:val="28"/>
          <w:szCs w:val="28"/>
          <w:rtl/>
        </w:rPr>
        <w:t xml:space="preserve"> والأمر لا يقتصر على السلطة فقط بل يمتد الأمر لأغلبية المكونات السياسية والاجتماعية في الضفة </w:t>
      </w:r>
      <w:proofErr w:type="spellStart"/>
      <w:r>
        <w:rPr>
          <w:rFonts w:ascii="Segoe UI" w:hAnsi="Segoe UI" w:cs="Segoe UI" w:hint="cs"/>
          <w:sz w:val="28"/>
          <w:szCs w:val="28"/>
          <w:rtl/>
        </w:rPr>
        <w:t>،</w:t>
      </w:r>
      <w:proofErr w:type="spellEnd"/>
      <w:r>
        <w:rPr>
          <w:rFonts w:ascii="Segoe UI" w:hAnsi="Segoe UI" w:cs="Segoe UI" w:hint="cs"/>
          <w:sz w:val="28"/>
          <w:szCs w:val="28"/>
          <w:rtl/>
        </w:rPr>
        <w:t xml:space="preserve"> وكأن لسان الحال في الضفة يقول لأهل غزة حلوا مشاكلكم بأنفسكم !. </w:t>
      </w:r>
    </w:p>
    <w:p w:rsidR="00916782" w:rsidRDefault="006D2B81" w:rsidP="009D2A66">
      <w:pPr>
        <w:jc w:val="lowKashida"/>
        <w:rPr>
          <w:rFonts w:ascii="Segoe UI" w:hAnsi="Segoe UI" w:cs="Segoe UI"/>
          <w:color w:val="1D2129"/>
          <w:sz w:val="28"/>
          <w:szCs w:val="28"/>
          <w:shd w:val="clear" w:color="auto" w:fill="FFFFFF"/>
          <w:rtl/>
        </w:rPr>
      </w:pPr>
      <w:r>
        <w:rPr>
          <w:rFonts w:ascii="Segoe UI" w:hAnsi="Segoe UI" w:cs="Segoe UI" w:hint="cs"/>
          <w:color w:val="1D2129"/>
          <w:sz w:val="28"/>
          <w:szCs w:val="28"/>
          <w:shd w:val="clear" w:color="auto" w:fill="FFFFFF"/>
          <w:rtl/>
        </w:rPr>
        <w:t xml:space="preserve">إن لم يتم استباق الأمر بمصالحة جادة فإن </w:t>
      </w:r>
      <w:r w:rsidR="00916782">
        <w:rPr>
          <w:rFonts w:ascii="Segoe UI" w:hAnsi="Segoe UI" w:cs="Segoe UI" w:hint="cs"/>
          <w:color w:val="1D2129"/>
          <w:sz w:val="28"/>
          <w:szCs w:val="28"/>
          <w:shd w:val="clear" w:color="auto" w:fill="FFFFFF"/>
          <w:rtl/>
        </w:rPr>
        <w:t xml:space="preserve">هذه المتغيرات </w:t>
      </w:r>
      <w:r>
        <w:rPr>
          <w:rFonts w:ascii="Segoe UI" w:hAnsi="Segoe UI" w:cs="Segoe UI" w:hint="cs"/>
          <w:color w:val="1D2129"/>
          <w:sz w:val="28"/>
          <w:szCs w:val="28"/>
          <w:shd w:val="clear" w:color="auto" w:fill="FFFFFF"/>
          <w:rtl/>
        </w:rPr>
        <w:t>تجعل</w:t>
      </w:r>
      <w:r w:rsidR="0001449C">
        <w:rPr>
          <w:rFonts w:ascii="Segoe UI" w:hAnsi="Segoe UI" w:cs="Segoe UI" w:hint="cs"/>
          <w:color w:val="1D2129"/>
          <w:sz w:val="28"/>
          <w:szCs w:val="28"/>
          <w:shd w:val="clear" w:color="auto" w:fill="FFFFFF"/>
          <w:rtl/>
        </w:rPr>
        <w:t xml:space="preserve"> قطاع غزة في عين العاصفة </w:t>
      </w:r>
      <w:r w:rsidR="00916782">
        <w:rPr>
          <w:rFonts w:ascii="Segoe UI" w:hAnsi="Segoe UI" w:cs="Segoe UI" w:hint="cs"/>
          <w:color w:val="1D2129"/>
          <w:sz w:val="28"/>
          <w:szCs w:val="28"/>
          <w:shd w:val="clear" w:color="auto" w:fill="FFFFFF"/>
          <w:rtl/>
        </w:rPr>
        <w:t>مجددا وقد يكون عرضة لعدوان أو (حرب</w:t>
      </w:r>
      <w:proofErr w:type="spellStart"/>
      <w:r w:rsidR="00916782">
        <w:rPr>
          <w:rFonts w:ascii="Segoe UI" w:hAnsi="Segoe UI" w:cs="Segoe UI" w:hint="cs"/>
          <w:color w:val="1D2129"/>
          <w:sz w:val="28"/>
          <w:szCs w:val="28"/>
          <w:shd w:val="clear" w:color="auto" w:fill="FFFFFF"/>
          <w:rtl/>
        </w:rPr>
        <w:t>)</w:t>
      </w:r>
      <w:proofErr w:type="spellEnd"/>
      <w:r w:rsidR="00916782">
        <w:rPr>
          <w:rFonts w:ascii="Segoe UI" w:hAnsi="Segoe UI" w:cs="Segoe UI" w:hint="cs"/>
          <w:color w:val="1D2129"/>
          <w:sz w:val="28"/>
          <w:szCs w:val="28"/>
          <w:shd w:val="clear" w:color="auto" w:fill="FFFFFF"/>
          <w:rtl/>
        </w:rPr>
        <w:t xml:space="preserve"> </w:t>
      </w:r>
      <w:r>
        <w:rPr>
          <w:rFonts w:ascii="Segoe UI" w:hAnsi="Segoe UI" w:cs="Segoe UI" w:hint="cs"/>
          <w:color w:val="1D2129"/>
          <w:sz w:val="28"/>
          <w:szCs w:val="28"/>
          <w:shd w:val="clear" w:color="auto" w:fill="FFFFFF"/>
          <w:rtl/>
        </w:rPr>
        <w:t xml:space="preserve">من نوع </w:t>
      </w:r>
      <w:proofErr w:type="gramStart"/>
      <w:r>
        <w:rPr>
          <w:rFonts w:ascii="Segoe UI" w:hAnsi="Segoe UI" w:cs="Segoe UI" w:hint="cs"/>
          <w:color w:val="1D2129"/>
          <w:sz w:val="28"/>
          <w:szCs w:val="28"/>
          <w:shd w:val="clear" w:color="auto" w:fill="FFFFFF"/>
          <w:rtl/>
        </w:rPr>
        <w:t>جديدة ،</w:t>
      </w:r>
      <w:proofErr w:type="gramEnd"/>
      <w:r>
        <w:rPr>
          <w:rFonts w:ascii="Segoe UI" w:hAnsi="Segoe UI" w:cs="Segoe UI" w:hint="cs"/>
          <w:color w:val="1D2129"/>
          <w:sz w:val="28"/>
          <w:szCs w:val="28"/>
          <w:shd w:val="clear" w:color="auto" w:fill="FFFFFF"/>
          <w:rtl/>
        </w:rPr>
        <w:t xml:space="preserve">حرب غير ذي صلة بالحروب السابقة المندرجة في سياق </w:t>
      </w:r>
      <w:r w:rsidR="009D2A66">
        <w:rPr>
          <w:rFonts w:ascii="Segoe UI" w:hAnsi="Segoe UI" w:cs="Segoe UI" w:hint="cs"/>
          <w:color w:val="1D2129"/>
          <w:sz w:val="28"/>
          <w:szCs w:val="28"/>
          <w:shd w:val="clear" w:color="auto" w:fill="FFFFFF"/>
          <w:rtl/>
        </w:rPr>
        <w:t xml:space="preserve">حرب التحرير الوطنية </w:t>
      </w:r>
      <w:r w:rsidR="007D0C89">
        <w:rPr>
          <w:rFonts w:ascii="Segoe UI" w:hAnsi="Segoe UI" w:cs="Segoe UI" w:hint="cs"/>
          <w:color w:val="1D2129"/>
          <w:sz w:val="28"/>
          <w:szCs w:val="28"/>
          <w:shd w:val="clear" w:color="auto" w:fill="FFFFFF"/>
          <w:rtl/>
        </w:rPr>
        <w:t xml:space="preserve">. </w:t>
      </w:r>
      <w:r w:rsidR="00054EE6">
        <w:rPr>
          <w:rFonts w:ascii="Segoe UI" w:hAnsi="Segoe UI" w:cs="Segoe UI" w:hint="cs"/>
          <w:color w:val="1D2129"/>
          <w:sz w:val="28"/>
          <w:szCs w:val="28"/>
          <w:shd w:val="clear" w:color="auto" w:fill="FFFFFF"/>
          <w:rtl/>
        </w:rPr>
        <w:t xml:space="preserve">مع أملنا بأن لا </w:t>
      </w:r>
      <w:r>
        <w:rPr>
          <w:rFonts w:ascii="Segoe UI" w:hAnsi="Segoe UI" w:cs="Segoe UI" w:hint="cs"/>
          <w:color w:val="1D2129"/>
          <w:sz w:val="28"/>
          <w:szCs w:val="28"/>
          <w:shd w:val="clear" w:color="auto" w:fill="FFFFFF"/>
          <w:rtl/>
        </w:rPr>
        <w:t>تنجر فصائل المقاومة في قطاع</w:t>
      </w:r>
      <w:r w:rsidR="00054EE6">
        <w:rPr>
          <w:rFonts w:ascii="Segoe UI" w:hAnsi="Segoe UI" w:cs="Segoe UI" w:hint="cs"/>
          <w:color w:val="1D2129"/>
          <w:sz w:val="28"/>
          <w:szCs w:val="28"/>
          <w:shd w:val="clear" w:color="auto" w:fill="FFFFFF"/>
          <w:rtl/>
        </w:rPr>
        <w:t xml:space="preserve"> غزة </w:t>
      </w:r>
      <w:r w:rsidR="009D2A66">
        <w:rPr>
          <w:rFonts w:ascii="Segoe UI" w:hAnsi="Segoe UI" w:cs="Segoe UI" w:hint="cs"/>
          <w:color w:val="1D2129"/>
          <w:sz w:val="28"/>
          <w:szCs w:val="28"/>
          <w:shd w:val="clear" w:color="auto" w:fill="FFFFFF"/>
          <w:rtl/>
        </w:rPr>
        <w:t>إلى أية مواجهة غير التي ي</w:t>
      </w:r>
      <w:r>
        <w:rPr>
          <w:rFonts w:ascii="Segoe UI" w:hAnsi="Segoe UI" w:cs="Segoe UI" w:hint="cs"/>
          <w:color w:val="1D2129"/>
          <w:sz w:val="28"/>
          <w:szCs w:val="28"/>
          <w:shd w:val="clear" w:color="auto" w:fill="FFFFFF"/>
          <w:rtl/>
        </w:rPr>
        <w:t xml:space="preserve">مليها الحق بمقاومة الاحتلال </w:t>
      </w:r>
      <w:r w:rsidR="00F346DE">
        <w:rPr>
          <w:rFonts w:ascii="Segoe UI" w:hAnsi="Segoe UI" w:cs="Segoe UI" w:hint="cs"/>
          <w:color w:val="1D2129"/>
          <w:sz w:val="28"/>
          <w:szCs w:val="28"/>
          <w:shd w:val="clear" w:color="auto" w:fill="FFFFFF"/>
          <w:rtl/>
        </w:rPr>
        <w:t>،</w:t>
      </w:r>
      <w:r w:rsidR="00054EE6">
        <w:rPr>
          <w:rFonts w:ascii="Segoe UI" w:hAnsi="Segoe UI" w:cs="Segoe UI" w:hint="cs"/>
          <w:color w:val="1D2129"/>
          <w:sz w:val="28"/>
          <w:szCs w:val="28"/>
          <w:shd w:val="clear" w:color="auto" w:fill="FFFFFF"/>
          <w:rtl/>
        </w:rPr>
        <w:t xml:space="preserve">إلا أن </w:t>
      </w:r>
      <w:r w:rsidR="007D0C89">
        <w:rPr>
          <w:rFonts w:ascii="Segoe UI" w:hAnsi="Segoe UI" w:cs="Segoe UI" w:hint="cs"/>
          <w:color w:val="1D2129"/>
          <w:sz w:val="28"/>
          <w:szCs w:val="28"/>
          <w:shd w:val="clear" w:color="auto" w:fill="FFFFFF"/>
          <w:rtl/>
        </w:rPr>
        <w:t xml:space="preserve">احتمالات انفجار الوضع الامني والعسكري في قطاع غزة واردة في إحدى الحالات التالية  </w:t>
      </w:r>
      <w:proofErr w:type="spellStart"/>
      <w:r w:rsidR="00916782">
        <w:rPr>
          <w:rFonts w:ascii="Segoe UI" w:hAnsi="Segoe UI" w:cs="Segoe UI" w:hint="cs"/>
          <w:color w:val="1D2129"/>
          <w:sz w:val="28"/>
          <w:szCs w:val="28"/>
          <w:shd w:val="clear" w:color="auto" w:fill="FFFFFF"/>
          <w:rtl/>
        </w:rPr>
        <w:t>:</w:t>
      </w:r>
      <w:proofErr w:type="spellEnd"/>
      <w:r w:rsidR="00916782">
        <w:rPr>
          <w:rFonts w:ascii="Segoe UI" w:hAnsi="Segoe UI" w:cs="Segoe UI" w:hint="cs"/>
          <w:color w:val="1D2129"/>
          <w:sz w:val="28"/>
          <w:szCs w:val="28"/>
          <w:shd w:val="clear" w:color="auto" w:fill="FFFFFF"/>
          <w:rtl/>
        </w:rPr>
        <w:t xml:space="preserve"> </w:t>
      </w:r>
      <w:proofErr w:type="spellStart"/>
      <w:r w:rsidR="00916782">
        <w:rPr>
          <w:rFonts w:ascii="Segoe UI" w:hAnsi="Segoe UI" w:cs="Segoe UI" w:hint="cs"/>
          <w:color w:val="1D2129"/>
          <w:sz w:val="28"/>
          <w:szCs w:val="28"/>
          <w:shd w:val="clear" w:color="auto" w:fill="FFFFFF"/>
          <w:rtl/>
        </w:rPr>
        <w:t>-</w:t>
      </w:r>
      <w:proofErr w:type="spellEnd"/>
    </w:p>
    <w:p w:rsidR="00916782" w:rsidRDefault="007D0C89" w:rsidP="005E552C">
      <w:pPr>
        <w:pStyle w:val="a3"/>
        <w:numPr>
          <w:ilvl w:val="0"/>
          <w:numId w:val="4"/>
        </w:numPr>
        <w:jc w:val="lowKashida"/>
        <w:rPr>
          <w:rFonts w:ascii="Segoe UI" w:hAnsi="Segoe UI" w:cs="Segoe UI"/>
          <w:color w:val="1D2129"/>
          <w:sz w:val="28"/>
          <w:szCs w:val="28"/>
          <w:shd w:val="clear" w:color="auto" w:fill="FFFFFF"/>
        </w:rPr>
      </w:pPr>
      <w:r>
        <w:rPr>
          <w:rFonts w:ascii="Segoe UI" w:hAnsi="Segoe UI" w:cs="Segoe UI" w:hint="cs"/>
          <w:color w:val="1D2129"/>
          <w:sz w:val="28"/>
          <w:szCs w:val="28"/>
          <w:shd w:val="clear" w:color="auto" w:fill="FFFFFF"/>
          <w:rtl/>
        </w:rPr>
        <w:t xml:space="preserve">تدهور </w:t>
      </w:r>
      <w:r w:rsidR="00AA343A" w:rsidRPr="00916782">
        <w:rPr>
          <w:rFonts w:ascii="Segoe UI" w:hAnsi="Segoe UI" w:cs="Segoe UI" w:hint="cs"/>
          <w:color w:val="1D2129"/>
          <w:sz w:val="28"/>
          <w:szCs w:val="28"/>
          <w:shd w:val="clear" w:color="auto" w:fill="FFFFFF"/>
          <w:rtl/>
        </w:rPr>
        <w:t xml:space="preserve">الأوضاع </w:t>
      </w:r>
      <w:r>
        <w:rPr>
          <w:rFonts w:ascii="Segoe UI" w:hAnsi="Segoe UI" w:cs="Segoe UI" w:hint="cs"/>
          <w:color w:val="1D2129"/>
          <w:sz w:val="28"/>
          <w:szCs w:val="28"/>
          <w:shd w:val="clear" w:color="auto" w:fill="FFFFFF"/>
          <w:rtl/>
        </w:rPr>
        <w:t xml:space="preserve">واندلاع حرب </w:t>
      </w:r>
      <w:r w:rsidR="00AA343A" w:rsidRPr="00916782">
        <w:rPr>
          <w:rFonts w:ascii="Segoe UI" w:hAnsi="Segoe UI" w:cs="Segoe UI" w:hint="cs"/>
          <w:color w:val="1D2129"/>
          <w:sz w:val="28"/>
          <w:szCs w:val="28"/>
          <w:shd w:val="clear" w:color="auto" w:fill="FFFFFF"/>
          <w:rtl/>
        </w:rPr>
        <w:t xml:space="preserve">في الجبهة الشمالية تنجر إليها </w:t>
      </w:r>
      <w:r w:rsidR="00F346DE">
        <w:rPr>
          <w:rFonts w:ascii="Segoe UI" w:hAnsi="Segoe UI" w:cs="Segoe UI" w:hint="cs"/>
          <w:color w:val="1D2129"/>
          <w:sz w:val="28"/>
          <w:szCs w:val="28"/>
          <w:shd w:val="clear" w:color="auto" w:fill="FFFFFF"/>
          <w:rtl/>
        </w:rPr>
        <w:t xml:space="preserve">بعض </w:t>
      </w:r>
      <w:r w:rsidR="00AA343A" w:rsidRPr="00916782">
        <w:rPr>
          <w:rFonts w:ascii="Segoe UI" w:hAnsi="Segoe UI" w:cs="Segoe UI" w:hint="cs"/>
          <w:color w:val="1D2129"/>
          <w:sz w:val="28"/>
          <w:szCs w:val="28"/>
          <w:shd w:val="clear" w:color="auto" w:fill="FFFFFF"/>
          <w:rtl/>
        </w:rPr>
        <w:t xml:space="preserve">فصائل المقاومة في قطاع غزة </w:t>
      </w:r>
      <w:r w:rsidR="00F346DE">
        <w:rPr>
          <w:rFonts w:ascii="Segoe UI" w:hAnsi="Segoe UI" w:cs="Segoe UI" w:hint="cs"/>
          <w:color w:val="1D2129"/>
          <w:sz w:val="28"/>
          <w:szCs w:val="28"/>
          <w:shd w:val="clear" w:color="auto" w:fill="FFFFFF"/>
          <w:rtl/>
        </w:rPr>
        <w:t xml:space="preserve">مما يعطي إسرائيل مبررا لضرب القطاع أو ما هو أكثر من </w:t>
      </w:r>
      <w:proofErr w:type="gramStart"/>
      <w:r w:rsidR="00F346DE">
        <w:rPr>
          <w:rFonts w:ascii="Segoe UI" w:hAnsi="Segoe UI" w:cs="Segoe UI" w:hint="cs"/>
          <w:color w:val="1D2129"/>
          <w:sz w:val="28"/>
          <w:szCs w:val="28"/>
          <w:shd w:val="clear" w:color="auto" w:fill="FFFFFF"/>
          <w:rtl/>
        </w:rPr>
        <w:t xml:space="preserve">ذلك </w:t>
      </w:r>
      <w:r w:rsidR="00916782">
        <w:rPr>
          <w:rFonts w:ascii="Segoe UI" w:hAnsi="Segoe UI" w:cs="Segoe UI" w:hint="cs"/>
          <w:color w:val="1D2129"/>
          <w:sz w:val="28"/>
          <w:szCs w:val="28"/>
          <w:shd w:val="clear" w:color="auto" w:fill="FFFFFF"/>
          <w:rtl/>
        </w:rPr>
        <w:t>.</w:t>
      </w:r>
      <w:proofErr w:type="gramEnd"/>
    </w:p>
    <w:p w:rsidR="00916782" w:rsidRDefault="00916782" w:rsidP="00F346DE">
      <w:pPr>
        <w:pStyle w:val="a3"/>
        <w:numPr>
          <w:ilvl w:val="0"/>
          <w:numId w:val="4"/>
        </w:numPr>
        <w:jc w:val="lowKashida"/>
        <w:rPr>
          <w:rFonts w:ascii="Segoe UI" w:hAnsi="Segoe UI" w:cs="Segoe UI"/>
          <w:color w:val="1D2129"/>
          <w:sz w:val="28"/>
          <w:szCs w:val="28"/>
          <w:shd w:val="clear" w:color="auto" w:fill="FFFFFF"/>
        </w:rPr>
      </w:pPr>
      <w:r>
        <w:rPr>
          <w:rFonts w:ascii="Segoe UI" w:hAnsi="Segoe UI" w:cs="Segoe UI" w:hint="cs"/>
          <w:color w:val="1D2129"/>
          <w:sz w:val="28"/>
          <w:szCs w:val="28"/>
          <w:shd w:val="clear" w:color="auto" w:fill="FFFFFF"/>
          <w:rtl/>
        </w:rPr>
        <w:t xml:space="preserve">في حالة تصاعد العمليات الحربية في سيناء </w:t>
      </w:r>
      <w:r w:rsidR="00F346DE">
        <w:rPr>
          <w:rFonts w:ascii="Segoe UI" w:hAnsi="Segoe UI" w:cs="Segoe UI" w:hint="cs"/>
          <w:color w:val="1D2129"/>
          <w:sz w:val="28"/>
          <w:szCs w:val="28"/>
          <w:shd w:val="clear" w:color="auto" w:fill="FFFFFF"/>
          <w:rtl/>
        </w:rPr>
        <w:t xml:space="preserve">وحدوث مطاردة ساخنة بين الجيش المصري والجماعات المتطرفة </w:t>
      </w:r>
      <w:r w:rsidR="00AA343A" w:rsidRPr="00916782">
        <w:rPr>
          <w:rFonts w:ascii="Segoe UI" w:hAnsi="Segoe UI" w:cs="Segoe UI" w:hint="cs"/>
          <w:color w:val="1D2129"/>
          <w:sz w:val="28"/>
          <w:szCs w:val="28"/>
          <w:shd w:val="clear" w:color="auto" w:fill="FFFFFF"/>
          <w:rtl/>
        </w:rPr>
        <w:t>مما سيدفع الجيش المصري ل</w:t>
      </w:r>
      <w:r w:rsidR="00F346DE">
        <w:rPr>
          <w:rFonts w:ascii="Segoe UI" w:hAnsi="Segoe UI" w:cs="Segoe UI" w:hint="cs"/>
          <w:color w:val="1D2129"/>
          <w:sz w:val="28"/>
          <w:szCs w:val="28"/>
          <w:shd w:val="clear" w:color="auto" w:fill="FFFFFF"/>
          <w:rtl/>
        </w:rPr>
        <w:t xml:space="preserve">دخول </w:t>
      </w:r>
      <w:r w:rsidR="00A25BC7" w:rsidRPr="00916782">
        <w:rPr>
          <w:rFonts w:ascii="Segoe UI" w:hAnsi="Segoe UI" w:cs="Segoe UI"/>
          <w:color w:val="1D2129"/>
          <w:sz w:val="28"/>
          <w:szCs w:val="28"/>
          <w:shd w:val="clear" w:color="auto" w:fill="FFFFFF"/>
          <w:rtl/>
        </w:rPr>
        <w:t xml:space="preserve">قطاع </w:t>
      </w:r>
      <w:r w:rsidR="00F346DE">
        <w:rPr>
          <w:rFonts w:ascii="Segoe UI" w:hAnsi="Segoe UI" w:cs="Segoe UI" w:hint="cs"/>
          <w:color w:val="1D2129"/>
          <w:sz w:val="28"/>
          <w:szCs w:val="28"/>
          <w:shd w:val="clear" w:color="auto" w:fill="FFFFFF"/>
          <w:rtl/>
        </w:rPr>
        <w:t xml:space="preserve">غزة </w:t>
      </w:r>
      <w:r w:rsidR="0001449C" w:rsidRPr="00916782">
        <w:rPr>
          <w:rFonts w:ascii="Segoe UI" w:hAnsi="Segoe UI" w:cs="Segoe UI" w:hint="cs"/>
          <w:color w:val="1D2129"/>
          <w:sz w:val="28"/>
          <w:szCs w:val="28"/>
          <w:shd w:val="clear" w:color="auto" w:fill="FFFFFF"/>
          <w:rtl/>
        </w:rPr>
        <w:t>بتنسيق مع حركة حماس وأطراف أخرى</w:t>
      </w:r>
      <w:r w:rsidR="00BA608C">
        <w:rPr>
          <w:rFonts w:ascii="Segoe UI" w:hAnsi="Segoe UI" w:cs="Segoe UI" w:hint="cs"/>
          <w:color w:val="1D2129"/>
          <w:sz w:val="28"/>
          <w:szCs w:val="28"/>
          <w:shd w:val="clear" w:color="auto" w:fill="FFFFFF"/>
          <w:rtl/>
        </w:rPr>
        <w:t xml:space="preserve"> وقد يؤدي ذلك لاستدعاء تدخل دولي أو تسهيل تمرير صفقة القرن </w:t>
      </w:r>
      <w:r w:rsidR="0001449C" w:rsidRPr="00916782">
        <w:rPr>
          <w:rFonts w:ascii="Segoe UI" w:hAnsi="Segoe UI" w:cs="Segoe UI" w:hint="cs"/>
          <w:color w:val="1D2129"/>
          <w:sz w:val="28"/>
          <w:szCs w:val="28"/>
          <w:shd w:val="clear" w:color="auto" w:fill="FFFFFF"/>
          <w:rtl/>
        </w:rPr>
        <w:t xml:space="preserve"> </w:t>
      </w:r>
      <w:r>
        <w:rPr>
          <w:rFonts w:ascii="Segoe UI" w:hAnsi="Segoe UI" w:cs="Segoe UI" w:hint="cs"/>
          <w:color w:val="1D2129"/>
          <w:sz w:val="28"/>
          <w:szCs w:val="28"/>
          <w:shd w:val="clear" w:color="auto" w:fill="FFFFFF"/>
          <w:rtl/>
        </w:rPr>
        <w:t>.</w:t>
      </w:r>
    </w:p>
    <w:p w:rsidR="00A25BC7" w:rsidRPr="00916782" w:rsidRDefault="00916782" w:rsidP="00BA608C">
      <w:pPr>
        <w:pStyle w:val="a3"/>
        <w:numPr>
          <w:ilvl w:val="0"/>
          <w:numId w:val="4"/>
        </w:numPr>
        <w:jc w:val="lowKashida"/>
        <w:rPr>
          <w:rFonts w:ascii="Segoe UI" w:hAnsi="Segoe UI" w:cs="Segoe UI"/>
          <w:color w:val="1D2129"/>
          <w:sz w:val="28"/>
          <w:szCs w:val="28"/>
          <w:shd w:val="clear" w:color="auto" w:fill="FFFFFF"/>
          <w:rtl/>
        </w:rPr>
      </w:pPr>
      <w:r>
        <w:rPr>
          <w:rFonts w:ascii="Segoe UI" w:hAnsi="Segoe UI" w:cs="Segoe UI" w:hint="cs"/>
          <w:color w:val="1D2129"/>
          <w:sz w:val="28"/>
          <w:szCs w:val="28"/>
          <w:shd w:val="clear" w:color="auto" w:fill="FFFFFF"/>
          <w:rtl/>
        </w:rPr>
        <w:t xml:space="preserve"> التخوف</w:t>
      </w:r>
      <w:r w:rsidR="007962CD" w:rsidRPr="00916782">
        <w:rPr>
          <w:rFonts w:ascii="Segoe UI" w:hAnsi="Segoe UI" w:cs="Segoe UI" w:hint="cs"/>
          <w:color w:val="1D2129"/>
          <w:sz w:val="28"/>
          <w:szCs w:val="28"/>
          <w:shd w:val="clear" w:color="auto" w:fill="FFFFFF"/>
          <w:rtl/>
        </w:rPr>
        <w:t xml:space="preserve"> الأكثر سوداوية أن يتم اصطناع حرب أهلية داخل قطاع غزة حول </w:t>
      </w:r>
      <w:proofErr w:type="gramStart"/>
      <w:r w:rsidR="007962CD" w:rsidRPr="00916782">
        <w:rPr>
          <w:rFonts w:ascii="Segoe UI" w:hAnsi="Segoe UI" w:cs="Segoe UI" w:hint="cs"/>
          <w:color w:val="1D2129"/>
          <w:sz w:val="28"/>
          <w:szCs w:val="28"/>
          <w:shd w:val="clear" w:color="auto" w:fill="FFFFFF"/>
          <w:rtl/>
        </w:rPr>
        <w:t>السلطة</w:t>
      </w:r>
      <w:r w:rsidR="00BA608C">
        <w:rPr>
          <w:rFonts w:ascii="Segoe UI" w:hAnsi="Segoe UI" w:cs="Segoe UI" w:hint="cs"/>
          <w:color w:val="1D2129"/>
          <w:sz w:val="28"/>
          <w:szCs w:val="28"/>
          <w:shd w:val="clear" w:color="auto" w:fill="FFFFFF"/>
          <w:rtl/>
        </w:rPr>
        <w:t xml:space="preserve"> </w:t>
      </w:r>
      <w:r w:rsidR="00AA343A" w:rsidRPr="00916782">
        <w:rPr>
          <w:rFonts w:ascii="Segoe UI" w:hAnsi="Segoe UI" w:cs="Segoe UI" w:hint="cs"/>
          <w:color w:val="1D2129"/>
          <w:sz w:val="28"/>
          <w:szCs w:val="28"/>
          <w:shd w:val="clear" w:color="auto" w:fill="FFFFFF"/>
          <w:rtl/>
        </w:rPr>
        <w:t>.</w:t>
      </w:r>
      <w:proofErr w:type="gramEnd"/>
      <w:r w:rsidR="00AA343A" w:rsidRPr="00916782">
        <w:rPr>
          <w:rFonts w:ascii="Segoe UI" w:hAnsi="Segoe UI" w:cs="Segoe UI" w:hint="cs"/>
          <w:color w:val="1D2129"/>
          <w:sz w:val="28"/>
          <w:szCs w:val="28"/>
          <w:shd w:val="clear" w:color="auto" w:fill="FFFFFF"/>
          <w:rtl/>
        </w:rPr>
        <w:t xml:space="preserve"> </w:t>
      </w:r>
    </w:p>
    <w:p w:rsidR="00855830" w:rsidRDefault="003733F8" w:rsidP="00855830">
      <w:pPr>
        <w:jc w:val="lowKashida"/>
        <w:rPr>
          <w:rFonts w:ascii="Segoe UI" w:hAnsi="Segoe UI" w:cs="Segoe UI"/>
          <w:color w:val="1D2129"/>
          <w:sz w:val="28"/>
          <w:szCs w:val="28"/>
          <w:shd w:val="clear" w:color="auto" w:fill="FFFFFF"/>
        </w:rPr>
      </w:pPr>
      <w:hyperlink r:id="rId5" w:history="1">
        <w:r w:rsidR="00855830" w:rsidRPr="00EC78C3">
          <w:rPr>
            <w:rStyle w:val="Hyperlink"/>
            <w:rFonts w:ascii="Segoe UI" w:hAnsi="Segoe UI" w:cs="Segoe UI"/>
            <w:sz w:val="28"/>
            <w:szCs w:val="28"/>
            <w:shd w:val="clear" w:color="auto" w:fill="FFFFFF"/>
          </w:rPr>
          <w:t>Ibrahemibrach1@gmail.com</w:t>
        </w:r>
      </w:hyperlink>
      <w:r w:rsidR="00855830">
        <w:rPr>
          <w:rFonts w:ascii="Segoe UI" w:hAnsi="Segoe UI" w:cs="Segoe UI"/>
          <w:color w:val="1D2129"/>
          <w:sz w:val="28"/>
          <w:szCs w:val="28"/>
          <w:shd w:val="clear" w:color="auto" w:fill="FFFFFF"/>
        </w:rPr>
        <w:t xml:space="preserve"> </w:t>
      </w:r>
    </w:p>
    <w:p w:rsidR="00855830" w:rsidRPr="00855830" w:rsidRDefault="00855830" w:rsidP="00855830">
      <w:pPr>
        <w:jc w:val="lowKashida"/>
        <w:rPr>
          <w:rFonts w:ascii="Segoe UI" w:hAnsi="Segoe UI" w:cs="Segoe UI"/>
          <w:sz w:val="28"/>
          <w:szCs w:val="28"/>
        </w:rPr>
      </w:pPr>
    </w:p>
    <w:p w:rsidR="00A25BC7" w:rsidRPr="00FC4A18" w:rsidRDefault="00A25BC7">
      <w:pPr>
        <w:rPr>
          <w:rFonts w:ascii="Segoe UI" w:hAnsi="Segoe UI" w:cs="Segoe UI"/>
          <w:sz w:val="28"/>
          <w:szCs w:val="28"/>
          <w:rtl/>
        </w:rPr>
      </w:pPr>
    </w:p>
    <w:p w:rsidR="00D05B0D" w:rsidRPr="00FC4A18" w:rsidRDefault="00D05B0D">
      <w:pPr>
        <w:rPr>
          <w:rFonts w:ascii="Segoe UI" w:hAnsi="Segoe UI" w:cs="Segoe UI"/>
          <w:sz w:val="28"/>
          <w:szCs w:val="28"/>
          <w:rtl/>
        </w:rPr>
      </w:pPr>
    </w:p>
    <w:sectPr w:rsidR="00D05B0D" w:rsidRPr="00FC4A18" w:rsidSect="00A326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7904"/>
    <w:multiLevelType w:val="hybridMultilevel"/>
    <w:tmpl w:val="A484FA32"/>
    <w:lvl w:ilvl="0" w:tplc="CB34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F1171"/>
    <w:multiLevelType w:val="hybridMultilevel"/>
    <w:tmpl w:val="AF3AE404"/>
    <w:lvl w:ilvl="0" w:tplc="46C8D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12057"/>
    <w:multiLevelType w:val="hybridMultilevel"/>
    <w:tmpl w:val="E6AE226C"/>
    <w:lvl w:ilvl="0" w:tplc="56E86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E5651"/>
    <w:multiLevelType w:val="hybridMultilevel"/>
    <w:tmpl w:val="D55EF78E"/>
    <w:lvl w:ilvl="0" w:tplc="6BC4985E">
      <w:start w:val="1"/>
      <w:numFmt w:val="decimal"/>
      <w:lvlText w:val="%1-"/>
      <w:lvlJc w:val="left"/>
      <w:pPr>
        <w:ind w:left="720" w:hanging="360"/>
      </w:pPr>
      <w:rPr>
        <w:rFonts w:hint="default"/>
        <w:color w:val="1D21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B0D"/>
    <w:rsid w:val="0001449C"/>
    <w:rsid w:val="00054EE6"/>
    <w:rsid w:val="0009503C"/>
    <w:rsid w:val="000A06CE"/>
    <w:rsid w:val="000B2953"/>
    <w:rsid w:val="0010456B"/>
    <w:rsid w:val="00160802"/>
    <w:rsid w:val="0016633C"/>
    <w:rsid w:val="00223751"/>
    <w:rsid w:val="0023363B"/>
    <w:rsid w:val="0025399D"/>
    <w:rsid w:val="002C5A15"/>
    <w:rsid w:val="003544F8"/>
    <w:rsid w:val="00357ACF"/>
    <w:rsid w:val="003733F8"/>
    <w:rsid w:val="00560AB0"/>
    <w:rsid w:val="005B56AE"/>
    <w:rsid w:val="005C57FA"/>
    <w:rsid w:val="005E552C"/>
    <w:rsid w:val="00665789"/>
    <w:rsid w:val="006D2B81"/>
    <w:rsid w:val="00700E70"/>
    <w:rsid w:val="007962CD"/>
    <w:rsid w:val="007B5DAD"/>
    <w:rsid w:val="007D0C89"/>
    <w:rsid w:val="007E1789"/>
    <w:rsid w:val="007E3E5B"/>
    <w:rsid w:val="007E7E73"/>
    <w:rsid w:val="007F529F"/>
    <w:rsid w:val="00855830"/>
    <w:rsid w:val="008610B6"/>
    <w:rsid w:val="008C4DE1"/>
    <w:rsid w:val="008D41A5"/>
    <w:rsid w:val="00916782"/>
    <w:rsid w:val="00950277"/>
    <w:rsid w:val="009D2A66"/>
    <w:rsid w:val="00A25BC7"/>
    <w:rsid w:val="00A27B2D"/>
    <w:rsid w:val="00A32654"/>
    <w:rsid w:val="00AA343A"/>
    <w:rsid w:val="00AB0605"/>
    <w:rsid w:val="00B01C8E"/>
    <w:rsid w:val="00B33307"/>
    <w:rsid w:val="00B539AA"/>
    <w:rsid w:val="00B86698"/>
    <w:rsid w:val="00BA608C"/>
    <w:rsid w:val="00BC2D34"/>
    <w:rsid w:val="00BD6A3E"/>
    <w:rsid w:val="00C56652"/>
    <w:rsid w:val="00CE69A3"/>
    <w:rsid w:val="00D05B0D"/>
    <w:rsid w:val="00D24E0C"/>
    <w:rsid w:val="00EE7034"/>
    <w:rsid w:val="00EF147E"/>
    <w:rsid w:val="00F33A3E"/>
    <w:rsid w:val="00F346DE"/>
    <w:rsid w:val="00F57219"/>
    <w:rsid w:val="00FC4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0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B0D"/>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a0"/>
    <w:uiPriority w:val="99"/>
    <w:unhideWhenUsed/>
    <w:rsid w:val="008558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rahemibrac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4</Pages>
  <Words>948</Words>
  <Characters>5407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18</cp:revision>
  <dcterms:created xsi:type="dcterms:W3CDTF">2018-02-07T11:23:00Z</dcterms:created>
  <dcterms:modified xsi:type="dcterms:W3CDTF">2018-02-22T07:45:00Z</dcterms:modified>
</cp:coreProperties>
</file>