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89" w:rsidRDefault="00612A89" w:rsidP="00612A89">
      <w:pPr>
        <w:jc w:val="both"/>
        <w:rPr>
          <w:rFonts w:ascii="Segoe UI" w:hAnsi="Segoe UI" w:cs="Segoe UI"/>
          <w:sz w:val="28"/>
          <w:szCs w:val="28"/>
          <w:rtl/>
        </w:rPr>
      </w:pPr>
      <w:proofErr w:type="spellStart"/>
      <w:r>
        <w:rPr>
          <w:rFonts w:ascii="Segoe UI" w:hAnsi="Segoe UI" w:cs="Segoe UI" w:hint="cs"/>
          <w:sz w:val="28"/>
          <w:szCs w:val="28"/>
          <w:rtl/>
        </w:rPr>
        <w:t>د/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إبراهيم </w:t>
      </w:r>
      <w:proofErr w:type="gramStart"/>
      <w:r>
        <w:rPr>
          <w:rFonts w:ascii="Segoe UI" w:hAnsi="Segoe UI" w:cs="Segoe UI" w:hint="cs"/>
          <w:sz w:val="28"/>
          <w:szCs w:val="28"/>
          <w:rtl/>
        </w:rPr>
        <w:t>أبراش</w:t>
      </w:r>
      <w:proofErr w:type="gramEnd"/>
      <w:r>
        <w:rPr>
          <w:rFonts w:ascii="Segoe UI" w:hAnsi="Segoe UI" w:cs="Segoe UI" w:hint="cs"/>
          <w:sz w:val="28"/>
          <w:szCs w:val="28"/>
          <w:rtl/>
        </w:rPr>
        <w:t xml:space="preserve"> </w:t>
      </w:r>
    </w:p>
    <w:p w:rsidR="00657D75" w:rsidRDefault="00610151" w:rsidP="00BB34EA">
      <w:pPr>
        <w:jc w:val="center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المثقفون بين الواجب </w:t>
      </w:r>
      <w:r w:rsidR="00BB34EA">
        <w:rPr>
          <w:rFonts w:ascii="Segoe UI" w:hAnsi="Segoe UI" w:cs="Segoe UI" w:hint="cs"/>
          <w:sz w:val="28"/>
          <w:szCs w:val="28"/>
          <w:rtl/>
        </w:rPr>
        <w:t>والممكن</w:t>
      </w:r>
    </w:p>
    <w:p w:rsidR="00657D75" w:rsidRDefault="00657D75" w:rsidP="00AE4411">
      <w:pPr>
        <w:jc w:val="both"/>
        <w:rPr>
          <w:rFonts w:ascii="Segoe UI" w:hAnsi="Segoe UI" w:cs="Segoe UI"/>
          <w:sz w:val="28"/>
          <w:szCs w:val="28"/>
          <w:rtl/>
        </w:rPr>
      </w:pPr>
    </w:p>
    <w:p w:rsidR="00D9047E" w:rsidRDefault="005C775D" w:rsidP="00603B22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ثلاثة</w:t>
      </w:r>
      <w:r w:rsidR="00603B22">
        <w:rPr>
          <w:rFonts w:ascii="Segoe UI" w:hAnsi="Segoe UI" w:cs="Segoe UI" w:hint="cs"/>
          <w:sz w:val="28"/>
          <w:szCs w:val="28"/>
          <w:rtl/>
        </w:rPr>
        <w:t xml:space="preserve"> متغيرات حاكمة في </w:t>
      </w:r>
      <w:r w:rsidR="0032297F">
        <w:rPr>
          <w:rFonts w:ascii="Segoe UI" w:hAnsi="Segoe UI" w:cs="Segoe UI" w:hint="cs"/>
          <w:sz w:val="28"/>
          <w:szCs w:val="28"/>
          <w:rtl/>
        </w:rPr>
        <w:t xml:space="preserve">أية مقاربة </w:t>
      </w:r>
      <w:r w:rsidR="00E63CC6">
        <w:rPr>
          <w:rFonts w:ascii="Segoe UI" w:hAnsi="Segoe UI" w:cs="Segoe UI" w:hint="cs"/>
          <w:sz w:val="28"/>
          <w:szCs w:val="28"/>
          <w:rtl/>
        </w:rPr>
        <w:t xml:space="preserve">راهنة </w:t>
      </w:r>
      <w:r w:rsidR="0032297F">
        <w:rPr>
          <w:rFonts w:ascii="Segoe UI" w:hAnsi="Segoe UI" w:cs="Segoe UI" w:hint="cs"/>
          <w:sz w:val="28"/>
          <w:szCs w:val="28"/>
          <w:rtl/>
        </w:rPr>
        <w:t>لمسألة الثقافة والمثقفين والعلاقة بين المثقف والسلطة في (العالم العربي</w:t>
      </w:r>
      <w:proofErr w:type="spellStart"/>
      <w:r w:rsidR="0032297F">
        <w:rPr>
          <w:rFonts w:ascii="Segoe UI" w:hAnsi="Segoe UI" w:cs="Segoe UI" w:hint="cs"/>
          <w:sz w:val="28"/>
          <w:szCs w:val="28"/>
          <w:rtl/>
        </w:rPr>
        <w:t>)</w:t>
      </w:r>
      <w:proofErr w:type="spellEnd"/>
      <w:r w:rsidR="0032297F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603B22">
        <w:rPr>
          <w:rFonts w:ascii="Segoe UI" w:hAnsi="Segoe UI" w:cs="Segoe UI" w:hint="cs"/>
          <w:sz w:val="28"/>
          <w:szCs w:val="28"/>
          <w:rtl/>
        </w:rPr>
        <w:t>وهي</w:t>
      </w:r>
      <w:r w:rsidR="0032297F">
        <w:rPr>
          <w:rFonts w:ascii="Segoe UI" w:hAnsi="Segoe UI" w:cs="Segoe UI" w:hint="cs"/>
          <w:sz w:val="28"/>
          <w:szCs w:val="28"/>
          <w:rtl/>
        </w:rPr>
        <w:t xml:space="preserve"> </w:t>
      </w:r>
      <w:proofErr w:type="spellStart"/>
      <w:r w:rsidR="00AE4411">
        <w:rPr>
          <w:rFonts w:ascii="Segoe UI" w:hAnsi="Segoe UI" w:cs="Segoe UI" w:hint="cs"/>
          <w:sz w:val="28"/>
          <w:szCs w:val="28"/>
          <w:rtl/>
        </w:rPr>
        <w:t>:</w:t>
      </w:r>
      <w:proofErr w:type="spellEnd"/>
      <w:r w:rsidR="00AE4411">
        <w:rPr>
          <w:rFonts w:ascii="Segoe UI" w:hAnsi="Segoe UI" w:cs="Segoe UI" w:hint="cs"/>
          <w:sz w:val="28"/>
          <w:szCs w:val="28"/>
          <w:rtl/>
        </w:rPr>
        <w:t xml:space="preserve"> </w:t>
      </w:r>
    </w:p>
    <w:p w:rsidR="00D9047E" w:rsidRDefault="00AE4411" w:rsidP="00215926">
      <w:pPr>
        <w:pStyle w:val="a5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D9047E">
        <w:rPr>
          <w:rFonts w:ascii="Segoe UI" w:hAnsi="Segoe UI" w:cs="Segoe UI" w:hint="cs"/>
          <w:sz w:val="28"/>
          <w:szCs w:val="28"/>
          <w:rtl/>
        </w:rPr>
        <w:t xml:space="preserve">هيمنة الانشغالات الأمنية والسياسية </w:t>
      </w:r>
      <w:r w:rsidR="00D9047E">
        <w:rPr>
          <w:rFonts w:ascii="Segoe UI" w:hAnsi="Segoe UI" w:cs="Segoe UI" w:hint="cs"/>
          <w:sz w:val="28"/>
          <w:szCs w:val="28"/>
          <w:rtl/>
        </w:rPr>
        <w:t xml:space="preserve">والبحث عن متطلبات الحياة اليومية </w:t>
      </w:r>
      <w:r w:rsidR="00215926">
        <w:rPr>
          <w:rFonts w:ascii="Segoe UI" w:hAnsi="Segoe UI" w:cs="Segoe UI" w:hint="cs"/>
          <w:sz w:val="28"/>
          <w:szCs w:val="28"/>
          <w:rtl/>
        </w:rPr>
        <w:t>على حساب تراجع دور ومركزية</w:t>
      </w:r>
      <w:r w:rsidRPr="00D9047E">
        <w:rPr>
          <w:rFonts w:ascii="Segoe UI" w:hAnsi="Segoe UI" w:cs="Segoe UI" w:hint="cs"/>
          <w:sz w:val="28"/>
          <w:szCs w:val="28"/>
          <w:rtl/>
        </w:rPr>
        <w:t xml:space="preserve"> الثقافة </w:t>
      </w:r>
      <w:proofErr w:type="gramStart"/>
      <w:r w:rsidRPr="00D9047E">
        <w:rPr>
          <w:rFonts w:ascii="Segoe UI" w:hAnsi="Segoe UI" w:cs="Segoe UI" w:hint="cs"/>
          <w:sz w:val="28"/>
          <w:szCs w:val="28"/>
          <w:rtl/>
        </w:rPr>
        <w:t xml:space="preserve">والمثقفين </w:t>
      </w:r>
      <w:r w:rsidR="00D9047E">
        <w:rPr>
          <w:rFonts w:ascii="Segoe UI" w:hAnsi="Segoe UI" w:cs="Segoe UI" w:hint="cs"/>
          <w:sz w:val="28"/>
          <w:szCs w:val="28"/>
          <w:rtl/>
        </w:rPr>
        <w:t>.</w:t>
      </w:r>
      <w:proofErr w:type="gramEnd"/>
    </w:p>
    <w:p w:rsidR="005C775D" w:rsidRPr="005C775D" w:rsidRDefault="005C775D" w:rsidP="005C775D">
      <w:pPr>
        <w:pStyle w:val="a5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5C775D">
        <w:rPr>
          <w:rFonts w:ascii="Segoe UI" w:hAnsi="Segoe UI" w:cs="Segoe UI" w:hint="cs"/>
          <w:sz w:val="28"/>
          <w:szCs w:val="28"/>
          <w:rtl/>
        </w:rPr>
        <w:t>تسطيح معنى المثقف والثقافة وغلبة الكم على الكيف .</w:t>
      </w:r>
    </w:p>
    <w:p w:rsidR="00215926" w:rsidRDefault="00EA7DC5" w:rsidP="00EA7DC5">
      <w:pPr>
        <w:pStyle w:val="a5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عملية إزاحة للمثقف الشمولي أو الوطني الجامع لصالح المثقف الطائفي والمذهبي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والأثني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.</w:t>
      </w:r>
    </w:p>
    <w:p w:rsidR="00066F36" w:rsidRDefault="0032297F" w:rsidP="009F2820">
      <w:pPr>
        <w:jc w:val="both"/>
        <w:rPr>
          <w:rFonts w:ascii="Segoe UI" w:hAnsi="Segoe UI" w:cs="Segoe UI"/>
          <w:sz w:val="28"/>
          <w:szCs w:val="28"/>
          <w:rtl/>
        </w:rPr>
      </w:pPr>
      <w:r w:rsidRPr="00D9047E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9F2820">
        <w:rPr>
          <w:rFonts w:ascii="Segoe UI" w:hAnsi="Segoe UI" w:cs="Segoe UI" w:hint="cs"/>
          <w:sz w:val="28"/>
          <w:szCs w:val="28"/>
          <w:rtl/>
        </w:rPr>
        <w:t xml:space="preserve">هذه </w:t>
      </w:r>
      <w:proofErr w:type="gramStart"/>
      <w:r w:rsidR="009F2820">
        <w:rPr>
          <w:rFonts w:ascii="Segoe UI" w:hAnsi="Segoe UI" w:cs="Segoe UI" w:hint="cs"/>
          <w:sz w:val="28"/>
          <w:szCs w:val="28"/>
          <w:rtl/>
        </w:rPr>
        <w:t>المتغيرات</w:t>
      </w:r>
      <w:proofErr w:type="gramEnd"/>
      <w:r w:rsidR="009F2820">
        <w:rPr>
          <w:rFonts w:ascii="Segoe UI" w:hAnsi="Segoe UI" w:cs="Segoe UI" w:hint="cs"/>
          <w:sz w:val="28"/>
          <w:szCs w:val="28"/>
          <w:rtl/>
        </w:rPr>
        <w:t xml:space="preserve"> أو المستجدات</w:t>
      </w:r>
      <w:r w:rsidR="00EA7DC5">
        <w:rPr>
          <w:rFonts w:ascii="Segoe UI" w:hAnsi="Segoe UI" w:cs="Segoe UI" w:hint="cs"/>
          <w:sz w:val="28"/>
          <w:szCs w:val="28"/>
          <w:rtl/>
        </w:rPr>
        <w:t xml:space="preserve"> أثر</w:t>
      </w:r>
      <w:r w:rsidR="009F2820">
        <w:rPr>
          <w:rFonts w:ascii="Segoe UI" w:hAnsi="Segoe UI" w:cs="Segoe UI" w:hint="cs"/>
          <w:sz w:val="28"/>
          <w:szCs w:val="28"/>
          <w:rtl/>
        </w:rPr>
        <w:t>ت</w:t>
      </w:r>
      <w:r w:rsidR="00EA7DC5">
        <w:rPr>
          <w:rFonts w:ascii="Segoe UI" w:hAnsi="Segoe UI" w:cs="Segoe UI" w:hint="cs"/>
          <w:sz w:val="28"/>
          <w:szCs w:val="28"/>
          <w:rtl/>
        </w:rPr>
        <w:t xml:space="preserve"> على مكانة ودور الثقافة والمثقفين ونظرة الجمهور لهم . </w:t>
      </w:r>
      <w:r w:rsidR="00395DEE">
        <w:rPr>
          <w:rFonts w:ascii="Segoe UI" w:hAnsi="Segoe UI" w:cs="Segoe UI" w:hint="cs"/>
          <w:sz w:val="28"/>
          <w:szCs w:val="28"/>
          <w:rtl/>
        </w:rPr>
        <w:t xml:space="preserve">ما قبل الانهيارات الكبرى التي اصابت الدولة الوطنية بسبب فوضى الربيع العربي  كان الإشكال الرئيس عند الحديث عن الثقافة والمثقفين تتمركز حول </w:t>
      </w:r>
      <w:r w:rsidR="009F2820">
        <w:rPr>
          <w:rFonts w:ascii="Segoe UI" w:hAnsi="Segoe UI" w:cs="Segoe UI" w:hint="cs"/>
          <w:sz w:val="28"/>
          <w:szCs w:val="28"/>
          <w:rtl/>
        </w:rPr>
        <w:t>حرية الرأي والتعبير و</w:t>
      </w:r>
      <w:r w:rsidR="00395DEE">
        <w:rPr>
          <w:rFonts w:ascii="Segoe UI" w:hAnsi="Segoe UI" w:cs="Segoe UI" w:hint="cs"/>
          <w:sz w:val="28"/>
          <w:szCs w:val="28"/>
          <w:rtl/>
        </w:rPr>
        <w:t xml:space="preserve">علاقة المثقف بالسلطة والسلطان ،وآنذاك كانت السلطة سلطة واحدة ومهيمنة وهي سلطة الدولة </w:t>
      </w:r>
      <w:r w:rsidR="009F2820">
        <w:rPr>
          <w:rFonts w:ascii="Segoe UI" w:hAnsi="Segoe UI" w:cs="Segoe UI" w:hint="cs"/>
          <w:sz w:val="28"/>
          <w:szCs w:val="28"/>
          <w:rtl/>
        </w:rPr>
        <w:t>المحتكرة لأدوات الهيمنة والتسلط</w:t>
      </w:r>
      <w:r w:rsidR="00395DEE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A374F6">
        <w:rPr>
          <w:rFonts w:ascii="Segoe UI" w:hAnsi="Segoe UI" w:cs="Segoe UI" w:hint="cs"/>
          <w:sz w:val="28"/>
          <w:szCs w:val="28"/>
          <w:rtl/>
        </w:rPr>
        <w:t>،</w:t>
      </w:r>
      <w:r w:rsidR="00395DEE">
        <w:rPr>
          <w:rFonts w:ascii="Segoe UI" w:hAnsi="Segoe UI" w:cs="Segoe UI" w:hint="cs"/>
          <w:sz w:val="28"/>
          <w:szCs w:val="28"/>
          <w:rtl/>
        </w:rPr>
        <w:t>والسلطان هو الحاكم ملكا أو رئيس</w:t>
      </w:r>
      <w:r w:rsidR="00A374F6">
        <w:rPr>
          <w:rFonts w:ascii="Segoe UI" w:hAnsi="Segoe UI" w:cs="Segoe UI" w:hint="cs"/>
          <w:sz w:val="28"/>
          <w:szCs w:val="28"/>
          <w:rtl/>
        </w:rPr>
        <w:t xml:space="preserve">ا حيث لا سلطة تعلو على سلطته </w:t>
      </w:r>
      <w:proofErr w:type="spellStart"/>
      <w:r w:rsidR="00A374F6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A374F6">
        <w:rPr>
          <w:rFonts w:ascii="Segoe UI" w:hAnsi="Segoe UI" w:cs="Segoe UI" w:hint="cs"/>
          <w:sz w:val="28"/>
          <w:szCs w:val="28"/>
          <w:rtl/>
        </w:rPr>
        <w:t xml:space="preserve"> أ</w:t>
      </w:r>
      <w:r w:rsidR="00395DEE">
        <w:rPr>
          <w:rFonts w:ascii="Segoe UI" w:hAnsi="Segoe UI" w:cs="Segoe UI" w:hint="cs"/>
          <w:sz w:val="28"/>
          <w:szCs w:val="28"/>
          <w:rtl/>
        </w:rPr>
        <w:t>ما اليوم فلم تعد سلطة الدولة السلطة الوحيدة التي ت</w:t>
      </w:r>
      <w:r w:rsidR="00A374F6">
        <w:rPr>
          <w:rFonts w:ascii="Segoe UI" w:hAnsi="Segoe UI" w:cs="Segoe UI" w:hint="cs"/>
          <w:sz w:val="28"/>
          <w:szCs w:val="28"/>
          <w:rtl/>
        </w:rPr>
        <w:t>حتكر أ</w:t>
      </w:r>
      <w:r w:rsidR="00395DEE">
        <w:rPr>
          <w:rFonts w:ascii="Segoe UI" w:hAnsi="Segoe UI" w:cs="Segoe UI" w:hint="cs"/>
          <w:sz w:val="28"/>
          <w:szCs w:val="28"/>
          <w:rtl/>
        </w:rPr>
        <w:t xml:space="preserve">دوات القهر والتسلط </w:t>
      </w:r>
      <w:r w:rsidR="00A374F6">
        <w:rPr>
          <w:rFonts w:ascii="Segoe UI" w:hAnsi="Segoe UI" w:cs="Segoe UI" w:hint="cs"/>
          <w:sz w:val="28"/>
          <w:szCs w:val="28"/>
          <w:rtl/>
        </w:rPr>
        <w:t>،</w:t>
      </w:r>
      <w:r w:rsidR="00066F36">
        <w:rPr>
          <w:rFonts w:ascii="Segoe UI" w:hAnsi="Segoe UI" w:cs="Segoe UI" w:hint="cs"/>
          <w:sz w:val="28"/>
          <w:szCs w:val="28"/>
          <w:rtl/>
        </w:rPr>
        <w:t>ولم يعد هناك سلطانا وحيدا م</w:t>
      </w:r>
      <w:r w:rsidR="00A374F6">
        <w:rPr>
          <w:rFonts w:ascii="Segoe UI" w:hAnsi="Segoe UI" w:cs="Segoe UI" w:hint="cs"/>
          <w:sz w:val="28"/>
          <w:szCs w:val="28"/>
          <w:rtl/>
        </w:rPr>
        <w:t>تفردا بالسلطة في حيزها السياسي أ</w:t>
      </w:r>
      <w:r w:rsidR="00066F36">
        <w:rPr>
          <w:rFonts w:ascii="Segoe UI" w:hAnsi="Segoe UI" w:cs="Segoe UI" w:hint="cs"/>
          <w:sz w:val="28"/>
          <w:szCs w:val="28"/>
          <w:rtl/>
        </w:rPr>
        <w:t xml:space="preserve">و الاجتماعي </w:t>
      </w:r>
      <w:r w:rsidR="009F2820">
        <w:rPr>
          <w:rFonts w:ascii="Segoe UI" w:hAnsi="Segoe UI" w:cs="Segoe UI" w:hint="cs"/>
          <w:sz w:val="28"/>
          <w:szCs w:val="28"/>
          <w:rtl/>
        </w:rPr>
        <w:t>.</w:t>
      </w:r>
    </w:p>
    <w:p w:rsidR="00066F36" w:rsidRDefault="00395DEE" w:rsidP="00D868D7">
      <w:pPr>
        <w:jc w:val="both"/>
        <w:rPr>
          <w:rFonts w:ascii="Segoe UI" w:hAnsi="Segoe UI" w:cs="Segoe UI"/>
          <w:sz w:val="28"/>
          <w:szCs w:val="28"/>
          <w:rtl/>
        </w:rPr>
      </w:pPr>
      <w:r w:rsidRPr="00A262DD">
        <w:rPr>
          <w:rFonts w:ascii="Segoe UI" w:hAnsi="Segoe UI" w:cs="Segoe UI"/>
          <w:sz w:val="28"/>
          <w:szCs w:val="28"/>
          <w:rtl/>
        </w:rPr>
        <w:t xml:space="preserve">السلطان اليوم لم يعد الحاكم الوحيد الأوحد بل جماعات متعددة كل منها تنصب نفسها مرجعية للشعب ولكل منها سلطتها وسلطانها </w:t>
      </w:r>
      <w:r w:rsidR="009F2820">
        <w:rPr>
          <w:rFonts w:ascii="Segoe UI" w:hAnsi="Segoe UI" w:cs="Segoe UI"/>
          <w:sz w:val="28"/>
          <w:szCs w:val="28"/>
          <w:rtl/>
        </w:rPr>
        <w:t>،سلطان المال أو سلطان الدين</w:t>
      </w:r>
      <w:r w:rsidR="009F2820" w:rsidRPr="00A262DD">
        <w:rPr>
          <w:rFonts w:ascii="Segoe UI" w:hAnsi="Segoe UI" w:cs="Segoe UI"/>
          <w:sz w:val="28"/>
          <w:szCs w:val="28"/>
          <w:rtl/>
        </w:rPr>
        <w:t xml:space="preserve"> </w:t>
      </w:r>
      <w:r w:rsidR="00D868D7">
        <w:rPr>
          <w:rFonts w:ascii="Segoe UI" w:hAnsi="Segoe UI" w:cs="Segoe UI" w:hint="cs"/>
          <w:sz w:val="28"/>
          <w:szCs w:val="28"/>
          <w:rtl/>
        </w:rPr>
        <w:t xml:space="preserve">أو سلطة الانتماءات المحلية أو عصبيات ما قبل الدولة </w:t>
      </w:r>
      <w:proofErr w:type="spellStart"/>
      <w:r w:rsidR="009F2820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9F2820">
        <w:rPr>
          <w:rFonts w:ascii="Segoe UI" w:hAnsi="Segoe UI" w:cs="Segoe UI" w:hint="cs"/>
          <w:sz w:val="28"/>
          <w:szCs w:val="28"/>
          <w:rtl/>
        </w:rPr>
        <w:t xml:space="preserve"> </w:t>
      </w:r>
      <w:r w:rsidRPr="00A262DD">
        <w:rPr>
          <w:rFonts w:ascii="Segoe UI" w:hAnsi="Segoe UI" w:cs="Segoe UI"/>
          <w:sz w:val="28"/>
          <w:szCs w:val="28"/>
          <w:rtl/>
        </w:rPr>
        <w:t>وقدرتها على المنع وال</w:t>
      </w:r>
      <w:r w:rsidR="00A374F6">
        <w:rPr>
          <w:rFonts w:ascii="Segoe UI" w:hAnsi="Segoe UI" w:cs="Segoe UI"/>
          <w:sz w:val="28"/>
          <w:szCs w:val="28"/>
          <w:rtl/>
        </w:rPr>
        <w:t xml:space="preserve">منح </w:t>
      </w:r>
      <w:r w:rsidR="00D868D7">
        <w:rPr>
          <w:rFonts w:ascii="Segoe UI" w:hAnsi="Segoe UI" w:cs="Segoe UI" w:hint="cs"/>
          <w:sz w:val="28"/>
          <w:szCs w:val="28"/>
          <w:rtl/>
        </w:rPr>
        <w:t xml:space="preserve">وقدرتها على </w:t>
      </w:r>
      <w:proofErr w:type="spellStart"/>
      <w:r w:rsidR="00D868D7">
        <w:rPr>
          <w:rFonts w:ascii="Segoe UI" w:hAnsi="Segoe UI" w:cs="Segoe UI" w:hint="cs"/>
          <w:sz w:val="28"/>
          <w:szCs w:val="28"/>
          <w:rtl/>
        </w:rPr>
        <w:t>التحشيد</w:t>
      </w:r>
      <w:proofErr w:type="spellEnd"/>
      <w:r w:rsidR="00D868D7">
        <w:rPr>
          <w:rFonts w:ascii="Segoe UI" w:hAnsi="Segoe UI" w:cs="Segoe UI" w:hint="cs"/>
          <w:sz w:val="28"/>
          <w:szCs w:val="28"/>
          <w:rtl/>
        </w:rPr>
        <w:t xml:space="preserve"> والاستقطاب </w:t>
      </w:r>
      <w:r w:rsidR="009F2820">
        <w:rPr>
          <w:rFonts w:ascii="Segoe UI" w:hAnsi="Segoe UI" w:cs="Segoe UI" w:hint="cs"/>
          <w:sz w:val="28"/>
          <w:szCs w:val="28"/>
          <w:rtl/>
        </w:rPr>
        <w:t>،</w:t>
      </w:r>
      <w:r w:rsidR="00066F36">
        <w:rPr>
          <w:rFonts w:ascii="Segoe UI" w:hAnsi="Segoe UI" w:cs="Segoe UI" w:hint="cs"/>
          <w:sz w:val="28"/>
          <w:szCs w:val="28"/>
          <w:rtl/>
        </w:rPr>
        <w:t xml:space="preserve">وبالتالي أصبح المثقف في مواجهة سلطات متعددة عليه مواجهتها جميعا إن أراد أن يكون مثقفا بالمفهوم </w:t>
      </w:r>
      <w:proofErr w:type="spellStart"/>
      <w:r w:rsidR="00D868D7">
        <w:rPr>
          <w:rFonts w:ascii="Segoe UI" w:hAnsi="Segoe UI" w:cs="Segoe UI" w:hint="cs"/>
          <w:sz w:val="28"/>
          <w:szCs w:val="28"/>
          <w:rtl/>
        </w:rPr>
        <w:t>الحقيقي</w:t>
      </w:r>
      <w:proofErr w:type="spellEnd"/>
      <w:r w:rsidR="00D868D7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066F36">
        <w:rPr>
          <w:rFonts w:ascii="Segoe UI" w:hAnsi="Segoe UI" w:cs="Segoe UI" w:hint="cs"/>
          <w:sz w:val="28"/>
          <w:szCs w:val="28"/>
          <w:rtl/>
        </w:rPr>
        <w:t xml:space="preserve">للمثقف </w:t>
      </w:r>
      <w:proofErr w:type="spellStart"/>
      <w:r w:rsidR="00066F36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066F36">
        <w:rPr>
          <w:rFonts w:ascii="Segoe UI" w:hAnsi="Segoe UI" w:cs="Segoe UI" w:hint="cs"/>
          <w:sz w:val="28"/>
          <w:szCs w:val="28"/>
          <w:rtl/>
        </w:rPr>
        <w:t xml:space="preserve"> أو الانضواء تحت سلطة إحداها مما قد يفقده صفة المثقف .</w:t>
      </w:r>
    </w:p>
    <w:p w:rsidR="00610151" w:rsidRPr="00A262DD" w:rsidRDefault="00612A89" w:rsidP="009F2820">
      <w:pPr>
        <w:jc w:val="both"/>
        <w:rPr>
          <w:rFonts w:ascii="Segoe UI" w:hAnsi="Segoe UI" w:cs="Segoe UI"/>
          <w:sz w:val="28"/>
          <w:szCs w:val="28"/>
          <w:rtl/>
        </w:rPr>
      </w:pPr>
      <w:r w:rsidRPr="00D9047E">
        <w:rPr>
          <w:rFonts w:ascii="Segoe UI" w:hAnsi="Segoe UI" w:cs="Segoe UI"/>
          <w:sz w:val="28"/>
          <w:szCs w:val="28"/>
          <w:rtl/>
        </w:rPr>
        <w:t>من منطلق أن المثقفين والمفكرين بكل تسمياته</w:t>
      </w:r>
      <w:r w:rsidR="00215926">
        <w:rPr>
          <w:rFonts w:ascii="Segoe UI" w:hAnsi="Segoe UI" w:cs="Segoe UI"/>
          <w:sz w:val="28"/>
          <w:szCs w:val="28"/>
          <w:rtl/>
        </w:rPr>
        <w:t xml:space="preserve">م أو تصنيفاتهم </w:t>
      </w:r>
      <w:proofErr w:type="spellStart"/>
      <w:r w:rsidR="00215926">
        <w:rPr>
          <w:rFonts w:ascii="Segoe UI" w:hAnsi="Segoe UI" w:cs="Segoe UI"/>
          <w:sz w:val="28"/>
          <w:szCs w:val="28"/>
          <w:rtl/>
        </w:rPr>
        <w:t>–</w:t>
      </w:r>
      <w:proofErr w:type="spellEnd"/>
      <w:r w:rsidR="00215926">
        <w:rPr>
          <w:rFonts w:ascii="Segoe UI" w:hAnsi="Segoe UI" w:cs="Segoe UI"/>
          <w:sz w:val="28"/>
          <w:szCs w:val="28"/>
          <w:rtl/>
        </w:rPr>
        <w:t xml:space="preserve"> المثقف /المفكر</w:t>
      </w:r>
      <w:r w:rsidRPr="00D9047E">
        <w:rPr>
          <w:rFonts w:ascii="Segoe UI" w:hAnsi="Segoe UI" w:cs="Segoe UI"/>
          <w:sz w:val="28"/>
          <w:szCs w:val="28"/>
          <w:rtl/>
        </w:rPr>
        <w:t xml:space="preserve"> العضوي ،المثقف </w:t>
      </w:r>
      <w:proofErr w:type="spellStart"/>
      <w:r w:rsidRPr="00D9047E">
        <w:rPr>
          <w:rFonts w:ascii="Segoe UI" w:hAnsi="Segoe UI" w:cs="Segoe UI"/>
          <w:sz w:val="28"/>
          <w:szCs w:val="28"/>
          <w:rtl/>
        </w:rPr>
        <w:t>/</w:t>
      </w:r>
      <w:proofErr w:type="spellEnd"/>
      <w:r w:rsidRPr="00D9047E">
        <w:rPr>
          <w:rFonts w:ascii="Segoe UI" w:hAnsi="Segoe UI" w:cs="Segoe UI"/>
          <w:sz w:val="28"/>
          <w:szCs w:val="28"/>
          <w:rtl/>
        </w:rPr>
        <w:t xml:space="preserve"> المفكر الطليعي ،المثقف </w:t>
      </w:r>
      <w:proofErr w:type="spellStart"/>
      <w:r w:rsidRPr="00D9047E">
        <w:rPr>
          <w:rFonts w:ascii="Segoe UI" w:hAnsi="Segoe UI" w:cs="Segoe UI"/>
          <w:sz w:val="28"/>
          <w:szCs w:val="28"/>
          <w:rtl/>
        </w:rPr>
        <w:t>/</w:t>
      </w:r>
      <w:proofErr w:type="spellEnd"/>
      <w:r w:rsidRPr="00D9047E">
        <w:rPr>
          <w:rFonts w:ascii="Segoe UI" w:hAnsi="Segoe UI" w:cs="Segoe UI"/>
          <w:sz w:val="28"/>
          <w:szCs w:val="28"/>
          <w:rtl/>
        </w:rPr>
        <w:t xml:space="preserve"> المفكر النقدي </w:t>
      </w:r>
      <w:proofErr w:type="spellStart"/>
      <w:r w:rsidRPr="00D9047E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D9047E">
        <w:rPr>
          <w:rFonts w:ascii="Segoe UI" w:hAnsi="Segoe UI" w:cs="Segoe UI"/>
          <w:sz w:val="28"/>
          <w:szCs w:val="28"/>
          <w:rtl/>
        </w:rPr>
        <w:t xml:space="preserve"> المثقف /المفكر الرسولي الخ </w:t>
      </w:r>
      <w:proofErr w:type="spellStart"/>
      <w:r w:rsidRPr="00D9047E">
        <w:rPr>
          <w:rFonts w:ascii="Segoe UI" w:hAnsi="Segoe UI" w:cs="Segoe UI"/>
          <w:sz w:val="28"/>
          <w:szCs w:val="28"/>
          <w:rtl/>
        </w:rPr>
        <w:t>-</w:t>
      </w:r>
      <w:proofErr w:type="spellEnd"/>
      <w:r w:rsidRPr="00D9047E">
        <w:rPr>
          <w:rFonts w:ascii="Segoe UI" w:hAnsi="Segoe UI" w:cs="Segoe UI"/>
          <w:sz w:val="28"/>
          <w:szCs w:val="28"/>
          <w:rtl/>
        </w:rPr>
        <w:t xml:space="preserve"> يجب أن يكونوا في الطليعة وفي حالة </w:t>
      </w:r>
      <w:r w:rsidR="00EA7DC5">
        <w:rPr>
          <w:rFonts w:ascii="Segoe UI" w:hAnsi="Segoe UI" w:cs="Segoe UI" w:hint="cs"/>
          <w:sz w:val="28"/>
          <w:szCs w:val="28"/>
          <w:rtl/>
        </w:rPr>
        <w:t>تصادم</w:t>
      </w:r>
      <w:r w:rsidRPr="00D9047E">
        <w:rPr>
          <w:rFonts w:ascii="Segoe UI" w:hAnsi="Segoe UI" w:cs="Segoe UI"/>
          <w:sz w:val="28"/>
          <w:szCs w:val="28"/>
          <w:rtl/>
        </w:rPr>
        <w:t xml:space="preserve"> </w:t>
      </w:r>
      <w:r w:rsidR="009F2820">
        <w:rPr>
          <w:rFonts w:ascii="Segoe UI" w:hAnsi="Segoe UI" w:cs="Segoe UI" w:hint="cs"/>
          <w:sz w:val="28"/>
          <w:szCs w:val="28"/>
          <w:rtl/>
        </w:rPr>
        <w:t>مستمر مع كل أ</w:t>
      </w:r>
      <w:r w:rsidR="00EA7DC5">
        <w:rPr>
          <w:rFonts w:ascii="Segoe UI" w:hAnsi="Segoe UI" w:cs="Segoe UI" w:hint="cs"/>
          <w:sz w:val="28"/>
          <w:szCs w:val="28"/>
          <w:rtl/>
        </w:rPr>
        <w:t>وجه الفساد والشطط</w:t>
      </w:r>
      <w:r w:rsidR="00610151" w:rsidRPr="00D9047E">
        <w:rPr>
          <w:rFonts w:ascii="Segoe UI" w:hAnsi="Segoe UI" w:cs="Segoe UI" w:hint="cs"/>
          <w:sz w:val="28"/>
          <w:szCs w:val="28"/>
          <w:rtl/>
        </w:rPr>
        <w:t xml:space="preserve"> في ممارسة السلطة </w:t>
      </w:r>
      <w:proofErr w:type="spellStart"/>
      <w:r w:rsidR="00610151" w:rsidRPr="00D9047E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610151" w:rsidRPr="00D9047E">
        <w:rPr>
          <w:rFonts w:ascii="Segoe UI" w:hAnsi="Segoe UI" w:cs="Segoe UI" w:hint="cs"/>
          <w:sz w:val="28"/>
          <w:szCs w:val="28"/>
          <w:rtl/>
        </w:rPr>
        <w:t xml:space="preserve"> وفي حالة اشتباك </w:t>
      </w:r>
      <w:r w:rsidRPr="00D9047E">
        <w:rPr>
          <w:rFonts w:ascii="Segoe UI" w:hAnsi="Segoe UI" w:cs="Segoe UI"/>
          <w:sz w:val="28"/>
          <w:szCs w:val="28"/>
          <w:rtl/>
        </w:rPr>
        <w:t xml:space="preserve">مع الحياة اليومية ومشاكلها وتحدياتها </w:t>
      </w:r>
      <w:proofErr w:type="spellStart"/>
      <w:r w:rsidRPr="00D9047E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D9047E">
        <w:rPr>
          <w:rFonts w:ascii="Segoe UI" w:hAnsi="Segoe UI" w:cs="Segoe UI"/>
          <w:sz w:val="28"/>
          <w:szCs w:val="28"/>
          <w:rtl/>
        </w:rPr>
        <w:t xml:space="preserve"> والسراج المنير الذي يمنح الأمل ويوجه الرأي العام نحو الطريق الصواب للخروج من الأزمة </w:t>
      </w:r>
      <w:proofErr w:type="spellStart"/>
      <w:r w:rsidRPr="00D9047E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D9047E">
        <w:rPr>
          <w:rFonts w:ascii="Segoe UI" w:hAnsi="Segoe UI" w:cs="Segoe UI"/>
          <w:sz w:val="28"/>
          <w:szCs w:val="28"/>
          <w:rtl/>
        </w:rPr>
        <w:t xml:space="preserve"> من هذا المنطلق يلوم البعض المفكرين والمثقفين ويحملونهم مسؤولية ترك المجال لأشباه</w:t>
      </w:r>
      <w:r w:rsidR="00066F36">
        <w:rPr>
          <w:rFonts w:ascii="Segoe UI" w:hAnsi="Segoe UI" w:cs="Segoe UI"/>
          <w:sz w:val="28"/>
          <w:szCs w:val="28"/>
          <w:rtl/>
        </w:rPr>
        <w:t xml:space="preserve"> المثقفين ولمنتحلي صفة المفكر و</w:t>
      </w:r>
      <w:r w:rsidRPr="00D9047E">
        <w:rPr>
          <w:rFonts w:ascii="Segoe UI" w:hAnsi="Segoe UI" w:cs="Segoe UI"/>
          <w:sz w:val="28"/>
          <w:szCs w:val="28"/>
          <w:rtl/>
        </w:rPr>
        <w:t xml:space="preserve">لكَتَبة السلطان </w:t>
      </w:r>
      <w:r w:rsidR="00A374F6">
        <w:rPr>
          <w:rFonts w:ascii="Segoe UI" w:hAnsi="Segoe UI" w:cs="Segoe UI" w:hint="cs"/>
          <w:sz w:val="28"/>
          <w:szCs w:val="28"/>
          <w:rtl/>
        </w:rPr>
        <w:t xml:space="preserve">وتجار الفتاوى الدينية الخ </w:t>
      </w:r>
      <w:r w:rsidRPr="00D9047E">
        <w:rPr>
          <w:rFonts w:ascii="Segoe UI" w:hAnsi="Segoe UI" w:cs="Segoe UI"/>
          <w:sz w:val="28"/>
          <w:szCs w:val="28"/>
          <w:rtl/>
        </w:rPr>
        <w:t>ويلومونهم لأنهم انزووا وكثيرون منهم هاجر إلى بلاد الغرب التي طالما انتقدوا سياساتها .</w:t>
      </w:r>
    </w:p>
    <w:p w:rsidR="00612A89" w:rsidRPr="00A262DD" w:rsidRDefault="00626E99" w:rsidP="00626E99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lastRenderedPageBreak/>
        <w:t xml:space="preserve">دون تبرئة المثقفين من المسؤولية إلا أن </w:t>
      </w:r>
      <w:r w:rsidR="00612A89" w:rsidRPr="00A262DD">
        <w:rPr>
          <w:rFonts w:ascii="Segoe UI" w:hAnsi="Segoe UI" w:cs="Segoe UI"/>
          <w:sz w:val="28"/>
          <w:szCs w:val="28"/>
          <w:rtl/>
        </w:rPr>
        <w:t xml:space="preserve">المفكر والمبدع ليس فدائيا دائما وبالضرورة . فدائية المفكر والمثقف واستعداده للتضحية بحياته دفاعا عن فكره وعن قضايا الأمة وإن كانت تتأتى </w:t>
      </w:r>
      <w:r w:rsidR="00612A89" w:rsidRPr="0032297F">
        <w:rPr>
          <w:rFonts w:ascii="Segoe UI" w:hAnsi="Segoe UI" w:cs="Segoe UI"/>
          <w:sz w:val="28"/>
          <w:szCs w:val="28"/>
          <w:rtl/>
        </w:rPr>
        <w:t>من</w:t>
      </w:r>
      <w:r w:rsidR="00612A89" w:rsidRPr="00A262DD">
        <w:rPr>
          <w:rFonts w:ascii="Segoe UI" w:hAnsi="Segoe UI" w:cs="Segoe UI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>شخصية المثقف و</w:t>
      </w:r>
      <w:r w:rsidR="00612A89" w:rsidRPr="00A262DD">
        <w:rPr>
          <w:rFonts w:ascii="Segoe UI" w:hAnsi="Segoe UI" w:cs="Segoe UI"/>
          <w:sz w:val="28"/>
          <w:szCs w:val="28"/>
          <w:rtl/>
        </w:rPr>
        <w:t xml:space="preserve">قوة وأهمية إبداعه ومن الرأي العام الذي يجله ويحترمه </w:t>
      </w:r>
      <w:proofErr w:type="spellStart"/>
      <w:r w:rsidR="00612A89" w:rsidRPr="00A262DD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612A89" w:rsidRPr="00A262DD">
        <w:rPr>
          <w:rFonts w:ascii="Segoe UI" w:hAnsi="Segoe UI" w:cs="Segoe UI"/>
          <w:sz w:val="28"/>
          <w:szCs w:val="28"/>
          <w:rtl/>
        </w:rPr>
        <w:t xml:space="preserve"> إلا أن شجاعة وفدائية المثقف تُستمد أيضا وتتعزز من فضاء الحرية </w:t>
      </w:r>
      <w:proofErr w:type="spellStart"/>
      <w:r w:rsidR="00612A89" w:rsidRPr="00A262DD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="00612A89" w:rsidRPr="00A262DD">
        <w:rPr>
          <w:rFonts w:ascii="Segoe UI" w:hAnsi="Segoe UI" w:cs="Segoe UI"/>
          <w:sz w:val="28"/>
          <w:szCs w:val="28"/>
          <w:rtl/>
        </w:rPr>
        <w:t xml:space="preserve"> حرية الرأ</w:t>
      </w:r>
      <w:r>
        <w:rPr>
          <w:rFonts w:ascii="Segoe UI" w:hAnsi="Segoe UI" w:cs="Segoe UI"/>
          <w:sz w:val="28"/>
          <w:szCs w:val="28"/>
          <w:rtl/>
        </w:rPr>
        <w:t xml:space="preserve">ي والتعبير التي يكفلها القانون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612A89" w:rsidRPr="00A262DD">
        <w:rPr>
          <w:rFonts w:ascii="Segoe UI" w:hAnsi="Segoe UI" w:cs="Segoe UI"/>
          <w:sz w:val="28"/>
          <w:szCs w:val="28"/>
          <w:rtl/>
        </w:rPr>
        <w:t xml:space="preserve"> وفي العالم العربي انحسر فضاء الحرية عما كان قبل ما يسمى الربيع العربي </w:t>
      </w:r>
      <w:r>
        <w:rPr>
          <w:rFonts w:ascii="Segoe UI" w:hAnsi="Segoe UI" w:cs="Segoe UI" w:hint="cs"/>
          <w:sz w:val="28"/>
          <w:szCs w:val="28"/>
          <w:rtl/>
        </w:rPr>
        <w:t>.</w:t>
      </w:r>
      <w:r w:rsidR="00612A89" w:rsidRPr="00A262DD">
        <w:rPr>
          <w:rFonts w:ascii="Segoe UI" w:hAnsi="Segoe UI" w:cs="Segoe UI"/>
          <w:sz w:val="28"/>
          <w:szCs w:val="28"/>
          <w:rtl/>
        </w:rPr>
        <w:t xml:space="preserve"> صحيح أن حرية الرأي والتعبير </w:t>
      </w:r>
      <w:r>
        <w:rPr>
          <w:rFonts w:ascii="Segoe UI" w:hAnsi="Segoe UI" w:cs="Segoe UI" w:hint="cs"/>
          <w:sz w:val="28"/>
          <w:szCs w:val="28"/>
          <w:rtl/>
        </w:rPr>
        <w:t>لم تكن سابقا بأفضل حالها و</w:t>
      </w:r>
      <w:r w:rsidR="00612A89" w:rsidRPr="00A262DD">
        <w:rPr>
          <w:rFonts w:ascii="Segoe UI" w:hAnsi="Segoe UI" w:cs="Segoe UI"/>
          <w:sz w:val="28"/>
          <w:szCs w:val="28"/>
          <w:rtl/>
        </w:rPr>
        <w:t>كانت محدودة ومُحاصَرة والسجون تعج بالمعتقلين السياسيين ولكن الحالة كانت افضل من اليوم  .</w:t>
      </w:r>
    </w:p>
    <w:p w:rsidR="00612A89" w:rsidRPr="00A262DD" w:rsidRDefault="00612A89" w:rsidP="00066F36">
      <w:pPr>
        <w:jc w:val="both"/>
        <w:rPr>
          <w:rFonts w:ascii="Segoe UI" w:hAnsi="Segoe UI" w:cs="Segoe UI"/>
          <w:sz w:val="28"/>
          <w:szCs w:val="28"/>
          <w:rtl/>
        </w:rPr>
      </w:pPr>
      <w:r w:rsidRPr="00A262DD">
        <w:rPr>
          <w:rFonts w:ascii="Segoe UI" w:hAnsi="Segoe UI" w:cs="Segoe UI"/>
          <w:sz w:val="28"/>
          <w:szCs w:val="28"/>
          <w:rtl/>
        </w:rPr>
        <w:t xml:space="preserve">عندما يغيب الأمن وتسود فوضى وحرب أهلية يصبح القتل فيها على الهوية أو لمجرد الشبهة ودون محاكمة </w:t>
      </w:r>
      <w:r w:rsidR="00987C91">
        <w:rPr>
          <w:rFonts w:ascii="Segoe UI" w:hAnsi="Segoe UI" w:cs="Segoe UI" w:hint="cs"/>
          <w:sz w:val="28"/>
          <w:szCs w:val="28"/>
          <w:rtl/>
        </w:rPr>
        <w:t xml:space="preserve">آنذاك </w:t>
      </w:r>
      <w:r w:rsidRPr="00A262DD">
        <w:rPr>
          <w:rFonts w:ascii="Segoe UI" w:hAnsi="Segoe UI" w:cs="Segoe UI"/>
          <w:sz w:val="28"/>
          <w:szCs w:val="28"/>
          <w:rtl/>
        </w:rPr>
        <w:t xml:space="preserve">تتراجع فضيلة الشجاعة والتحدي عند المثقفين ورجال الفكر الصادقين </w:t>
      </w:r>
      <w:proofErr w:type="spellStart"/>
      <w:r w:rsidRPr="00A262DD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A262DD">
        <w:rPr>
          <w:rFonts w:ascii="Segoe UI" w:hAnsi="Segoe UI" w:cs="Segoe UI"/>
          <w:sz w:val="28"/>
          <w:szCs w:val="28"/>
          <w:rtl/>
        </w:rPr>
        <w:t xml:space="preserve"> </w:t>
      </w:r>
      <w:proofErr w:type="spellStart"/>
      <w:r w:rsidRPr="00A262DD">
        <w:rPr>
          <w:rFonts w:ascii="Segoe UI" w:hAnsi="Segoe UI" w:cs="Segoe UI"/>
          <w:sz w:val="28"/>
          <w:szCs w:val="28"/>
          <w:rtl/>
        </w:rPr>
        <w:t>ويتوشح</w:t>
      </w:r>
      <w:proofErr w:type="spellEnd"/>
      <w:r w:rsidRPr="00A262DD">
        <w:rPr>
          <w:rFonts w:ascii="Segoe UI" w:hAnsi="Segoe UI" w:cs="Segoe UI"/>
          <w:sz w:val="28"/>
          <w:szCs w:val="28"/>
          <w:rtl/>
        </w:rPr>
        <w:t xml:space="preserve"> بها العسكريون والسياسيون ومن والاهم من الكَتَبة وأشباه المثقفين ،وحتى هؤلاء يستمرون </w:t>
      </w:r>
      <w:r w:rsidR="00626E99">
        <w:rPr>
          <w:rFonts w:ascii="Segoe UI" w:hAnsi="Segoe UI" w:cs="Segoe UI"/>
          <w:sz w:val="28"/>
          <w:szCs w:val="28"/>
          <w:rtl/>
        </w:rPr>
        <w:t xml:space="preserve">صامدين في الميدان ليس لشجاعتهم </w:t>
      </w:r>
      <w:r w:rsidRPr="00A262DD">
        <w:rPr>
          <w:rFonts w:ascii="Segoe UI" w:hAnsi="Segoe UI" w:cs="Segoe UI"/>
          <w:sz w:val="28"/>
          <w:szCs w:val="28"/>
          <w:rtl/>
        </w:rPr>
        <w:t xml:space="preserve">بل لأن لهم مصالح مادية يدافعون عنها ولأنهم يتحركون بحماية الجيش والأمن </w:t>
      </w:r>
      <w:proofErr w:type="spellStart"/>
      <w:r w:rsidR="00066F36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066F36">
        <w:rPr>
          <w:rFonts w:ascii="Segoe UI" w:hAnsi="Segoe UI" w:cs="Segoe UI" w:hint="cs"/>
          <w:sz w:val="28"/>
          <w:szCs w:val="28"/>
          <w:rtl/>
        </w:rPr>
        <w:t xml:space="preserve"> وعندما يتحرك المثقف والمفكر متسلحا بمسدس أو بمرافقين مسلحين تسقط عنه صفة المثقف </w:t>
      </w:r>
      <w:r w:rsidRPr="00A262DD">
        <w:rPr>
          <w:rFonts w:ascii="Segoe UI" w:hAnsi="Segoe UI" w:cs="Segoe UI"/>
          <w:sz w:val="28"/>
          <w:szCs w:val="28"/>
          <w:rtl/>
        </w:rPr>
        <w:t xml:space="preserve">. </w:t>
      </w:r>
    </w:p>
    <w:p w:rsidR="00612A89" w:rsidRPr="00A262DD" w:rsidRDefault="00612A89" w:rsidP="00612A89">
      <w:pPr>
        <w:jc w:val="both"/>
        <w:rPr>
          <w:rFonts w:ascii="Segoe UI" w:hAnsi="Segoe UI" w:cs="Segoe UI"/>
          <w:sz w:val="28"/>
          <w:szCs w:val="28"/>
          <w:rtl/>
        </w:rPr>
      </w:pPr>
      <w:r w:rsidRPr="00A262DD">
        <w:rPr>
          <w:rFonts w:ascii="Segoe UI" w:hAnsi="Segoe UI" w:cs="Segoe UI"/>
          <w:sz w:val="28"/>
          <w:szCs w:val="28"/>
          <w:rtl/>
        </w:rPr>
        <w:t xml:space="preserve">لا شك أن الأنظمة العربية ما قبل فوضى الربيع العربي لم تكن أنظمة </w:t>
      </w:r>
      <w:proofErr w:type="gramStart"/>
      <w:r w:rsidRPr="00A262DD">
        <w:rPr>
          <w:rFonts w:ascii="Segoe UI" w:hAnsi="Segoe UI" w:cs="Segoe UI"/>
          <w:sz w:val="28"/>
          <w:szCs w:val="28"/>
          <w:rtl/>
        </w:rPr>
        <w:t>ديمقراطية ،</w:t>
      </w:r>
      <w:proofErr w:type="gramEnd"/>
      <w:r w:rsidRPr="00A262DD">
        <w:rPr>
          <w:rFonts w:ascii="Segoe UI" w:hAnsi="Segoe UI" w:cs="Segoe UI"/>
          <w:sz w:val="28"/>
          <w:szCs w:val="28"/>
          <w:rtl/>
        </w:rPr>
        <w:t>ولكن كان في سدة الحكم قادة كبار يحترمون</w:t>
      </w:r>
      <w:r w:rsidR="00A374F6">
        <w:rPr>
          <w:rFonts w:ascii="Segoe UI" w:hAnsi="Segoe UI" w:cs="Segoe UI" w:hint="cs"/>
          <w:sz w:val="28"/>
          <w:szCs w:val="28"/>
          <w:rtl/>
        </w:rPr>
        <w:t xml:space="preserve"> أو يخشون</w:t>
      </w:r>
      <w:r w:rsidRPr="00A262DD">
        <w:rPr>
          <w:rFonts w:ascii="Segoe UI" w:hAnsi="Segoe UI" w:cs="Segoe UI"/>
          <w:sz w:val="28"/>
          <w:szCs w:val="28"/>
          <w:rtl/>
        </w:rPr>
        <w:t xml:space="preserve"> نسبيا الفكر والمفكرين ويأخذون بعين الاعتبار الثقافة والمثقفين حتى وإن اختلفوا معهم في الرأي . قادة يقدمون أنفسهم أو يزعمون أنهم يمثلون ويحمون القضايا الكبرى والفكر المعبر عنها ،الوطن والوطنية ،القومية والعروبة والمشروع القومي </w:t>
      </w:r>
      <w:proofErr w:type="spellStart"/>
      <w:r w:rsidRPr="00A262DD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A262DD">
        <w:rPr>
          <w:rFonts w:ascii="Segoe UI" w:hAnsi="Segoe UI" w:cs="Segoe UI"/>
          <w:sz w:val="28"/>
          <w:szCs w:val="28"/>
          <w:rtl/>
        </w:rPr>
        <w:t xml:space="preserve"> الثورية والتقدمية والتحرر من الاستعمار الخ </w:t>
      </w:r>
      <w:proofErr w:type="spellStart"/>
      <w:r w:rsidRPr="00A262DD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A262DD">
        <w:rPr>
          <w:rFonts w:ascii="Segoe UI" w:hAnsi="Segoe UI" w:cs="Segoe UI"/>
          <w:sz w:val="28"/>
          <w:szCs w:val="28"/>
          <w:rtl/>
        </w:rPr>
        <w:t xml:space="preserve"> أما اليوم فغالبية القادة والزعماء يفتقدون الصفة التمثيلية الجامعة لا على مستوى الدولة الوطنية ولا على مستوى المشروع القومي العربي ولا على مستوى تمثيل الفكر الثوري والتقدمي والتحرري . </w:t>
      </w:r>
    </w:p>
    <w:p w:rsidR="00612A89" w:rsidRPr="00A262DD" w:rsidRDefault="00612A89" w:rsidP="00612A89">
      <w:pPr>
        <w:jc w:val="both"/>
        <w:rPr>
          <w:rFonts w:ascii="Segoe UI" w:hAnsi="Segoe UI" w:cs="Segoe UI"/>
          <w:sz w:val="28"/>
          <w:szCs w:val="28"/>
          <w:rtl/>
        </w:rPr>
      </w:pPr>
      <w:r w:rsidRPr="00A262DD">
        <w:rPr>
          <w:rFonts w:ascii="Segoe UI" w:hAnsi="Segoe UI" w:cs="Segoe UI"/>
          <w:sz w:val="28"/>
          <w:szCs w:val="28"/>
          <w:rtl/>
        </w:rPr>
        <w:t xml:space="preserve">غالبية الأنظمة السياسية اليوم يسيطر عليا  الهاجس الأمني وكيفية الحفاظ على كراسي الحكم وعلى جغرافيا دولة حتى وإن كانت في حدود عشيرتهم وطائفتهم </w:t>
      </w:r>
      <w:proofErr w:type="spellStart"/>
      <w:r w:rsidRPr="00A262DD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A262DD">
        <w:rPr>
          <w:rFonts w:ascii="Segoe UI" w:hAnsi="Segoe UI" w:cs="Segoe UI"/>
          <w:sz w:val="28"/>
          <w:szCs w:val="28"/>
          <w:rtl/>
        </w:rPr>
        <w:t xml:space="preserve"> والحفاظ على مصالحهم التي هي ثوابتهم ومرجعياتهم بل يفرضونها كثوابت ومرجعيات للشعب أو ما تبقى منه ! .</w:t>
      </w:r>
    </w:p>
    <w:p w:rsidR="00612A89" w:rsidRDefault="00612A89" w:rsidP="00A374F6">
      <w:pPr>
        <w:jc w:val="both"/>
        <w:rPr>
          <w:rFonts w:ascii="Segoe UI" w:hAnsi="Segoe UI" w:cs="Segoe UI"/>
          <w:sz w:val="28"/>
          <w:szCs w:val="28"/>
          <w:rtl/>
        </w:rPr>
      </w:pPr>
      <w:r w:rsidRPr="00A262DD">
        <w:rPr>
          <w:rFonts w:ascii="Segoe UI" w:hAnsi="Segoe UI" w:cs="Segoe UI"/>
          <w:sz w:val="28"/>
          <w:szCs w:val="28"/>
          <w:rtl/>
        </w:rPr>
        <w:t xml:space="preserve">المشكلة لا تكمن في تراجع  الفكر والمفكرين والثقافة والمثقفين بالإطلاق ،فمثل هؤلاء موجودون وربما أكثر عددا وأكثر حضورا إعلاميا في زمن </w:t>
      </w:r>
      <w:proofErr w:type="spellStart"/>
      <w:r w:rsidRPr="00A262DD">
        <w:rPr>
          <w:rFonts w:ascii="Segoe UI" w:hAnsi="Segoe UI" w:cs="Segoe UI"/>
          <w:sz w:val="28"/>
          <w:szCs w:val="28"/>
          <w:rtl/>
        </w:rPr>
        <w:t>السبرانية</w:t>
      </w:r>
      <w:proofErr w:type="spellEnd"/>
      <w:r w:rsidRPr="00A262DD">
        <w:rPr>
          <w:rFonts w:ascii="Segoe UI" w:hAnsi="Segoe UI" w:cs="Segoe UI"/>
          <w:sz w:val="28"/>
          <w:szCs w:val="28"/>
          <w:rtl/>
        </w:rPr>
        <w:t xml:space="preserve"> والمال السياسي </w:t>
      </w:r>
      <w:proofErr w:type="spellStart"/>
      <w:r w:rsidRPr="00A262DD">
        <w:rPr>
          <w:rFonts w:ascii="Segoe UI" w:hAnsi="Segoe UI" w:cs="Segoe UI"/>
          <w:sz w:val="28"/>
          <w:szCs w:val="28"/>
          <w:rtl/>
        </w:rPr>
        <w:t>.</w:t>
      </w:r>
      <w:proofErr w:type="spellEnd"/>
      <w:r w:rsidRPr="00A262DD">
        <w:rPr>
          <w:rFonts w:ascii="Segoe UI" w:hAnsi="Segoe UI" w:cs="Segoe UI"/>
          <w:sz w:val="28"/>
          <w:szCs w:val="28"/>
          <w:rtl/>
        </w:rPr>
        <w:t xml:space="preserve"> نحن نتحدث عن مضمون الفكر والثقافة </w:t>
      </w:r>
      <w:r w:rsidR="00626E99">
        <w:rPr>
          <w:rFonts w:ascii="Segoe UI" w:hAnsi="Segoe UI" w:cs="Segoe UI" w:hint="cs"/>
          <w:sz w:val="28"/>
          <w:szCs w:val="28"/>
          <w:rtl/>
        </w:rPr>
        <w:t xml:space="preserve">وعن نوعية المثقفين ورسالتهم </w:t>
      </w:r>
      <w:proofErr w:type="spellStart"/>
      <w:r w:rsidRPr="00A262DD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A262DD">
        <w:rPr>
          <w:rFonts w:ascii="Segoe UI" w:hAnsi="Segoe UI" w:cs="Segoe UI"/>
          <w:sz w:val="28"/>
          <w:szCs w:val="28"/>
          <w:rtl/>
        </w:rPr>
        <w:t xml:space="preserve"> فمن يملأ المشهد الثقافي والفكري اليوم  يعكسون ويعبرون عن فكر طائفي أو مذهبي أو فئوي </w:t>
      </w:r>
      <w:proofErr w:type="spellStart"/>
      <w:r w:rsidRPr="00A262DD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A262DD">
        <w:rPr>
          <w:rFonts w:ascii="Segoe UI" w:hAnsi="Segoe UI" w:cs="Segoe UI"/>
          <w:sz w:val="28"/>
          <w:szCs w:val="28"/>
          <w:rtl/>
        </w:rPr>
        <w:t xml:space="preserve"> ويعبرون عن ثقافة فرعية أو مضادة </w:t>
      </w:r>
      <w:proofErr w:type="spellStart"/>
      <w:r w:rsidRPr="00A262DD">
        <w:rPr>
          <w:rFonts w:ascii="Segoe UI" w:hAnsi="Segoe UI" w:cs="Segoe UI"/>
          <w:sz w:val="28"/>
          <w:szCs w:val="28"/>
          <w:rtl/>
        </w:rPr>
        <w:t>،</w:t>
      </w:r>
      <w:proofErr w:type="spellEnd"/>
      <w:r w:rsidRPr="00A262DD">
        <w:rPr>
          <w:rFonts w:ascii="Segoe UI" w:hAnsi="Segoe UI" w:cs="Segoe UI"/>
          <w:sz w:val="28"/>
          <w:szCs w:val="28"/>
          <w:rtl/>
        </w:rPr>
        <w:t xml:space="preserve"> أو كتبة مأجورين لهذه </w:t>
      </w:r>
      <w:r w:rsidR="00A374F6">
        <w:rPr>
          <w:rFonts w:ascii="Segoe UI" w:hAnsi="Segoe UI" w:cs="Segoe UI" w:hint="cs"/>
          <w:sz w:val="28"/>
          <w:szCs w:val="28"/>
          <w:rtl/>
        </w:rPr>
        <w:t>الجهة الخارجية</w:t>
      </w:r>
      <w:r w:rsidRPr="00A262DD">
        <w:rPr>
          <w:rFonts w:ascii="Segoe UI" w:hAnsi="Segoe UI" w:cs="Segoe UI"/>
          <w:sz w:val="28"/>
          <w:szCs w:val="28"/>
          <w:rtl/>
        </w:rPr>
        <w:t xml:space="preserve"> أو تلك . </w:t>
      </w:r>
    </w:p>
    <w:p w:rsidR="00BB34EA" w:rsidRDefault="005345F1" w:rsidP="00331861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وأخيرا فإن الفجوة كبيرة </w:t>
      </w:r>
      <w:r w:rsidR="005A62B5">
        <w:rPr>
          <w:rFonts w:ascii="Segoe UI" w:hAnsi="Segoe UI" w:cs="Segoe UI" w:hint="cs"/>
          <w:sz w:val="28"/>
          <w:szCs w:val="28"/>
          <w:rtl/>
        </w:rPr>
        <w:t xml:space="preserve">ولا شك </w:t>
      </w:r>
      <w:r>
        <w:rPr>
          <w:rFonts w:ascii="Segoe UI" w:hAnsi="Segoe UI" w:cs="Segoe UI" w:hint="cs"/>
          <w:sz w:val="28"/>
          <w:szCs w:val="28"/>
          <w:rtl/>
        </w:rPr>
        <w:t>ما بين الواجب</w:t>
      </w:r>
      <w:r w:rsidR="005A62B5">
        <w:rPr>
          <w:rFonts w:ascii="Segoe UI" w:hAnsi="Segoe UI" w:cs="Segoe UI" w:hint="cs"/>
          <w:sz w:val="28"/>
          <w:szCs w:val="28"/>
          <w:rtl/>
        </w:rPr>
        <w:t xml:space="preserve"> الذي </w:t>
      </w:r>
      <w:r w:rsidR="00A84932">
        <w:rPr>
          <w:rFonts w:ascii="Segoe UI" w:hAnsi="Segoe UI" w:cs="Segoe UI" w:hint="cs"/>
          <w:sz w:val="28"/>
          <w:szCs w:val="28"/>
          <w:rtl/>
        </w:rPr>
        <w:t xml:space="preserve">على المثقفين </w:t>
      </w:r>
      <w:r w:rsidR="005A62B5">
        <w:rPr>
          <w:rFonts w:ascii="Segoe UI" w:hAnsi="Segoe UI" w:cs="Segoe UI" w:hint="cs"/>
          <w:sz w:val="28"/>
          <w:szCs w:val="28"/>
          <w:rtl/>
        </w:rPr>
        <w:t>القيام به</w:t>
      </w:r>
      <w:r>
        <w:rPr>
          <w:rFonts w:ascii="Segoe UI" w:hAnsi="Segoe UI" w:cs="Segoe UI" w:hint="cs"/>
          <w:sz w:val="28"/>
          <w:szCs w:val="28"/>
          <w:rtl/>
        </w:rPr>
        <w:t xml:space="preserve"> والممكن </w:t>
      </w:r>
      <w:r w:rsidR="005A62B5">
        <w:rPr>
          <w:rFonts w:ascii="Segoe UI" w:hAnsi="Segoe UI" w:cs="Segoe UI" w:hint="cs"/>
          <w:sz w:val="28"/>
          <w:szCs w:val="28"/>
          <w:rtl/>
        </w:rPr>
        <w:t xml:space="preserve">الذي يقومون به الآن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وهي فجوة لا يتحمل المسؤولية عنها </w:t>
      </w:r>
      <w:r>
        <w:rPr>
          <w:rFonts w:ascii="Segoe UI" w:hAnsi="Segoe UI" w:cs="Segoe UI" w:hint="cs"/>
          <w:sz w:val="28"/>
          <w:szCs w:val="28"/>
          <w:rtl/>
        </w:rPr>
        <w:lastRenderedPageBreak/>
        <w:t xml:space="preserve">المثقفون فقط بل </w:t>
      </w:r>
      <w:r w:rsidR="00BB34EA">
        <w:rPr>
          <w:rFonts w:ascii="Segoe UI" w:hAnsi="Segoe UI" w:cs="Segoe UI" w:hint="cs"/>
          <w:sz w:val="28"/>
          <w:szCs w:val="28"/>
          <w:rtl/>
        </w:rPr>
        <w:t xml:space="preserve">النظام السياسي برمته وخصوصا </w:t>
      </w:r>
      <w:r w:rsidR="00331861">
        <w:rPr>
          <w:rFonts w:ascii="Segoe UI" w:hAnsi="Segoe UI" w:cs="Segoe UI" w:hint="cs"/>
          <w:sz w:val="28"/>
          <w:szCs w:val="28"/>
          <w:rtl/>
        </w:rPr>
        <w:t xml:space="preserve">السياسيون </w:t>
      </w:r>
      <w:proofErr w:type="spellStart"/>
      <w:r w:rsidR="00331861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331861">
        <w:rPr>
          <w:rFonts w:ascii="Segoe UI" w:hAnsi="Segoe UI" w:cs="Segoe UI" w:hint="cs"/>
          <w:sz w:val="28"/>
          <w:szCs w:val="28"/>
          <w:rtl/>
        </w:rPr>
        <w:t xml:space="preserve"> وأسوء هؤلاء السياسيو</w:t>
      </w:r>
      <w:r w:rsidR="00BB34EA">
        <w:rPr>
          <w:rFonts w:ascii="Segoe UI" w:hAnsi="Segoe UI" w:cs="Segoe UI" w:hint="cs"/>
          <w:sz w:val="28"/>
          <w:szCs w:val="28"/>
          <w:rtl/>
        </w:rPr>
        <w:t xml:space="preserve">ن الذين يتولون مناصب ثقافية وسياسية معا </w:t>
      </w:r>
      <w:proofErr w:type="spellStart"/>
      <w:r w:rsidR="00BB34EA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BB34EA">
        <w:rPr>
          <w:rFonts w:ascii="Segoe UI" w:hAnsi="Segoe UI" w:cs="Segoe UI" w:hint="cs"/>
          <w:sz w:val="28"/>
          <w:szCs w:val="28"/>
          <w:rtl/>
        </w:rPr>
        <w:t xml:space="preserve"> فهذا الجمع بين الوظيفتين أو الدورين يجعلهم سياسيين فاشلين ويسيئون للثقافة في نفس الوقت</w:t>
      </w:r>
      <w:r>
        <w:rPr>
          <w:rFonts w:ascii="Segoe UI" w:hAnsi="Segoe UI" w:cs="Segoe UI" w:hint="cs"/>
          <w:sz w:val="28"/>
          <w:szCs w:val="28"/>
          <w:rtl/>
        </w:rPr>
        <w:t xml:space="preserve">. </w:t>
      </w:r>
    </w:p>
    <w:p w:rsidR="00A374F6" w:rsidRDefault="005345F1" w:rsidP="00331861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إن كان المثقفون لا يتحملون الدور الرئيس فيما تشهده المنطقة من أزمات وانهيارات</w:t>
      </w:r>
      <w:r w:rsidR="00331861"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 xml:space="preserve">إلا أن </w:t>
      </w:r>
      <w:r w:rsidR="00BB34EA">
        <w:rPr>
          <w:rFonts w:ascii="Segoe UI" w:hAnsi="Segoe UI" w:cs="Segoe UI" w:hint="cs"/>
          <w:sz w:val="28"/>
          <w:szCs w:val="28"/>
          <w:rtl/>
        </w:rPr>
        <w:t>عليهم الرهان</w:t>
      </w:r>
      <w:r w:rsidR="005A62B5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331861">
        <w:rPr>
          <w:rFonts w:ascii="Segoe UI" w:hAnsi="Segoe UI" w:cs="Segoe UI" w:hint="cs"/>
          <w:sz w:val="28"/>
          <w:szCs w:val="28"/>
          <w:rtl/>
        </w:rPr>
        <w:t xml:space="preserve">لإظهار المخاطر التي تهدد المنطقة وهويتها وتاريخها كما سيكون لهم دور في </w:t>
      </w:r>
      <w:r w:rsidR="005A62B5">
        <w:rPr>
          <w:rFonts w:ascii="Segoe UI" w:hAnsi="Segoe UI" w:cs="Segoe UI" w:hint="cs"/>
          <w:sz w:val="28"/>
          <w:szCs w:val="28"/>
          <w:rtl/>
        </w:rPr>
        <w:t xml:space="preserve">استنهاض الحالة الوطنية وإعادة بناء الدولة على أساس الديمقراطية والمواطنة والشراكة السياسية </w:t>
      </w:r>
      <w:proofErr w:type="spellStart"/>
      <w:r w:rsidR="00331861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331861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BB34EA">
        <w:rPr>
          <w:rFonts w:ascii="Segoe UI" w:hAnsi="Segoe UI" w:cs="Segoe UI" w:hint="cs"/>
          <w:sz w:val="28"/>
          <w:szCs w:val="28"/>
          <w:rtl/>
        </w:rPr>
        <w:t xml:space="preserve">لأن فوضى السلاح والحرب الأهلية مصدرها وأساسها خلل وفوضى في الثقافة والفكر </w:t>
      </w:r>
      <w:r w:rsidR="00183467">
        <w:rPr>
          <w:rFonts w:ascii="Segoe UI" w:hAnsi="Segoe UI" w:cs="Segoe UI" w:hint="cs"/>
          <w:sz w:val="28"/>
          <w:szCs w:val="28"/>
          <w:rtl/>
        </w:rPr>
        <w:t xml:space="preserve">وخلل في المنظومة </w:t>
      </w:r>
      <w:proofErr w:type="spellStart"/>
      <w:r w:rsidR="00183467">
        <w:rPr>
          <w:rFonts w:ascii="Segoe UI" w:hAnsi="Segoe UI" w:cs="Segoe UI" w:hint="cs"/>
          <w:sz w:val="28"/>
          <w:szCs w:val="28"/>
          <w:rtl/>
        </w:rPr>
        <w:t>القيمية</w:t>
      </w:r>
      <w:proofErr w:type="spellEnd"/>
      <w:r w:rsidR="00183467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5A62B5">
        <w:rPr>
          <w:rFonts w:ascii="Segoe UI" w:hAnsi="Segoe UI" w:cs="Segoe UI" w:hint="cs"/>
          <w:sz w:val="28"/>
          <w:szCs w:val="28"/>
          <w:rtl/>
        </w:rPr>
        <w:t>.</w:t>
      </w:r>
    </w:p>
    <w:p w:rsidR="005A62B5" w:rsidRDefault="00EA5727" w:rsidP="005A62B5">
      <w:pPr>
        <w:jc w:val="both"/>
        <w:rPr>
          <w:rFonts w:ascii="Segoe UI" w:hAnsi="Segoe UI" w:cs="Segoe UI"/>
          <w:sz w:val="28"/>
          <w:szCs w:val="28"/>
        </w:rPr>
      </w:pPr>
      <w:hyperlink r:id="rId7" w:history="1">
        <w:r w:rsidR="00A84932" w:rsidRPr="00211820">
          <w:rPr>
            <w:rStyle w:val="Hyperlink"/>
            <w:rFonts w:ascii="Segoe UI" w:hAnsi="Segoe UI" w:cs="Segoe UI"/>
            <w:sz w:val="28"/>
            <w:szCs w:val="28"/>
          </w:rPr>
          <w:t>Ibrahemibrach1@gmail.com</w:t>
        </w:r>
      </w:hyperlink>
    </w:p>
    <w:p w:rsidR="00A84932" w:rsidRDefault="00A84932" w:rsidP="005A62B5">
      <w:pPr>
        <w:jc w:val="both"/>
        <w:rPr>
          <w:rFonts w:ascii="Segoe UI" w:hAnsi="Segoe UI" w:cs="Segoe UI"/>
          <w:sz w:val="28"/>
          <w:szCs w:val="28"/>
        </w:rPr>
      </w:pPr>
    </w:p>
    <w:p w:rsidR="005A62B5" w:rsidRDefault="005A62B5" w:rsidP="005A62B5">
      <w:pPr>
        <w:jc w:val="both"/>
        <w:rPr>
          <w:rFonts w:ascii="Segoe UI" w:hAnsi="Segoe UI" w:cs="Segoe UI"/>
          <w:sz w:val="28"/>
          <w:szCs w:val="28"/>
        </w:rPr>
      </w:pPr>
    </w:p>
    <w:p w:rsidR="005A62B5" w:rsidRPr="00A262DD" w:rsidRDefault="005A62B5" w:rsidP="005A62B5">
      <w:pPr>
        <w:jc w:val="both"/>
        <w:rPr>
          <w:rFonts w:ascii="Segoe UI" w:hAnsi="Segoe UI" w:cs="Segoe UI"/>
          <w:sz w:val="28"/>
          <w:szCs w:val="28"/>
          <w:rtl/>
        </w:rPr>
      </w:pPr>
    </w:p>
    <w:p w:rsidR="00700071" w:rsidRDefault="00607E10"/>
    <w:p w:rsidR="0032297F" w:rsidRDefault="0032297F"/>
    <w:p w:rsidR="0032297F" w:rsidRDefault="0032297F"/>
    <w:sectPr w:rsidR="0032297F" w:rsidSect="00A326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10" w:rsidRDefault="00607E10" w:rsidP="0032297F">
      <w:r>
        <w:separator/>
      </w:r>
    </w:p>
  </w:endnote>
  <w:endnote w:type="continuationSeparator" w:id="0">
    <w:p w:rsidR="00607E10" w:rsidRDefault="00607E10" w:rsidP="0032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10" w:rsidRDefault="00607E10" w:rsidP="0032297F">
      <w:r>
        <w:separator/>
      </w:r>
    </w:p>
  </w:footnote>
  <w:footnote w:type="continuationSeparator" w:id="0">
    <w:p w:rsidR="00607E10" w:rsidRDefault="00607E10" w:rsidP="00322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B6F"/>
    <w:multiLevelType w:val="hybridMultilevel"/>
    <w:tmpl w:val="5B044470"/>
    <w:lvl w:ilvl="0" w:tplc="B9E4F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A89"/>
    <w:rsid w:val="00066F36"/>
    <w:rsid w:val="0011250C"/>
    <w:rsid w:val="0016633C"/>
    <w:rsid w:val="00183467"/>
    <w:rsid w:val="00215926"/>
    <w:rsid w:val="0032297F"/>
    <w:rsid w:val="00331861"/>
    <w:rsid w:val="00395DEE"/>
    <w:rsid w:val="004028FC"/>
    <w:rsid w:val="00467B1E"/>
    <w:rsid w:val="00503C51"/>
    <w:rsid w:val="00506C78"/>
    <w:rsid w:val="005345F1"/>
    <w:rsid w:val="00587C8C"/>
    <w:rsid w:val="005A62B5"/>
    <w:rsid w:val="005C4A75"/>
    <w:rsid w:val="005C775D"/>
    <w:rsid w:val="005E51FB"/>
    <w:rsid w:val="00603B22"/>
    <w:rsid w:val="00607E10"/>
    <w:rsid w:val="00610151"/>
    <w:rsid w:val="00612A89"/>
    <w:rsid w:val="00626E99"/>
    <w:rsid w:val="00657D75"/>
    <w:rsid w:val="00895883"/>
    <w:rsid w:val="008D0929"/>
    <w:rsid w:val="00901A50"/>
    <w:rsid w:val="00987C91"/>
    <w:rsid w:val="009F2820"/>
    <w:rsid w:val="00A32654"/>
    <w:rsid w:val="00A374F6"/>
    <w:rsid w:val="00A84932"/>
    <w:rsid w:val="00AE2B6F"/>
    <w:rsid w:val="00AE4411"/>
    <w:rsid w:val="00AF1476"/>
    <w:rsid w:val="00BB34EA"/>
    <w:rsid w:val="00D02C72"/>
    <w:rsid w:val="00D868D7"/>
    <w:rsid w:val="00D9047E"/>
    <w:rsid w:val="00E63CC6"/>
    <w:rsid w:val="00E84B81"/>
    <w:rsid w:val="00EA5727"/>
    <w:rsid w:val="00EA7DC5"/>
    <w:rsid w:val="00EC62F4"/>
    <w:rsid w:val="00F13464"/>
    <w:rsid w:val="00FB2656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97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32297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32297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3229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047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A6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ahemibrach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home</dc:creator>
  <cp:keywords/>
  <dc:description/>
  <cp:lastModifiedBy>pc home</cp:lastModifiedBy>
  <cp:revision>22</cp:revision>
  <dcterms:created xsi:type="dcterms:W3CDTF">2018-01-23T08:07:00Z</dcterms:created>
  <dcterms:modified xsi:type="dcterms:W3CDTF">2018-02-10T16:52:00Z</dcterms:modified>
</cp:coreProperties>
</file>