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60" w:rsidRDefault="000F5960" w:rsidP="00E46254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 </w:t>
      </w:r>
    </w:p>
    <w:p w:rsidR="00275D9C" w:rsidRDefault="00275D9C" w:rsidP="00A84963">
      <w:pPr>
        <w:pStyle w:val="1"/>
        <w:bidi/>
        <w:ind w:firstLine="0"/>
        <w:jc w:val="center"/>
        <w:rPr>
          <w:rFonts w:ascii="Segoe UI" w:hAnsi="Segoe UI" w:cs="Segoe UI"/>
          <w:sz w:val="28"/>
          <w:szCs w:val="28"/>
          <w:rtl/>
        </w:rPr>
      </w:pPr>
    </w:p>
    <w:p w:rsidR="00A84963" w:rsidRDefault="00D04DB6" w:rsidP="00F9669D">
      <w:pPr>
        <w:pStyle w:val="1"/>
        <w:bidi/>
        <w:ind w:firstLine="0"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التباس </w:t>
      </w:r>
      <w:r w:rsidR="006C4912">
        <w:rPr>
          <w:rFonts w:ascii="Segoe UI" w:hAnsi="Segoe UI" w:cs="Segoe UI" w:hint="cs"/>
          <w:sz w:val="28"/>
          <w:szCs w:val="28"/>
          <w:rtl/>
        </w:rPr>
        <w:t xml:space="preserve">مفهوم </w:t>
      </w:r>
      <w:r w:rsidR="00D16CBD">
        <w:rPr>
          <w:rFonts w:ascii="Segoe UI" w:hAnsi="Segoe UI" w:cs="Segoe UI" w:hint="cs"/>
          <w:sz w:val="28"/>
          <w:szCs w:val="28"/>
          <w:rtl/>
        </w:rPr>
        <w:t xml:space="preserve">الأنا والآخر </w:t>
      </w:r>
      <w:r w:rsidR="00A84963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F9669D">
        <w:rPr>
          <w:rFonts w:ascii="Segoe UI" w:hAnsi="Segoe UI" w:cs="Segoe UI" w:hint="cs"/>
          <w:sz w:val="28"/>
          <w:szCs w:val="28"/>
          <w:rtl/>
        </w:rPr>
        <w:t xml:space="preserve">ظل فوضى الربيع العربي </w:t>
      </w:r>
    </w:p>
    <w:p w:rsidR="000F5960" w:rsidRDefault="000F5960" w:rsidP="00A84963">
      <w:pPr>
        <w:pStyle w:val="1"/>
        <w:bidi/>
        <w:ind w:firstLine="0"/>
        <w:jc w:val="center"/>
        <w:rPr>
          <w:rFonts w:ascii="Segoe UI" w:hAnsi="Segoe UI" w:cs="Segoe UI"/>
          <w:sz w:val="28"/>
          <w:szCs w:val="28"/>
          <w:rtl/>
        </w:rPr>
      </w:pPr>
    </w:p>
    <w:p w:rsidR="002F0D24" w:rsidRDefault="000F5960" w:rsidP="005A2845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حالة الفوضى التي يشهدها العالم العربي ليست من نوع الفوضى </w:t>
      </w:r>
      <w:r w:rsidR="005A2845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5A284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الحروب الأهلية أو الثورات الخلاقة التي </w:t>
      </w:r>
      <w:r w:rsidR="004A192F">
        <w:rPr>
          <w:rFonts w:ascii="Segoe UI" w:hAnsi="Segoe UI" w:cs="Segoe UI" w:hint="cs"/>
          <w:sz w:val="28"/>
          <w:szCs w:val="28"/>
          <w:rtl/>
        </w:rPr>
        <w:t>تضطر إليها الشعوب</w:t>
      </w:r>
      <w:r>
        <w:rPr>
          <w:rFonts w:ascii="Segoe UI" w:hAnsi="Segoe UI" w:cs="Segoe UI" w:hint="cs"/>
          <w:sz w:val="28"/>
          <w:szCs w:val="28"/>
          <w:rtl/>
        </w:rPr>
        <w:t xml:space="preserve"> في بعض المنعطفات التاريخية للخروج من عنق الزجاجة وتجاوز حالة استعصاء لم تفلح معها المعالجات السياسية السلمية </w:t>
      </w:r>
      <w:proofErr w:type="spellStart"/>
      <w:r w:rsidR="004F59E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فهذا النوع من الحروب الأهلية حتى وإن نتج عنها فوضى فهي </w:t>
      </w:r>
      <w:r w:rsidR="00275D9C">
        <w:rPr>
          <w:rFonts w:ascii="Segoe UI" w:hAnsi="Segoe UI" w:cs="Segoe UI" w:hint="cs"/>
          <w:sz w:val="28"/>
          <w:szCs w:val="28"/>
          <w:rtl/>
        </w:rPr>
        <w:t>تنتمى إلى ال</w:t>
      </w:r>
      <w:r>
        <w:rPr>
          <w:rFonts w:ascii="Segoe UI" w:hAnsi="Segoe UI" w:cs="Segoe UI" w:hint="cs"/>
          <w:sz w:val="28"/>
          <w:szCs w:val="28"/>
          <w:rtl/>
        </w:rPr>
        <w:t xml:space="preserve">فوضى </w:t>
      </w:r>
      <w:r w:rsidR="00275D9C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خلاقة </w:t>
      </w:r>
      <w:proofErr w:type="spellStart"/>
      <w:r w:rsidR="00275D9C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275D9C">
        <w:rPr>
          <w:rFonts w:ascii="Segoe UI" w:hAnsi="Segoe UI" w:cs="Segoe UI" w:hint="cs"/>
          <w:sz w:val="28"/>
          <w:szCs w:val="28"/>
          <w:rtl/>
        </w:rPr>
        <w:t xml:space="preserve"> بالتأكيد ليس الفوضى التي بشرت بها </w:t>
      </w:r>
      <w:proofErr w:type="spellStart"/>
      <w:r w:rsidR="00275D9C">
        <w:rPr>
          <w:rFonts w:ascii="Segoe UI" w:hAnsi="Segoe UI" w:cs="Segoe UI" w:hint="cs"/>
          <w:sz w:val="28"/>
          <w:szCs w:val="28"/>
          <w:rtl/>
        </w:rPr>
        <w:t>كونداليز</w:t>
      </w:r>
      <w:r w:rsidR="00FE0188">
        <w:rPr>
          <w:rFonts w:ascii="Segoe UI" w:hAnsi="Segoe UI" w:cs="Segoe UI" w:hint="cs"/>
          <w:sz w:val="28"/>
          <w:szCs w:val="28"/>
          <w:rtl/>
        </w:rPr>
        <w:t>ا</w:t>
      </w:r>
      <w:proofErr w:type="spellEnd"/>
      <w:r w:rsidR="00FE018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E0188">
        <w:rPr>
          <w:rFonts w:ascii="Segoe UI" w:hAnsi="Segoe UI" w:cs="Segoe UI" w:hint="cs"/>
          <w:sz w:val="28"/>
          <w:szCs w:val="28"/>
          <w:rtl/>
        </w:rPr>
        <w:t>رايس</w:t>
      </w:r>
      <w:proofErr w:type="spellEnd"/>
      <w:r w:rsidR="00FE0188">
        <w:rPr>
          <w:rFonts w:ascii="Segoe UI" w:hAnsi="Segoe UI" w:cs="Segoe UI" w:hint="cs"/>
          <w:sz w:val="28"/>
          <w:szCs w:val="28"/>
          <w:rtl/>
        </w:rPr>
        <w:t xml:space="preserve"> في عهد </w:t>
      </w:r>
      <w:proofErr w:type="spellStart"/>
      <w:r w:rsidR="00FE0188">
        <w:rPr>
          <w:rFonts w:ascii="Segoe UI" w:hAnsi="Segoe UI" w:cs="Segoe UI" w:hint="cs"/>
          <w:sz w:val="28"/>
          <w:szCs w:val="28"/>
          <w:rtl/>
        </w:rPr>
        <w:t>أ</w:t>
      </w:r>
      <w:r w:rsidR="00275D9C">
        <w:rPr>
          <w:rFonts w:ascii="Segoe UI" w:hAnsi="Segoe UI" w:cs="Segoe UI" w:hint="cs"/>
          <w:sz w:val="28"/>
          <w:szCs w:val="28"/>
          <w:rtl/>
        </w:rPr>
        <w:t>وباما</w:t>
      </w:r>
      <w:proofErr w:type="spellEnd"/>
      <w:r w:rsidR="00275D9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E0188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FE018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لأنها </w:t>
      </w:r>
      <w:proofErr w:type="spellStart"/>
      <w:r w:rsidR="00F45DB1">
        <w:rPr>
          <w:rFonts w:ascii="Segoe UI" w:hAnsi="Segoe UI" w:cs="Segoe UI" w:hint="cs"/>
          <w:sz w:val="28"/>
          <w:szCs w:val="28"/>
          <w:rtl/>
        </w:rPr>
        <w:t>تستولد</w:t>
      </w:r>
      <w:proofErr w:type="spellEnd"/>
      <w:r w:rsidR="00F45DB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F59E3">
        <w:rPr>
          <w:rFonts w:ascii="Segoe UI" w:hAnsi="Segoe UI" w:cs="Segoe UI" w:hint="cs"/>
          <w:sz w:val="28"/>
          <w:szCs w:val="28"/>
          <w:rtl/>
        </w:rPr>
        <w:t>في أغلب الحالات</w:t>
      </w:r>
      <w:r>
        <w:rPr>
          <w:rFonts w:ascii="Segoe UI" w:hAnsi="Segoe UI" w:cs="Segoe UI" w:hint="cs"/>
          <w:sz w:val="28"/>
          <w:szCs w:val="28"/>
          <w:rtl/>
        </w:rPr>
        <w:t xml:space="preserve"> جديد</w:t>
      </w:r>
      <w:r w:rsidR="00B62E0F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أفضل مما كان موجودا في كل مناحي الحياة ،في السياسة والاقتصاد والثقافة والفكر الخ</w:t>
      </w:r>
      <w:r w:rsidR="002F0D24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F5960" w:rsidRDefault="002F0D24" w:rsidP="004A192F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أغلبية الحروب الأهلية والثورات وبالرغم مما صاحبها من ويلات </w:t>
      </w:r>
      <w:r w:rsidR="006C4912">
        <w:rPr>
          <w:rFonts w:ascii="Segoe UI" w:hAnsi="Segoe UI" w:cs="Segoe UI" w:hint="cs"/>
          <w:sz w:val="28"/>
          <w:szCs w:val="28"/>
          <w:rtl/>
        </w:rPr>
        <w:t xml:space="preserve">فقد </w:t>
      </w:r>
      <w:r>
        <w:rPr>
          <w:rFonts w:ascii="Segoe UI" w:hAnsi="Segoe UI" w:cs="Segoe UI" w:hint="cs"/>
          <w:sz w:val="28"/>
          <w:szCs w:val="28"/>
          <w:rtl/>
        </w:rPr>
        <w:t xml:space="preserve">أسست لأفكار وأيديولوجيات وأوضاع اجتماعية وسياسية واقتصادية شكلت </w:t>
      </w:r>
      <w:r w:rsidR="00AB619F">
        <w:rPr>
          <w:rFonts w:ascii="Segoe UI" w:hAnsi="Segoe UI" w:cs="Segoe UI" w:hint="cs"/>
          <w:sz w:val="28"/>
          <w:szCs w:val="28"/>
          <w:rtl/>
        </w:rPr>
        <w:t xml:space="preserve">شبه </w:t>
      </w:r>
      <w:r>
        <w:rPr>
          <w:rFonts w:ascii="Segoe UI" w:hAnsi="Segoe UI" w:cs="Segoe UI" w:hint="cs"/>
          <w:sz w:val="28"/>
          <w:szCs w:val="28"/>
          <w:rtl/>
        </w:rPr>
        <w:t>قطيعة بالمعنى الإيجابي مع ما كان سابقا . الثورة الفرنسية عززت ونشرت مف</w:t>
      </w:r>
      <w:r w:rsidR="006E2676">
        <w:rPr>
          <w:rFonts w:ascii="Segoe UI" w:hAnsi="Segoe UI" w:cs="Segoe UI" w:hint="cs"/>
          <w:sz w:val="28"/>
          <w:szCs w:val="28"/>
          <w:rtl/>
        </w:rPr>
        <w:t>اهيم الحرية والمساواة وإرادة الأ</w:t>
      </w:r>
      <w:r>
        <w:rPr>
          <w:rFonts w:ascii="Segoe UI" w:hAnsi="Segoe UI" w:cs="Segoe UI" w:hint="cs"/>
          <w:sz w:val="28"/>
          <w:szCs w:val="28"/>
          <w:rtl/>
        </w:rPr>
        <w:t xml:space="preserve">مة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والثورة الأمريكية عملت على توحيد الولايات الأمريكية وأسست لنظام ديمقراطي مهد الطريق لإلغاء العبودية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والثورة الروسية في أكتوبر 1917 أنهت النظام القيصري</w:t>
      </w:r>
      <w:r w:rsidR="00A8563A">
        <w:rPr>
          <w:rFonts w:ascii="Segoe UI" w:hAnsi="Segoe UI" w:cs="Segoe UI" w:hint="cs"/>
          <w:sz w:val="28"/>
          <w:szCs w:val="28"/>
          <w:rtl/>
        </w:rPr>
        <w:t xml:space="preserve"> ،</w:t>
      </w:r>
      <w:r>
        <w:rPr>
          <w:rFonts w:ascii="Segoe UI" w:hAnsi="Segoe UI" w:cs="Segoe UI" w:hint="cs"/>
          <w:sz w:val="28"/>
          <w:szCs w:val="28"/>
          <w:rtl/>
        </w:rPr>
        <w:t>وهكذا بالنسبة لكل الثورات والحروب الأهلية في أوروبا التي وضعت أوروبا في طريق الديمقراطية والتحضر</w:t>
      </w:r>
      <w:r w:rsidR="000F596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E018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E0188">
        <w:rPr>
          <w:rFonts w:ascii="Segoe UI" w:hAnsi="Segoe UI" w:cs="Segoe UI" w:hint="cs"/>
          <w:sz w:val="28"/>
          <w:szCs w:val="28"/>
          <w:rtl/>
        </w:rPr>
        <w:t xml:space="preserve"> نفس الأمر بالنسبة ل</w:t>
      </w:r>
      <w:r w:rsidR="004A192F">
        <w:rPr>
          <w:rFonts w:ascii="Segoe UI" w:hAnsi="Segoe UI" w:cs="Segoe UI" w:hint="cs"/>
          <w:sz w:val="28"/>
          <w:szCs w:val="28"/>
          <w:rtl/>
        </w:rPr>
        <w:t xml:space="preserve">ثورات التحرر الوطني ضد الاستعمار </w:t>
      </w:r>
      <w:r w:rsidR="00FE0188">
        <w:rPr>
          <w:rFonts w:ascii="Segoe UI" w:hAnsi="Segoe UI" w:cs="Segoe UI" w:hint="cs"/>
          <w:sz w:val="28"/>
          <w:szCs w:val="28"/>
          <w:rtl/>
        </w:rPr>
        <w:t xml:space="preserve">التي نقلت الشعوب من حالة العبودية إلى الحرية والاستقلال </w:t>
      </w:r>
      <w:r w:rsidR="00F45DB1">
        <w:rPr>
          <w:rFonts w:ascii="Segoe UI" w:hAnsi="Segoe UI" w:cs="Segoe UI" w:hint="cs"/>
          <w:sz w:val="28"/>
          <w:szCs w:val="28"/>
          <w:rtl/>
        </w:rPr>
        <w:t>.</w:t>
      </w:r>
    </w:p>
    <w:p w:rsidR="004F59E3" w:rsidRDefault="00F45DB1" w:rsidP="00BF4F99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يشهده العالم العربي اليوم لا علاقة له بما سبق بل هي فوضى هدامة وحروب أهلية طائفية ومذهبية وصراع حول المصالح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والمغانم 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>وأ</w:t>
      </w:r>
      <w:r w:rsidR="00551072">
        <w:rPr>
          <w:rFonts w:ascii="Segoe UI" w:hAnsi="Segoe UI" w:cs="Segoe UI" w:hint="cs"/>
          <w:sz w:val="28"/>
          <w:szCs w:val="28"/>
          <w:rtl/>
        </w:rPr>
        <w:t>غلبية أطرافها المتصارعة</w:t>
      </w:r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551072">
        <w:rPr>
          <w:rFonts w:ascii="Segoe UI" w:hAnsi="Segoe UI" w:cs="Segoe UI" w:hint="cs"/>
          <w:sz w:val="28"/>
          <w:szCs w:val="28"/>
          <w:rtl/>
        </w:rPr>
        <w:t xml:space="preserve">ليست نتاج تطورات داخلية أو صيرورة لتفاعلات داخلية خالصة بل تم صناعتها ويتم تمويلها خارجيا </w:t>
      </w:r>
      <w:r w:rsidR="00A573FE">
        <w:rPr>
          <w:rFonts w:ascii="Segoe UI" w:hAnsi="Segoe UI" w:cs="Segoe UI" w:hint="cs"/>
          <w:sz w:val="28"/>
          <w:szCs w:val="28"/>
          <w:rtl/>
        </w:rPr>
        <w:t>.</w:t>
      </w:r>
    </w:p>
    <w:p w:rsidR="00BF4F99" w:rsidRDefault="00A573FE" w:rsidP="004F59E3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2E0F">
        <w:rPr>
          <w:rFonts w:ascii="Segoe UI" w:hAnsi="Segoe UI" w:cs="Segoe UI" w:hint="cs"/>
          <w:sz w:val="28"/>
          <w:szCs w:val="28"/>
          <w:rtl/>
        </w:rPr>
        <w:t xml:space="preserve">ما يثير القلق من الحالة العربية الراهنة ليس فقط الجانب السياسي </w:t>
      </w:r>
      <w:proofErr w:type="spellStart"/>
      <w:r w:rsidR="00B62E0F">
        <w:rPr>
          <w:rFonts w:ascii="Segoe UI" w:hAnsi="Segoe UI" w:cs="Segoe UI" w:hint="cs"/>
          <w:sz w:val="28"/>
          <w:szCs w:val="28"/>
          <w:rtl/>
        </w:rPr>
        <w:t>وت</w:t>
      </w:r>
      <w:r w:rsidR="00467AAD">
        <w:rPr>
          <w:rFonts w:ascii="Segoe UI" w:hAnsi="Segoe UI" w:cs="Segoe UI" w:hint="cs"/>
          <w:sz w:val="28"/>
          <w:szCs w:val="28"/>
          <w:rtl/>
        </w:rPr>
        <w:t>م</w:t>
      </w:r>
      <w:r w:rsidR="00B62E0F">
        <w:rPr>
          <w:rFonts w:ascii="Segoe UI" w:hAnsi="Segoe UI" w:cs="Segoe UI" w:hint="cs"/>
          <w:sz w:val="28"/>
          <w:szCs w:val="28"/>
          <w:rtl/>
        </w:rPr>
        <w:t>ظهراته</w:t>
      </w:r>
      <w:proofErr w:type="spellEnd"/>
      <w:r w:rsidR="00467AA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D4F9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4F97">
        <w:rPr>
          <w:rFonts w:ascii="Segoe UI" w:hAnsi="Segoe UI" w:cs="Segoe UI" w:hint="cs"/>
          <w:sz w:val="28"/>
          <w:szCs w:val="28"/>
          <w:rtl/>
        </w:rPr>
        <w:t xml:space="preserve"> زعزعة مرتكزات الدولة الوطنية </w:t>
      </w:r>
      <w:proofErr w:type="spellStart"/>
      <w:r w:rsidR="006D4F9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4F9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67AAD">
        <w:rPr>
          <w:rFonts w:ascii="Segoe UI" w:hAnsi="Segoe UI" w:cs="Segoe UI" w:hint="cs"/>
          <w:sz w:val="28"/>
          <w:szCs w:val="28"/>
          <w:rtl/>
        </w:rPr>
        <w:t>سيطرة هاجس الأمن على حساب متطلبات التنمية المستدامة</w:t>
      </w:r>
      <w:r w:rsidR="00B62E0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D4F9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4F9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67AAD">
        <w:rPr>
          <w:rFonts w:ascii="Segoe UI" w:hAnsi="Segoe UI" w:cs="Segoe UI" w:hint="cs"/>
          <w:sz w:val="28"/>
          <w:szCs w:val="28"/>
          <w:rtl/>
        </w:rPr>
        <w:t xml:space="preserve">تزايد </w:t>
      </w:r>
      <w:r w:rsidR="006D4F97">
        <w:rPr>
          <w:rFonts w:ascii="Segoe UI" w:hAnsi="Segoe UI" w:cs="Segoe UI" w:hint="cs"/>
          <w:sz w:val="28"/>
          <w:szCs w:val="28"/>
          <w:rtl/>
        </w:rPr>
        <w:t xml:space="preserve">النفوذ الأجنبي والتبعية للخارج </w:t>
      </w:r>
      <w:proofErr w:type="spellStart"/>
      <w:r w:rsidR="006D4F9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D4F97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467AAD">
        <w:rPr>
          <w:rFonts w:ascii="Segoe UI" w:hAnsi="Segoe UI" w:cs="Segoe UI" w:hint="cs"/>
          <w:sz w:val="28"/>
          <w:szCs w:val="28"/>
          <w:rtl/>
        </w:rPr>
        <w:t>تطاول</w:t>
      </w:r>
      <w:r>
        <w:rPr>
          <w:rFonts w:ascii="Segoe UI" w:hAnsi="Segoe UI" w:cs="Segoe UI" w:hint="cs"/>
          <w:sz w:val="28"/>
          <w:szCs w:val="28"/>
          <w:rtl/>
        </w:rPr>
        <w:t xml:space="preserve"> دول الجوار على الأمة العربية </w:t>
      </w:r>
      <w:proofErr w:type="spellStart"/>
      <w:r w:rsidR="00BF4F9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F4F99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هذا الخراب المادي </w:t>
      </w:r>
      <w:r w:rsidR="0048420B">
        <w:rPr>
          <w:rFonts w:ascii="Segoe UI" w:hAnsi="Segoe UI" w:cs="Segoe UI" w:hint="cs"/>
          <w:sz w:val="28"/>
          <w:szCs w:val="28"/>
          <w:rtl/>
        </w:rPr>
        <w:t>و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السياسي يمكن </w:t>
      </w:r>
      <w:r w:rsidR="006D4F97">
        <w:rPr>
          <w:rFonts w:ascii="Segoe UI" w:hAnsi="Segoe UI" w:cs="Segoe UI" w:hint="cs"/>
          <w:sz w:val="28"/>
          <w:szCs w:val="28"/>
          <w:rtl/>
        </w:rPr>
        <w:t>مواجهته و</w:t>
      </w:r>
      <w:r w:rsidR="00BF4F99">
        <w:rPr>
          <w:rFonts w:ascii="Segoe UI" w:hAnsi="Segoe UI" w:cs="Segoe UI" w:hint="cs"/>
          <w:sz w:val="28"/>
          <w:szCs w:val="28"/>
          <w:rtl/>
        </w:rPr>
        <w:t>تعويضه نسبيا .</w:t>
      </w:r>
    </w:p>
    <w:p w:rsidR="0012283E" w:rsidRDefault="0048420B" w:rsidP="006D4F97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الخراب والخطر الأعظم هو ما يتعلق بالهوية والثقافة والتاريخ وزعزعة الثوابت والمرجعيات الجامعة </w:t>
      </w:r>
      <w:r w:rsidR="00A3526D">
        <w:rPr>
          <w:rFonts w:ascii="Segoe UI" w:hAnsi="Segoe UI" w:cs="Segoe UI" w:hint="cs"/>
          <w:sz w:val="28"/>
          <w:szCs w:val="28"/>
          <w:rtl/>
        </w:rPr>
        <w:t xml:space="preserve">على المستوى الوطني والقومي والإسلامي </w:t>
      </w:r>
      <w:r w:rsidR="004F59E3">
        <w:rPr>
          <w:rFonts w:ascii="Segoe UI" w:hAnsi="Segoe UI" w:cs="Segoe UI" w:hint="cs"/>
          <w:sz w:val="28"/>
          <w:szCs w:val="28"/>
          <w:rtl/>
        </w:rPr>
        <w:t>.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 ما تشهده المنطقة من فوضى استحضرت مجددا مسألة الهوية وإعادة تعريف </w:t>
      </w:r>
      <w:r w:rsidR="002C567B">
        <w:rPr>
          <w:rFonts w:ascii="Segoe UI" w:hAnsi="Segoe UI" w:cs="Segoe UI" w:hint="cs"/>
          <w:sz w:val="28"/>
          <w:szCs w:val="28"/>
          <w:rtl/>
        </w:rPr>
        <w:t>(</w:t>
      </w:r>
      <w:r w:rsidR="00BF4F99">
        <w:rPr>
          <w:rFonts w:ascii="Segoe UI" w:hAnsi="Segoe UI" w:cs="Segoe UI" w:hint="cs"/>
          <w:sz w:val="28"/>
          <w:szCs w:val="28"/>
          <w:rtl/>
        </w:rPr>
        <w:t>الأنا</w:t>
      </w:r>
      <w:proofErr w:type="spellStart"/>
      <w:r w:rsidR="002C567B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F4F99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2C567B">
        <w:rPr>
          <w:rFonts w:ascii="Segoe UI" w:hAnsi="Segoe UI" w:cs="Segoe UI" w:hint="cs"/>
          <w:sz w:val="28"/>
          <w:szCs w:val="28"/>
          <w:rtl/>
        </w:rPr>
        <w:t xml:space="preserve"> (</w:t>
      </w:r>
      <w:r w:rsidR="00BF4F99">
        <w:rPr>
          <w:rFonts w:ascii="Segoe UI" w:hAnsi="Segoe UI" w:cs="Segoe UI" w:hint="cs"/>
          <w:sz w:val="28"/>
          <w:szCs w:val="28"/>
          <w:rtl/>
        </w:rPr>
        <w:t>الآخر</w:t>
      </w:r>
      <w:proofErr w:type="spellStart"/>
      <w:r w:rsidR="002C567B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F4F9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A192F">
        <w:rPr>
          <w:rFonts w:ascii="Segoe UI" w:hAnsi="Segoe UI" w:cs="Segoe UI" w:hint="cs"/>
          <w:sz w:val="28"/>
          <w:szCs w:val="28"/>
          <w:rtl/>
        </w:rPr>
        <w:t xml:space="preserve">و الاستقطاب الهوياتي </w:t>
      </w:r>
      <w:r w:rsidR="0012283E">
        <w:rPr>
          <w:rFonts w:ascii="Segoe UI" w:hAnsi="Segoe UI" w:cs="Segoe UI" w:hint="cs"/>
          <w:sz w:val="28"/>
          <w:szCs w:val="28"/>
          <w:rtl/>
        </w:rPr>
        <w:t>.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A192F">
        <w:rPr>
          <w:rFonts w:ascii="Segoe UI" w:hAnsi="Segoe UI" w:cs="Segoe UI" w:hint="cs"/>
          <w:sz w:val="28"/>
          <w:szCs w:val="28"/>
          <w:rtl/>
        </w:rPr>
        <w:t>(</w:t>
      </w:r>
      <w:r w:rsidR="0012283E">
        <w:rPr>
          <w:rFonts w:ascii="Segoe UI" w:hAnsi="Segoe UI" w:cs="Segoe UI" w:hint="cs"/>
          <w:sz w:val="28"/>
          <w:szCs w:val="28"/>
          <w:rtl/>
        </w:rPr>
        <w:t>الأنا</w:t>
      </w:r>
      <w:proofErr w:type="spellStart"/>
      <w:r w:rsidR="004A192F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2283E">
        <w:rPr>
          <w:rFonts w:ascii="Segoe UI" w:hAnsi="Segoe UI" w:cs="Segoe UI" w:hint="cs"/>
          <w:sz w:val="28"/>
          <w:szCs w:val="28"/>
          <w:rtl/>
        </w:rPr>
        <w:t xml:space="preserve"> اليوم لم تعد العربي </w:t>
      </w:r>
      <w:r w:rsidR="004A192F">
        <w:rPr>
          <w:rFonts w:ascii="Segoe UI" w:hAnsi="Segoe UI" w:cs="Segoe UI" w:hint="cs"/>
          <w:sz w:val="28"/>
          <w:szCs w:val="28"/>
          <w:rtl/>
        </w:rPr>
        <w:t xml:space="preserve">المعتز بذاته وتاريخه </w:t>
      </w:r>
      <w:r w:rsidR="0012283E">
        <w:rPr>
          <w:rFonts w:ascii="Segoe UI" w:hAnsi="Segoe UI" w:cs="Segoe UI" w:hint="cs"/>
          <w:sz w:val="28"/>
          <w:szCs w:val="28"/>
          <w:rtl/>
        </w:rPr>
        <w:t xml:space="preserve">في مواجهة </w:t>
      </w:r>
      <w:r w:rsidR="004A192F">
        <w:rPr>
          <w:rFonts w:ascii="Segoe UI" w:hAnsi="Segoe UI" w:cs="Segoe UI" w:hint="cs"/>
          <w:sz w:val="28"/>
          <w:szCs w:val="28"/>
          <w:rtl/>
        </w:rPr>
        <w:t>(</w:t>
      </w:r>
      <w:r w:rsidR="0012283E">
        <w:rPr>
          <w:rFonts w:ascii="Segoe UI" w:hAnsi="Segoe UI" w:cs="Segoe UI" w:hint="cs"/>
          <w:sz w:val="28"/>
          <w:szCs w:val="28"/>
          <w:rtl/>
        </w:rPr>
        <w:t>الآخر</w:t>
      </w:r>
      <w:proofErr w:type="spellStart"/>
      <w:r w:rsidR="004A192F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2283E">
        <w:rPr>
          <w:rFonts w:ascii="Segoe UI" w:hAnsi="Segoe UI" w:cs="Segoe UI" w:hint="cs"/>
          <w:sz w:val="28"/>
          <w:szCs w:val="28"/>
          <w:rtl/>
        </w:rPr>
        <w:t xml:space="preserve"> الغربي والإسرائيلي</w:t>
      </w:r>
      <w:r w:rsidR="004A192F">
        <w:rPr>
          <w:rFonts w:ascii="Segoe UI" w:hAnsi="Segoe UI" w:cs="Segoe UI" w:hint="cs"/>
          <w:sz w:val="28"/>
          <w:szCs w:val="28"/>
          <w:rtl/>
        </w:rPr>
        <w:t xml:space="preserve"> المُصَنف كعدو تُلصق به كل </w:t>
      </w:r>
      <w:r w:rsidR="00D771BC">
        <w:rPr>
          <w:rFonts w:ascii="Segoe UI" w:hAnsi="Segoe UI" w:cs="Segoe UI" w:hint="cs"/>
          <w:sz w:val="28"/>
          <w:szCs w:val="28"/>
          <w:rtl/>
        </w:rPr>
        <w:t>ما في قاموس اللغة العربية من مثالب</w:t>
      </w:r>
      <w:r w:rsidR="0012283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228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283E">
        <w:rPr>
          <w:rFonts w:ascii="Segoe UI" w:hAnsi="Segoe UI" w:cs="Segoe UI" w:hint="cs"/>
          <w:sz w:val="28"/>
          <w:szCs w:val="28"/>
          <w:rtl/>
        </w:rPr>
        <w:t xml:space="preserve"> ولا </w:t>
      </w:r>
      <w:r w:rsidR="00D771BC">
        <w:rPr>
          <w:rFonts w:ascii="Segoe UI" w:hAnsi="Segoe UI" w:cs="Segoe UI" w:hint="cs"/>
          <w:sz w:val="28"/>
          <w:szCs w:val="28"/>
          <w:rtl/>
        </w:rPr>
        <w:t>(</w:t>
      </w:r>
      <w:r w:rsidR="0012283E">
        <w:rPr>
          <w:rFonts w:ascii="Segoe UI" w:hAnsi="Segoe UI" w:cs="Segoe UI" w:hint="cs"/>
          <w:sz w:val="28"/>
          <w:szCs w:val="28"/>
          <w:rtl/>
        </w:rPr>
        <w:t>الأنا</w:t>
      </w:r>
      <w:proofErr w:type="spellStart"/>
      <w:r w:rsidR="00D771B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2283E">
        <w:rPr>
          <w:rFonts w:ascii="Segoe UI" w:hAnsi="Segoe UI" w:cs="Segoe UI" w:hint="cs"/>
          <w:sz w:val="28"/>
          <w:szCs w:val="28"/>
          <w:rtl/>
        </w:rPr>
        <w:t xml:space="preserve"> المسلم </w:t>
      </w:r>
      <w:r w:rsidR="00D771BC">
        <w:rPr>
          <w:rFonts w:ascii="Segoe UI" w:hAnsi="Segoe UI" w:cs="Segoe UI" w:hint="cs"/>
          <w:sz w:val="28"/>
          <w:szCs w:val="28"/>
          <w:rtl/>
        </w:rPr>
        <w:lastRenderedPageBreak/>
        <w:t xml:space="preserve">عنوان الرحمة والعدالة والأمة الوسط </w:t>
      </w:r>
      <w:r w:rsidR="0012283E">
        <w:rPr>
          <w:rFonts w:ascii="Segoe UI" w:hAnsi="Segoe UI" w:cs="Segoe UI" w:hint="cs"/>
          <w:sz w:val="28"/>
          <w:szCs w:val="28"/>
          <w:rtl/>
        </w:rPr>
        <w:t xml:space="preserve">في مواجهة </w:t>
      </w:r>
      <w:r w:rsidR="00D771BC">
        <w:rPr>
          <w:rFonts w:ascii="Segoe UI" w:hAnsi="Segoe UI" w:cs="Segoe UI" w:hint="cs"/>
          <w:sz w:val="28"/>
          <w:szCs w:val="28"/>
          <w:rtl/>
        </w:rPr>
        <w:t>(</w:t>
      </w:r>
      <w:r w:rsidR="0012283E">
        <w:rPr>
          <w:rFonts w:ascii="Segoe UI" w:hAnsi="Segoe UI" w:cs="Segoe UI" w:hint="cs"/>
          <w:sz w:val="28"/>
          <w:szCs w:val="28"/>
          <w:rtl/>
        </w:rPr>
        <w:t>الآخر</w:t>
      </w:r>
      <w:proofErr w:type="spellStart"/>
      <w:r w:rsidR="00D771B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2283E">
        <w:rPr>
          <w:rFonts w:ascii="Segoe UI" w:hAnsi="Segoe UI" w:cs="Segoe UI" w:hint="cs"/>
          <w:sz w:val="28"/>
          <w:szCs w:val="28"/>
          <w:rtl/>
        </w:rPr>
        <w:t xml:space="preserve"> المسيحي أو اليهودي </w:t>
      </w:r>
      <w:r w:rsidR="006D4F97">
        <w:rPr>
          <w:rFonts w:ascii="Segoe UI" w:hAnsi="Segoe UI" w:cs="Segoe UI" w:hint="cs"/>
          <w:sz w:val="28"/>
          <w:szCs w:val="28"/>
          <w:rtl/>
        </w:rPr>
        <w:t>(</w:t>
      </w:r>
      <w:r w:rsidR="002C567B">
        <w:rPr>
          <w:rFonts w:ascii="Segoe UI" w:hAnsi="Segoe UI" w:cs="Segoe UI" w:hint="cs"/>
          <w:sz w:val="28"/>
          <w:szCs w:val="28"/>
          <w:rtl/>
        </w:rPr>
        <w:t>الواجب قتاله حتى يدخل الإسلام أ</w:t>
      </w:r>
      <w:r w:rsidR="00D771BC">
        <w:rPr>
          <w:rFonts w:ascii="Segoe UI" w:hAnsi="Segoe UI" w:cs="Segoe UI" w:hint="cs"/>
          <w:sz w:val="28"/>
          <w:szCs w:val="28"/>
          <w:rtl/>
        </w:rPr>
        <w:t>و يدفع الجزية</w:t>
      </w:r>
      <w:proofErr w:type="spellStart"/>
      <w:r w:rsidR="006D4F97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D771BC">
        <w:rPr>
          <w:rFonts w:ascii="Segoe UI" w:hAnsi="Segoe UI" w:cs="Segoe UI" w:hint="cs"/>
          <w:sz w:val="28"/>
          <w:szCs w:val="28"/>
          <w:rtl/>
        </w:rPr>
        <w:t xml:space="preserve"> !</w:t>
      </w:r>
      <w:r w:rsidR="0012283E">
        <w:rPr>
          <w:rFonts w:ascii="Segoe UI" w:hAnsi="Segoe UI" w:cs="Segoe UI" w:hint="cs"/>
          <w:sz w:val="28"/>
          <w:szCs w:val="28"/>
          <w:rtl/>
        </w:rPr>
        <w:t>.</w:t>
      </w:r>
    </w:p>
    <w:p w:rsidR="004F59E3" w:rsidRDefault="002C567B" w:rsidP="006D4F97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التبس وتغي</w:t>
      </w:r>
      <w:r w:rsidR="006D4F97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ر مفهوم</w:t>
      </w:r>
      <w:r w:rsidR="0012283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71BC">
        <w:rPr>
          <w:rFonts w:ascii="Segoe UI" w:hAnsi="Segoe UI" w:cs="Segoe UI" w:hint="cs"/>
          <w:sz w:val="28"/>
          <w:szCs w:val="28"/>
          <w:rtl/>
        </w:rPr>
        <w:t>(</w:t>
      </w:r>
      <w:r w:rsidR="00BF4F99">
        <w:rPr>
          <w:rFonts w:ascii="Segoe UI" w:hAnsi="Segoe UI" w:cs="Segoe UI" w:hint="cs"/>
          <w:sz w:val="28"/>
          <w:szCs w:val="28"/>
          <w:rtl/>
        </w:rPr>
        <w:t>الأنا</w:t>
      </w:r>
      <w:proofErr w:type="spellStart"/>
      <w:r w:rsidR="00D771B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F4F9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283E">
        <w:rPr>
          <w:rFonts w:ascii="Segoe UI" w:hAnsi="Segoe UI" w:cs="Segoe UI" w:hint="cs"/>
          <w:sz w:val="28"/>
          <w:szCs w:val="28"/>
          <w:rtl/>
        </w:rPr>
        <w:t>و</w:t>
      </w:r>
      <w:r w:rsidR="00CE498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مفهوم </w:t>
      </w:r>
      <w:r w:rsidR="00D771BC">
        <w:rPr>
          <w:rFonts w:ascii="Segoe UI" w:hAnsi="Segoe UI" w:cs="Segoe UI" w:hint="cs"/>
          <w:sz w:val="28"/>
          <w:szCs w:val="28"/>
          <w:rtl/>
        </w:rPr>
        <w:t>(</w:t>
      </w:r>
      <w:r w:rsidR="00BF4F99">
        <w:rPr>
          <w:rFonts w:ascii="Segoe UI" w:hAnsi="Segoe UI" w:cs="Segoe UI" w:hint="cs"/>
          <w:sz w:val="28"/>
          <w:szCs w:val="28"/>
          <w:rtl/>
        </w:rPr>
        <w:t>الآخر</w:t>
      </w:r>
      <w:proofErr w:type="spellStart"/>
      <w:r w:rsidR="00D771B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BF4F9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283E">
        <w:rPr>
          <w:rFonts w:ascii="Segoe UI" w:hAnsi="Segoe UI" w:cs="Segoe UI" w:hint="cs"/>
          <w:sz w:val="28"/>
          <w:szCs w:val="28"/>
          <w:rtl/>
        </w:rPr>
        <w:t xml:space="preserve">كتعريف هوياتي وأيديولوجي استقطابي 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كما وقر في </w:t>
      </w:r>
      <w:r>
        <w:rPr>
          <w:rFonts w:ascii="Segoe UI" w:hAnsi="Segoe UI" w:cs="Segoe UI" w:hint="cs"/>
          <w:sz w:val="28"/>
          <w:szCs w:val="28"/>
          <w:rtl/>
        </w:rPr>
        <w:t>الفكر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 السياسي</w:t>
      </w:r>
      <w:r>
        <w:rPr>
          <w:rFonts w:ascii="Segoe UI" w:hAnsi="Segoe UI" w:cs="Segoe UI" w:hint="cs"/>
          <w:sz w:val="28"/>
          <w:szCs w:val="28"/>
          <w:rtl/>
        </w:rPr>
        <w:t xml:space="preserve"> الإسلامي طوال ألف وأربعمائة عام  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وكما وقر في العقل السياسي </w:t>
      </w:r>
      <w:r w:rsidR="00BF4F99">
        <w:rPr>
          <w:rFonts w:ascii="Segoe UI" w:hAnsi="Segoe UI" w:cs="Segoe UI" w:hint="cs"/>
          <w:sz w:val="28"/>
          <w:szCs w:val="28"/>
          <w:rtl/>
        </w:rPr>
        <w:t xml:space="preserve">العربي طوال مرحلة ما بعد الاستقلال </w:t>
      </w:r>
      <w:r w:rsidR="0012283E">
        <w:rPr>
          <w:rFonts w:ascii="Segoe UI" w:hAnsi="Segoe UI" w:cs="Segoe UI" w:hint="cs"/>
          <w:sz w:val="28"/>
          <w:szCs w:val="28"/>
          <w:rtl/>
        </w:rPr>
        <w:t>.</w:t>
      </w:r>
      <w:r w:rsidR="005A2845">
        <w:rPr>
          <w:rFonts w:ascii="Segoe UI" w:hAnsi="Segoe UI" w:cs="Segoe UI" w:hint="cs"/>
          <w:sz w:val="28"/>
          <w:szCs w:val="28"/>
          <w:rtl/>
        </w:rPr>
        <w:t xml:space="preserve"> العربي اليوم يقاتل ويُخوِّ</w:t>
      </w:r>
      <w:r w:rsidR="00CE498F">
        <w:rPr>
          <w:rFonts w:ascii="Segoe UI" w:hAnsi="Segoe UI" w:cs="Segoe UI" w:hint="cs"/>
          <w:sz w:val="28"/>
          <w:szCs w:val="28"/>
          <w:rtl/>
        </w:rPr>
        <w:t xml:space="preserve">ن </w:t>
      </w:r>
      <w:proofErr w:type="gramStart"/>
      <w:r w:rsidR="00CE498F">
        <w:rPr>
          <w:rFonts w:ascii="Segoe UI" w:hAnsi="Segoe UI" w:cs="Segoe UI" w:hint="cs"/>
          <w:sz w:val="28"/>
          <w:szCs w:val="28"/>
          <w:rtl/>
        </w:rPr>
        <w:t>العربي ،</w:t>
      </w:r>
      <w:proofErr w:type="gramEnd"/>
      <w:r w:rsidR="00CE498F">
        <w:rPr>
          <w:rFonts w:ascii="Segoe UI" w:hAnsi="Segoe UI" w:cs="Segoe UI" w:hint="cs"/>
          <w:sz w:val="28"/>
          <w:szCs w:val="28"/>
          <w:rtl/>
        </w:rPr>
        <w:t>والمسلم يقاتل ويك</w:t>
      </w:r>
      <w:r w:rsidR="0012283E">
        <w:rPr>
          <w:rFonts w:ascii="Segoe UI" w:hAnsi="Segoe UI" w:cs="Segoe UI" w:hint="cs"/>
          <w:sz w:val="28"/>
          <w:szCs w:val="28"/>
          <w:rtl/>
        </w:rPr>
        <w:t>َ</w:t>
      </w:r>
      <w:r w:rsidR="00CE498F">
        <w:rPr>
          <w:rFonts w:ascii="Segoe UI" w:hAnsi="Segoe UI" w:cs="Segoe UI" w:hint="cs"/>
          <w:sz w:val="28"/>
          <w:szCs w:val="28"/>
          <w:rtl/>
        </w:rPr>
        <w:t>ف</w:t>
      </w:r>
      <w:r w:rsidR="0012283E">
        <w:rPr>
          <w:rFonts w:ascii="Segoe UI" w:hAnsi="Segoe UI" w:cs="Segoe UI" w:hint="cs"/>
          <w:sz w:val="28"/>
          <w:szCs w:val="28"/>
          <w:rtl/>
        </w:rPr>
        <w:t>ِ</w:t>
      </w:r>
      <w:r w:rsidR="00CE498F">
        <w:rPr>
          <w:rFonts w:ascii="Segoe UI" w:hAnsi="Segoe UI" w:cs="Segoe UI" w:hint="cs"/>
          <w:sz w:val="28"/>
          <w:szCs w:val="28"/>
          <w:rtl/>
        </w:rPr>
        <w:t xml:space="preserve">ر المسلم </w:t>
      </w:r>
      <w:proofErr w:type="spellStart"/>
      <w:r w:rsidR="00CE498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E498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D4F97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CE498F">
        <w:rPr>
          <w:rFonts w:ascii="Segoe UI" w:hAnsi="Segoe UI" w:cs="Segoe UI" w:hint="cs"/>
          <w:sz w:val="28"/>
          <w:szCs w:val="28"/>
          <w:rtl/>
        </w:rPr>
        <w:t xml:space="preserve">تشوهت والتبست مفاهيم الوطن والوطنية والمواطن </w:t>
      </w:r>
      <w:r w:rsidR="0012283E">
        <w:rPr>
          <w:rFonts w:ascii="Segoe UI" w:hAnsi="Segoe UI" w:cs="Segoe UI" w:hint="cs"/>
          <w:sz w:val="28"/>
          <w:szCs w:val="28"/>
          <w:rtl/>
        </w:rPr>
        <w:t>داخل الوطن الصغير أو الدولة الوطنية</w:t>
      </w:r>
      <w:r w:rsidR="00002DB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F59E3">
        <w:rPr>
          <w:rFonts w:ascii="Segoe UI" w:hAnsi="Segoe UI" w:cs="Segoe UI" w:hint="cs"/>
          <w:sz w:val="28"/>
          <w:szCs w:val="28"/>
          <w:rtl/>
        </w:rPr>
        <w:t>.</w:t>
      </w:r>
    </w:p>
    <w:p w:rsidR="00002DB0" w:rsidRDefault="00B1026F" w:rsidP="004C2EB2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F59E3">
        <w:rPr>
          <w:rFonts w:ascii="Segoe UI" w:hAnsi="Segoe UI" w:cs="Segoe UI" w:hint="cs"/>
          <w:sz w:val="28"/>
          <w:szCs w:val="28"/>
          <w:rtl/>
        </w:rPr>
        <w:t xml:space="preserve">داخل ما كان أو يجب أن يكون وطنا مشتركا </w:t>
      </w:r>
      <w:r w:rsidR="00D771BC">
        <w:rPr>
          <w:rFonts w:ascii="Segoe UI" w:hAnsi="Segoe UI" w:cs="Segoe UI" w:hint="cs"/>
          <w:sz w:val="28"/>
          <w:szCs w:val="28"/>
          <w:rtl/>
        </w:rPr>
        <w:t>التبست</w:t>
      </w:r>
      <w:r w:rsidR="004F59E3">
        <w:rPr>
          <w:rFonts w:ascii="Segoe UI" w:hAnsi="Segoe UI" w:cs="Segoe UI" w:hint="cs"/>
          <w:sz w:val="28"/>
          <w:szCs w:val="28"/>
          <w:rtl/>
        </w:rPr>
        <w:t xml:space="preserve"> وتشوهت</w:t>
      </w:r>
      <w:r w:rsidR="001B167B">
        <w:rPr>
          <w:rFonts w:ascii="Segoe UI" w:hAnsi="Segoe UI" w:cs="Segoe UI" w:hint="cs"/>
          <w:sz w:val="28"/>
          <w:szCs w:val="28"/>
          <w:rtl/>
        </w:rPr>
        <w:t xml:space="preserve"> الأنا </w:t>
      </w:r>
      <w:r w:rsidR="004F59E3">
        <w:rPr>
          <w:rFonts w:ascii="Segoe UI" w:hAnsi="Segoe UI" w:cs="Segoe UI" w:hint="cs"/>
          <w:sz w:val="28"/>
          <w:szCs w:val="28"/>
          <w:rtl/>
        </w:rPr>
        <w:t xml:space="preserve">الوطنية </w:t>
      </w:r>
      <w:proofErr w:type="spellStart"/>
      <w:r w:rsidR="004F59E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F59E3">
        <w:rPr>
          <w:rFonts w:ascii="Segoe UI" w:hAnsi="Segoe UI" w:cs="Segoe UI" w:hint="cs"/>
          <w:sz w:val="28"/>
          <w:szCs w:val="28"/>
          <w:rtl/>
        </w:rPr>
        <w:t xml:space="preserve"> فلم يعد </w:t>
      </w:r>
      <w:r w:rsidR="001B167B">
        <w:rPr>
          <w:rFonts w:ascii="Segoe UI" w:hAnsi="Segoe UI" w:cs="Segoe UI" w:hint="cs"/>
          <w:sz w:val="28"/>
          <w:szCs w:val="28"/>
          <w:rtl/>
        </w:rPr>
        <w:t xml:space="preserve">اليوم العراقي أو السوري أو الليبي أو الجزائري </w:t>
      </w:r>
      <w:r w:rsidR="004F59E3">
        <w:rPr>
          <w:rFonts w:ascii="Segoe UI" w:hAnsi="Segoe UI" w:cs="Segoe UI" w:hint="cs"/>
          <w:sz w:val="28"/>
          <w:szCs w:val="28"/>
          <w:rtl/>
        </w:rPr>
        <w:t xml:space="preserve">أو الفلسطيني </w:t>
      </w:r>
      <w:r w:rsidR="001B167B">
        <w:rPr>
          <w:rFonts w:ascii="Segoe UI" w:hAnsi="Segoe UI" w:cs="Segoe UI" w:hint="cs"/>
          <w:sz w:val="28"/>
          <w:szCs w:val="28"/>
          <w:rtl/>
        </w:rPr>
        <w:t xml:space="preserve">الخ </w:t>
      </w:r>
      <w:r w:rsidR="00D771BC">
        <w:rPr>
          <w:rFonts w:ascii="Segoe UI" w:hAnsi="Segoe UI" w:cs="Segoe UI" w:hint="cs"/>
          <w:sz w:val="28"/>
          <w:szCs w:val="28"/>
          <w:rtl/>
        </w:rPr>
        <w:t xml:space="preserve">هو ذاته </w:t>
      </w:r>
      <w:r w:rsidR="001B167B">
        <w:rPr>
          <w:rFonts w:ascii="Segoe UI" w:hAnsi="Segoe UI" w:cs="Segoe UI" w:hint="cs"/>
          <w:sz w:val="28"/>
          <w:szCs w:val="28"/>
          <w:rtl/>
        </w:rPr>
        <w:t xml:space="preserve">في مواجهة </w:t>
      </w:r>
      <w:r w:rsidR="00002DB0">
        <w:rPr>
          <w:rFonts w:ascii="Segoe UI" w:hAnsi="Segoe UI" w:cs="Segoe UI" w:hint="cs"/>
          <w:sz w:val="28"/>
          <w:szCs w:val="28"/>
          <w:rtl/>
        </w:rPr>
        <w:t>آخر</w:t>
      </w:r>
      <w:r w:rsidR="001B167B">
        <w:rPr>
          <w:rFonts w:ascii="Segoe UI" w:hAnsi="Segoe UI" w:cs="Segoe UI" w:hint="cs"/>
          <w:sz w:val="28"/>
          <w:szCs w:val="28"/>
          <w:rtl/>
        </w:rPr>
        <w:t xml:space="preserve"> يهدد الدولة والهوية الوطنية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تشظت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حتى الأنا الوطنية وأصبح الآخر العدو من داخل الحالة الوطنية وليس خارجها 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من كان يوصف كآخر وعدو أصبح اليوم  صديقا وحليفا </w:t>
      </w:r>
      <w:r w:rsidR="004F59E3">
        <w:rPr>
          <w:rFonts w:ascii="Segoe UI" w:hAnsi="Segoe UI" w:cs="Segoe UI" w:hint="cs"/>
          <w:sz w:val="28"/>
          <w:szCs w:val="28"/>
          <w:rtl/>
        </w:rPr>
        <w:t xml:space="preserve">عند البعض 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A573FE" w:rsidRDefault="00002DB0" w:rsidP="00002DB0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771BC">
        <w:rPr>
          <w:rFonts w:ascii="Segoe UI" w:hAnsi="Segoe UI" w:cs="Segoe UI" w:hint="cs"/>
          <w:sz w:val="28"/>
          <w:szCs w:val="28"/>
          <w:rtl/>
        </w:rPr>
        <w:t>(</w:t>
      </w:r>
      <w:r w:rsidR="001B167B">
        <w:rPr>
          <w:rFonts w:ascii="Segoe UI" w:hAnsi="Segoe UI" w:cs="Segoe UI" w:hint="cs"/>
          <w:sz w:val="28"/>
          <w:szCs w:val="28"/>
          <w:rtl/>
        </w:rPr>
        <w:t>الأنا</w:t>
      </w:r>
      <w:proofErr w:type="spellStart"/>
      <w:r w:rsidR="00D771B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1B167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اليوم </w:t>
      </w:r>
      <w:r w:rsidR="00752A0A">
        <w:rPr>
          <w:rFonts w:ascii="Segoe UI" w:hAnsi="Segoe UI" w:cs="Segoe UI" w:hint="cs"/>
          <w:sz w:val="28"/>
          <w:szCs w:val="28"/>
          <w:rtl/>
        </w:rPr>
        <w:t xml:space="preserve">لم تعد الهوية الكلية الجامعة بل </w:t>
      </w:r>
      <w:proofErr w:type="spellStart"/>
      <w:r w:rsidR="001B167B">
        <w:rPr>
          <w:rFonts w:ascii="Segoe UI" w:hAnsi="Segoe UI" w:cs="Segoe UI" w:hint="cs"/>
          <w:sz w:val="28"/>
          <w:szCs w:val="28"/>
          <w:rtl/>
        </w:rPr>
        <w:t>تشظت</w:t>
      </w:r>
      <w:proofErr w:type="spellEnd"/>
      <w:r w:rsidR="001B167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B167B">
        <w:rPr>
          <w:rFonts w:ascii="Segoe UI" w:hAnsi="Segoe UI" w:cs="Segoe UI" w:hint="cs"/>
          <w:sz w:val="28"/>
          <w:szCs w:val="28"/>
          <w:rtl/>
        </w:rPr>
        <w:t>وتشظرت</w:t>
      </w:r>
      <w:proofErr w:type="spellEnd"/>
      <w:r w:rsidR="001B167B">
        <w:rPr>
          <w:rFonts w:ascii="Segoe UI" w:hAnsi="Segoe UI" w:cs="Segoe UI" w:hint="cs"/>
          <w:sz w:val="28"/>
          <w:szCs w:val="28"/>
          <w:rtl/>
        </w:rPr>
        <w:t xml:space="preserve"> لتصبح أنا العائلة والمذهب والطائفة </w:t>
      </w:r>
      <w:r w:rsidR="00752A0A">
        <w:rPr>
          <w:rFonts w:ascii="Segoe UI" w:hAnsi="Segoe UI" w:cs="Segoe UI" w:hint="cs"/>
          <w:sz w:val="28"/>
          <w:szCs w:val="28"/>
          <w:rtl/>
        </w:rPr>
        <w:t xml:space="preserve">والملة وكل من تلتقي مصالحه معها يصبح جزءا منها حتى وإن كانت إسرائيل أو واشنطن </w:t>
      </w:r>
      <w:proofErr w:type="spellStart"/>
      <w:r w:rsidR="00752A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52A0A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D771BC">
        <w:rPr>
          <w:rFonts w:ascii="Segoe UI" w:hAnsi="Segoe UI" w:cs="Segoe UI" w:hint="cs"/>
          <w:sz w:val="28"/>
          <w:szCs w:val="28"/>
          <w:rtl/>
        </w:rPr>
        <w:t>(</w:t>
      </w:r>
      <w:r w:rsidR="00752A0A">
        <w:rPr>
          <w:rFonts w:ascii="Segoe UI" w:hAnsi="Segoe UI" w:cs="Segoe UI" w:hint="cs"/>
          <w:sz w:val="28"/>
          <w:szCs w:val="28"/>
          <w:rtl/>
        </w:rPr>
        <w:t>الآخر</w:t>
      </w:r>
      <w:proofErr w:type="spellStart"/>
      <w:r w:rsidR="00D771B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752A0A">
        <w:rPr>
          <w:rFonts w:ascii="Segoe UI" w:hAnsi="Segoe UI" w:cs="Segoe UI" w:hint="cs"/>
          <w:sz w:val="28"/>
          <w:szCs w:val="28"/>
          <w:rtl/>
        </w:rPr>
        <w:t xml:space="preserve">  لم يعد </w:t>
      </w:r>
      <w:r>
        <w:rPr>
          <w:rFonts w:ascii="Segoe UI" w:hAnsi="Segoe UI" w:cs="Segoe UI" w:hint="cs"/>
          <w:sz w:val="28"/>
          <w:szCs w:val="28"/>
          <w:rtl/>
        </w:rPr>
        <w:t>كل مَن يهدد ا</w:t>
      </w:r>
      <w:r w:rsidR="006E2676">
        <w:rPr>
          <w:rFonts w:ascii="Segoe UI" w:hAnsi="Segoe UI" w:cs="Segoe UI" w:hint="cs"/>
          <w:sz w:val="28"/>
          <w:szCs w:val="28"/>
          <w:rtl/>
        </w:rPr>
        <w:t>لأمة العربية والإسلامية وا</w:t>
      </w:r>
      <w:r w:rsidR="00752A0A">
        <w:rPr>
          <w:rFonts w:ascii="Segoe UI" w:hAnsi="Segoe UI" w:cs="Segoe UI" w:hint="cs"/>
          <w:sz w:val="28"/>
          <w:szCs w:val="28"/>
          <w:rtl/>
        </w:rPr>
        <w:t>لأمن القومي والوطني بل كل من يتعارض مع أنا العائلة والمذهب والطائفة والملة حتى وإن كان م</w:t>
      </w:r>
      <w:r w:rsidR="002C567B">
        <w:rPr>
          <w:rFonts w:ascii="Segoe UI" w:hAnsi="Segoe UI" w:cs="Segoe UI" w:hint="cs"/>
          <w:sz w:val="28"/>
          <w:szCs w:val="28"/>
          <w:rtl/>
        </w:rPr>
        <w:t>َ</w:t>
      </w:r>
      <w:r w:rsidR="00752A0A">
        <w:rPr>
          <w:rFonts w:ascii="Segoe UI" w:hAnsi="Segoe UI" w:cs="Segoe UI" w:hint="cs"/>
          <w:sz w:val="28"/>
          <w:szCs w:val="28"/>
          <w:rtl/>
        </w:rPr>
        <w:t xml:space="preserve">ن شاطرني الوطن </w:t>
      </w:r>
      <w:r w:rsidR="002C567B">
        <w:rPr>
          <w:rFonts w:ascii="Segoe UI" w:hAnsi="Segoe UI" w:cs="Segoe UI" w:hint="cs"/>
          <w:sz w:val="28"/>
          <w:szCs w:val="28"/>
          <w:rtl/>
        </w:rPr>
        <w:t xml:space="preserve">والديار </w:t>
      </w:r>
      <w:r w:rsidR="00752A0A">
        <w:rPr>
          <w:rFonts w:ascii="Segoe UI" w:hAnsi="Segoe UI" w:cs="Segoe UI" w:hint="cs"/>
          <w:sz w:val="28"/>
          <w:szCs w:val="28"/>
          <w:rtl/>
        </w:rPr>
        <w:t>والعيش المشترك لمئات السنين .</w:t>
      </w:r>
    </w:p>
    <w:p w:rsidR="006D4F97" w:rsidRDefault="00B62E0F" w:rsidP="006D4F97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 w:rsidRPr="00E46254">
        <w:rPr>
          <w:rFonts w:ascii="Segoe UI" w:hAnsi="Segoe UI" w:cs="Segoe UI"/>
          <w:sz w:val="28"/>
          <w:szCs w:val="28"/>
          <w:rtl/>
        </w:rPr>
        <w:t>و</w:t>
      </w:r>
      <w:r w:rsidR="00002DB0">
        <w:rPr>
          <w:rFonts w:ascii="Segoe UI" w:hAnsi="Segoe UI" w:cs="Segoe UI" w:hint="cs"/>
          <w:sz w:val="28"/>
          <w:szCs w:val="28"/>
          <w:rtl/>
        </w:rPr>
        <w:t xml:space="preserve">هكذا </w:t>
      </w:r>
      <w:proofErr w:type="spellStart"/>
      <w:r w:rsidR="00002DB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02DB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E2676">
        <w:rPr>
          <w:rFonts w:ascii="Segoe UI" w:hAnsi="Segoe UI" w:cs="Segoe UI" w:hint="cs"/>
          <w:sz w:val="28"/>
          <w:szCs w:val="28"/>
          <w:rtl/>
        </w:rPr>
        <w:t>و</w:t>
      </w:r>
      <w:r w:rsidRPr="00E46254">
        <w:rPr>
          <w:rFonts w:ascii="Segoe UI" w:hAnsi="Segoe UI" w:cs="Segoe UI"/>
          <w:sz w:val="28"/>
          <w:szCs w:val="28"/>
          <w:rtl/>
        </w:rPr>
        <w:t xml:space="preserve">سط انشغال الجماهير العربية بفوضى الربيع العربي </w:t>
      </w:r>
      <w:r w:rsidR="00D7128A">
        <w:rPr>
          <w:rFonts w:ascii="Segoe UI" w:hAnsi="Segoe UI" w:cs="Segoe UI" w:hint="cs"/>
          <w:sz w:val="28"/>
          <w:szCs w:val="28"/>
          <w:rtl/>
        </w:rPr>
        <w:t>غابت</w:t>
      </w:r>
      <w:r w:rsidRPr="00E46254">
        <w:rPr>
          <w:rFonts w:ascii="Segoe UI" w:hAnsi="Segoe UI" w:cs="Segoe UI"/>
          <w:sz w:val="28"/>
          <w:szCs w:val="28"/>
          <w:rtl/>
        </w:rPr>
        <w:t xml:space="preserve"> </w:t>
      </w:r>
      <w:r w:rsidR="00A3526D">
        <w:rPr>
          <w:rFonts w:ascii="Segoe UI" w:hAnsi="Segoe UI" w:cs="Segoe UI" w:hint="cs"/>
          <w:sz w:val="28"/>
          <w:szCs w:val="28"/>
          <w:rtl/>
        </w:rPr>
        <w:t xml:space="preserve">القضايا الكبرى </w:t>
      </w:r>
      <w:r w:rsidR="00C06D5F">
        <w:rPr>
          <w:rFonts w:ascii="Segoe UI" w:hAnsi="Segoe UI" w:cs="Segoe UI" w:hint="cs"/>
          <w:sz w:val="28"/>
          <w:szCs w:val="28"/>
          <w:rtl/>
        </w:rPr>
        <w:t xml:space="preserve">وكل ما يعبر عن الثوابت والمرجعيات الوطنية والقومية والإسلامية الجامعة </w:t>
      </w:r>
      <w:proofErr w:type="spellStart"/>
      <w:r w:rsidR="00C06D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06D5F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46254">
        <w:rPr>
          <w:rFonts w:ascii="Segoe UI" w:hAnsi="Segoe UI" w:cs="Segoe UI"/>
          <w:sz w:val="28"/>
          <w:szCs w:val="28"/>
          <w:rtl/>
        </w:rPr>
        <w:t>وانزوى المفكرون والمثقفون العقلانيون</w:t>
      </w:r>
      <w:r w:rsidR="00A3526D">
        <w:rPr>
          <w:rFonts w:ascii="Segoe UI" w:hAnsi="Segoe UI" w:cs="Segoe UI"/>
          <w:sz w:val="28"/>
          <w:szCs w:val="28"/>
          <w:rtl/>
        </w:rPr>
        <w:t xml:space="preserve"> الكِبار</w:t>
      </w:r>
      <w:r w:rsidR="003A5A8A">
        <w:rPr>
          <w:rFonts w:ascii="Segoe UI" w:hAnsi="Segoe UI" w:cs="Segoe UI"/>
          <w:sz w:val="28"/>
          <w:szCs w:val="28"/>
          <w:rtl/>
        </w:rPr>
        <w:t xml:space="preserve"> الذين يُبدعون للوطن و</w:t>
      </w:r>
      <w:r w:rsidR="003A5A8A">
        <w:rPr>
          <w:rFonts w:ascii="Segoe UI" w:hAnsi="Segoe UI" w:cs="Segoe UI" w:hint="cs"/>
          <w:sz w:val="28"/>
          <w:szCs w:val="28"/>
          <w:rtl/>
        </w:rPr>
        <w:t>ل</w:t>
      </w:r>
      <w:r w:rsidRPr="00E46254">
        <w:rPr>
          <w:rFonts w:ascii="Segoe UI" w:hAnsi="Segoe UI" w:cs="Segoe UI"/>
          <w:sz w:val="28"/>
          <w:szCs w:val="28"/>
          <w:rtl/>
        </w:rPr>
        <w:t>لأمة متحررين من الحزبية المقيتة والطائفية الضيقة  ،وأصبحت الكتابة اليوم في القضايا الفكرية الكبرى</w:t>
      </w:r>
      <w:r w:rsidR="00795A8D">
        <w:rPr>
          <w:rFonts w:ascii="Segoe UI" w:hAnsi="Segoe UI" w:cs="Segoe UI" w:hint="cs"/>
          <w:sz w:val="28"/>
          <w:szCs w:val="28"/>
          <w:rtl/>
        </w:rPr>
        <w:t xml:space="preserve"> وحول الثوابت والمرجعيات</w:t>
      </w:r>
      <w:r w:rsidRPr="00E46254">
        <w:rPr>
          <w:rFonts w:ascii="Segoe UI" w:hAnsi="Segoe UI" w:cs="Segoe UI"/>
          <w:sz w:val="28"/>
          <w:szCs w:val="28"/>
          <w:rtl/>
        </w:rPr>
        <w:t xml:space="preserve"> وكأنها تغريد خارج السرب أو هروب من مواجهة الواقع</w:t>
      </w:r>
      <w:r w:rsidR="00B1026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D4F97">
        <w:rPr>
          <w:rFonts w:ascii="Segoe UI" w:hAnsi="Segoe UI" w:cs="Segoe UI" w:hint="cs"/>
          <w:sz w:val="28"/>
          <w:szCs w:val="28"/>
          <w:rtl/>
        </w:rPr>
        <w:t>.</w:t>
      </w:r>
    </w:p>
    <w:p w:rsidR="00036BC9" w:rsidRDefault="004C2EB2" w:rsidP="00C01202">
      <w:pPr>
        <w:pStyle w:val="1"/>
        <w:bidi/>
        <w:ind w:firstLine="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اليوم </w:t>
      </w:r>
      <w:r w:rsidR="006C4912">
        <w:rPr>
          <w:rFonts w:ascii="Segoe UI" w:hAnsi="Segoe UI" w:cs="Segoe UI" w:hint="cs"/>
          <w:sz w:val="28"/>
          <w:szCs w:val="28"/>
          <w:rtl/>
        </w:rPr>
        <w:t>كل شيء أصبح مسطحا وبلا هوية وبلا</w:t>
      </w:r>
      <w:r w:rsidR="00095D84">
        <w:rPr>
          <w:rFonts w:ascii="Segoe UI" w:hAnsi="Segoe UI" w:cs="Segoe UI" w:hint="cs"/>
          <w:sz w:val="28"/>
          <w:szCs w:val="28"/>
          <w:rtl/>
        </w:rPr>
        <w:t xml:space="preserve"> معنى</w:t>
      </w:r>
      <w:r w:rsidR="00F5271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5271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271E">
        <w:rPr>
          <w:rFonts w:ascii="Segoe UI" w:hAnsi="Segoe UI" w:cs="Segoe UI" w:hint="cs"/>
          <w:sz w:val="28"/>
          <w:szCs w:val="28"/>
          <w:rtl/>
        </w:rPr>
        <w:t xml:space="preserve"> والأخطر أن الآخر </w:t>
      </w:r>
      <w:proofErr w:type="spellStart"/>
      <w:r w:rsidR="00BC15AD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BC15AD">
        <w:rPr>
          <w:rFonts w:ascii="Segoe UI" w:hAnsi="Segoe UI" w:cs="Segoe UI" w:hint="cs"/>
          <w:sz w:val="28"/>
          <w:szCs w:val="28"/>
          <w:rtl/>
        </w:rPr>
        <w:t xml:space="preserve"> الغرب وخصوصا واشنطن </w:t>
      </w:r>
      <w:proofErr w:type="spellStart"/>
      <w:r w:rsidR="00BC15AD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BC15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5271E">
        <w:rPr>
          <w:rFonts w:ascii="Segoe UI" w:hAnsi="Segoe UI" w:cs="Segoe UI" w:hint="cs"/>
          <w:sz w:val="28"/>
          <w:szCs w:val="28"/>
          <w:rtl/>
        </w:rPr>
        <w:t>هو الذي أصبح يُصن</w:t>
      </w:r>
      <w:r w:rsidR="005A2980">
        <w:rPr>
          <w:rFonts w:ascii="Segoe UI" w:hAnsi="Segoe UI" w:cs="Segoe UI" w:hint="cs"/>
          <w:sz w:val="28"/>
          <w:szCs w:val="28"/>
          <w:rtl/>
        </w:rPr>
        <w:t>ِ</w:t>
      </w:r>
      <w:r w:rsidR="00F5271E">
        <w:rPr>
          <w:rFonts w:ascii="Segoe UI" w:hAnsi="Segoe UI" w:cs="Segoe UI" w:hint="cs"/>
          <w:sz w:val="28"/>
          <w:szCs w:val="28"/>
          <w:rtl/>
        </w:rPr>
        <w:t xml:space="preserve">ف </w:t>
      </w:r>
      <w:r w:rsidR="00BC15AD">
        <w:rPr>
          <w:rFonts w:ascii="Segoe UI" w:hAnsi="Segoe UI" w:cs="Segoe UI" w:hint="cs"/>
          <w:sz w:val="28"/>
          <w:szCs w:val="28"/>
          <w:rtl/>
        </w:rPr>
        <w:t xml:space="preserve">ويُحدد هويات </w:t>
      </w:r>
      <w:r w:rsidR="00F5271E">
        <w:rPr>
          <w:rFonts w:ascii="Segoe UI" w:hAnsi="Segoe UI" w:cs="Segoe UI" w:hint="cs"/>
          <w:sz w:val="28"/>
          <w:szCs w:val="28"/>
          <w:rtl/>
        </w:rPr>
        <w:t>ساك</w:t>
      </w:r>
      <w:r w:rsidR="005A2980">
        <w:rPr>
          <w:rFonts w:ascii="Segoe UI" w:hAnsi="Segoe UI" w:cs="Segoe UI" w:hint="cs"/>
          <w:sz w:val="28"/>
          <w:szCs w:val="28"/>
          <w:rtl/>
        </w:rPr>
        <w:t>ِ</w:t>
      </w:r>
      <w:r w:rsidR="00F5271E">
        <w:rPr>
          <w:rFonts w:ascii="Segoe UI" w:hAnsi="Segoe UI" w:cs="Segoe UI" w:hint="cs"/>
          <w:sz w:val="28"/>
          <w:szCs w:val="28"/>
          <w:rtl/>
        </w:rPr>
        <w:t xml:space="preserve">نة المنطقة </w:t>
      </w:r>
      <w:r w:rsidR="00BC15AD">
        <w:rPr>
          <w:rFonts w:ascii="Segoe UI" w:hAnsi="Segoe UI" w:cs="Segoe UI" w:hint="cs"/>
          <w:sz w:val="28"/>
          <w:szCs w:val="28"/>
          <w:rtl/>
        </w:rPr>
        <w:t xml:space="preserve">ويضع الخرائط ويُعيد </w:t>
      </w:r>
      <w:proofErr w:type="spellStart"/>
      <w:r w:rsidR="00BC15AD">
        <w:rPr>
          <w:rFonts w:ascii="Segoe UI" w:hAnsi="Segoe UI" w:cs="Segoe UI" w:hint="cs"/>
          <w:sz w:val="28"/>
          <w:szCs w:val="28"/>
          <w:rtl/>
        </w:rPr>
        <w:t>ترسيم</w:t>
      </w:r>
      <w:proofErr w:type="spellEnd"/>
      <w:r w:rsidR="00BC15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01202">
        <w:rPr>
          <w:rFonts w:ascii="Segoe UI" w:hAnsi="Segoe UI" w:cs="Segoe UI" w:hint="cs"/>
          <w:sz w:val="28"/>
          <w:szCs w:val="28"/>
          <w:rtl/>
        </w:rPr>
        <w:t>ال</w:t>
      </w:r>
      <w:r w:rsidR="00BC15AD">
        <w:rPr>
          <w:rFonts w:ascii="Segoe UI" w:hAnsi="Segoe UI" w:cs="Segoe UI" w:hint="cs"/>
          <w:sz w:val="28"/>
          <w:szCs w:val="28"/>
          <w:rtl/>
        </w:rPr>
        <w:t>حدود</w:t>
      </w:r>
      <w:r w:rsidR="00095D84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95D84" w:rsidRDefault="00085C75" w:rsidP="00095D84">
      <w:pPr>
        <w:bidi/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095D84" w:rsidRPr="00465F4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09150E" w:rsidRDefault="0045167E" w:rsidP="00095D84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1D46D0" w:rsidRDefault="001D46D0" w:rsidP="001D46D0">
      <w:pPr>
        <w:bidi/>
        <w:jc w:val="both"/>
        <w:rPr>
          <w:rFonts w:ascii="Segoe UI" w:hAnsi="Segoe UI" w:cs="Segoe UI"/>
          <w:sz w:val="28"/>
          <w:szCs w:val="28"/>
          <w:rtl/>
        </w:rPr>
      </w:pPr>
    </w:p>
    <w:p w:rsidR="001D46D0" w:rsidRDefault="001D46D0" w:rsidP="001D46D0">
      <w:pPr>
        <w:bidi/>
        <w:jc w:val="both"/>
        <w:rPr>
          <w:rFonts w:ascii="Segoe UI" w:hAnsi="Segoe UI" w:cs="Segoe UI"/>
          <w:sz w:val="28"/>
          <w:szCs w:val="28"/>
          <w:rtl/>
        </w:rPr>
      </w:pPr>
    </w:p>
    <w:p w:rsidR="001D46D0" w:rsidRPr="00E46254" w:rsidRDefault="001D46D0" w:rsidP="001D46D0">
      <w:pPr>
        <w:bidi/>
        <w:jc w:val="both"/>
        <w:rPr>
          <w:rFonts w:ascii="Segoe UI" w:hAnsi="Segoe UI" w:cs="Segoe UI"/>
          <w:sz w:val="28"/>
          <w:szCs w:val="28"/>
        </w:rPr>
      </w:pPr>
    </w:p>
    <w:sectPr w:rsidR="001D46D0" w:rsidRPr="00E46254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480"/>
    <w:rsid w:val="00002DB0"/>
    <w:rsid w:val="00032C03"/>
    <w:rsid w:val="00036BC9"/>
    <w:rsid w:val="00085C75"/>
    <w:rsid w:val="0009150E"/>
    <w:rsid w:val="00095D84"/>
    <w:rsid w:val="000A18EF"/>
    <w:rsid w:val="000F5960"/>
    <w:rsid w:val="0012283E"/>
    <w:rsid w:val="0016633C"/>
    <w:rsid w:val="0019357D"/>
    <w:rsid w:val="001B167B"/>
    <w:rsid w:val="001D46D0"/>
    <w:rsid w:val="00213548"/>
    <w:rsid w:val="00275D9C"/>
    <w:rsid w:val="002C567B"/>
    <w:rsid w:val="002F0D24"/>
    <w:rsid w:val="003166C3"/>
    <w:rsid w:val="003437C7"/>
    <w:rsid w:val="00394016"/>
    <w:rsid w:val="003A5A8A"/>
    <w:rsid w:val="00425C13"/>
    <w:rsid w:val="00436D3C"/>
    <w:rsid w:val="0045167E"/>
    <w:rsid w:val="00467AAD"/>
    <w:rsid w:val="0048420B"/>
    <w:rsid w:val="004A192F"/>
    <w:rsid w:val="004C2EB2"/>
    <w:rsid w:val="004F59E3"/>
    <w:rsid w:val="00551072"/>
    <w:rsid w:val="0056505F"/>
    <w:rsid w:val="00572FC8"/>
    <w:rsid w:val="005A2845"/>
    <w:rsid w:val="005A2980"/>
    <w:rsid w:val="00614A5A"/>
    <w:rsid w:val="006A1B0E"/>
    <w:rsid w:val="006C4912"/>
    <w:rsid w:val="006D4F97"/>
    <w:rsid w:val="006E2676"/>
    <w:rsid w:val="006F2438"/>
    <w:rsid w:val="006F56A8"/>
    <w:rsid w:val="0070076D"/>
    <w:rsid w:val="007404F5"/>
    <w:rsid w:val="00752A0A"/>
    <w:rsid w:val="00761B14"/>
    <w:rsid w:val="00795A8D"/>
    <w:rsid w:val="0091760B"/>
    <w:rsid w:val="00992767"/>
    <w:rsid w:val="009C35B1"/>
    <w:rsid w:val="00A32654"/>
    <w:rsid w:val="00A3526D"/>
    <w:rsid w:val="00A573FE"/>
    <w:rsid w:val="00A83851"/>
    <w:rsid w:val="00A84963"/>
    <w:rsid w:val="00A8563A"/>
    <w:rsid w:val="00AB619F"/>
    <w:rsid w:val="00B1026F"/>
    <w:rsid w:val="00B27E0B"/>
    <w:rsid w:val="00B62E0F"/>
    <w:rsid w:val="00B94B40"/>
    <w:rsid w:val="00BC15AD"/>
    <w:rsid w:val="00BF4F99"/>
    <w:rsid w:val="00C01202"/>
    <w:rsid w:val="00C06D5F"/>
    <w:rsid w:val="00C07480"/>
    <w:rsid w:val="00C673E8"/>
    <w:rsid w:val="00CD0851"/>
    <w:rsid w:val="00CD78C9"/>
    <w:rsid w:val="00CE387A"/>
    <w:rsid w:val="00CE498F"/>
    <w:rsid w:val="00CE5546"/>
    <w:rsid w:val="00CE5602"/>
    <w:rsid w:val="00D039AA"/>
    <w:rsid w:val="00D04DB6"/>
    <w:rsid w:val="00D16B71"/>
    <w:rsid w:val="00D16CBD"/>
    <w:rsid w:val="00D7128A"/>
    <w:rsid w:val="00D771BC"/>
    <w:rsid w:val="00DD5494"/>
    <w:rsid w:val="00DF5012"/>
    <w:rsid w:val="00E46254"/>
    <w:rsid w:val="00EE4A04"/>
    <w:rsid w:val="00EF10B2"/>
    <w:rsid w:val="00F03996"/>
    <w:rsid w:val="00F127B8"/>
    <w:rsid w:val="00F17C54"/>
    <w:rsid w:val="00F45DB1"/>
    <w:rsid w:val="00F5271E"/>
    <w:rsid w:val="00F74FC4"/>
    <w:rsid w:val="00F9669D"/>
    <w:rsid w:val="00FB7016"/>
    <w:rsid w:val="00FE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 نمط1 +"/>
    <w:basedOn w:val="a"/>
    <w:rsid w:val="00C07480"/>
    <w:pPr>
      <w:ind w:firstLine="720"/>
      <w:jc w:val="lowKashida"/>
    </w:pPr>
    <w:rPr>
      <w:rFonts w:eastAsia="Times New Roman" w:cs="Simplified Arabic"/>
      <w:sz w:val="26"/>
      <w:szCs w:val="26"/>
    </w:rPr>
  </w:style>
  <w:style w:type="character" w:styleId="Hyperlink">
    <w:name w:val="Hyperlink"/>
    <w:basedOn w:val="a0"/>
    <w:uiPriority w:val="99"/>
    <w:unhideWhenUsed/>
    <w:rsid w:val="00095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29</cp:revision>
  <dcterms:created xsi:type="dcterms:W3CDTF">2017-12-01T11:28:00Z</dcterms:created>
  <dcterms:modified xsi:type="dcterms:W3CDTF">2018-01-20T07:05:00Z</dcterms:modified>
</cp:coreProperties>
</file>