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76" w:rsidRDefault="004A5C76" w:rsidP="00D76DD7">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4A5C76" w:rsidRDefault="00255E62" w:rsidP="004A5C76">
      <w:pPr>
        <w:jc w:val="center"/>
        <w:rPr>
          <w:rFonts w:ascii="Segoe UI" w:hAnsi="Segoe UI" w:cs="Segoe UI"/>
          <w:sz w:val="28"/>
          <w:szCs w:val="28"/>
          <w:rtl/>
        </w:rPr>
      </w:pPr>
      <w:r>
        <w:rPr>
          <w:rFonts w:ascii="Segoe UI" w:hAnsi="Segoe UI" w:cs="Segoe UI" w:hint="cs"/>
          <w:sz w:val="28"/>
          <w:szCs w:val="28"/>
          <w:rtl/>
        </w:rPr>
        <w:t xml:space="preserve">الانقسام وشماعة العقوبات على غزة </w:t>
      </w:r>
    </w:p>
    <w:p w:rsidR="004A5C76" w:rsidRDefault="00D76DD7" w:rsidP="002D616A">
      <w:pPr>
        <w:jc w:val="both"/>
        <w:rPr>
          <w:rFonts w:ascii="Segoe UI" w:hAnsi="Segoe UI" w:cs="Segoe UI"/>
          <w:sz w:val="28"/>
          <w:szCs w:val="28"/>
          <w:rtl/>
        </w:rPr>
      </w:pPr>
      <w:r>
        <w:rPr>
          <w:rFonts w:ascii="Segoe UI" w:hAnsi="Segoe UI" w:cs="Segoe UI" w:hint="cs"/>
          <w:sz w:val="28"/>
          <w:szCs w:val="28"/>
          <w:rtl/>
        </w:rPr>
        <w:t xml:space="preserve">مشاكل غزة ومعاناتها لم تبدأ مع </w:t>
      </w:r>
      <w:r w:rsidR="00AB7706">
        <w:rPr>
          <w:rFonts w:ascii="Segoe UI" w:hAnsi="Segoe UI" w:cs="Segoe UI"/>
          <w:sz w:val="28"/>
          <w:szCs w:val="28"/>
          <w:rtl/>
        </w:rPr>
        <w:t xml:space="preserve">ما تسمى العقوبات التي فرضتها السلطة على غزة </w:t>
      </w:r>
      <w:r w:rsidR="002D616A">
        <w:rPr>
          <w:rFonts w:ascii="Segoe UI" w:hAnsi="Segoe UI" w:cs="Segoe UI" w:hint="cs"/>
          <w:sz w:val="28"/>
          <w:szCs w:val="28"/>
          <w:rtl/>
        </w:rPr>
        <w:t>منذ</w:t>
      </w:r>
      <w:r w:rsidR="00776D89">
        <w:rPr>
          <w:rFonts w:ascii="Segoe UI" w:hAnsi="Segoe UI" w:cs="Segoe UI" w:hint="cs"/>
          <w:sz w:val="28"/>
          <w:szCs w:val="28"/>
          <w:rtl/>
        </w:rPr>
        <w:t xml:space="preserve"> مارس 2017</w:t>
      </w:r>
      <w:r w:rsidR="00AB7706">
        <w:rPr>
          <w:rFonts w:ascii="Segoe UI" w:hAnsi="Segoe UI" w:cs="Segoe UI"/>
          <w:sz w:val="28"/>
          <w:szCs w:val="28"/>
          <w:rtl/>
        </w:rPr>
        <w:t xml:space="preserve"> كردة فعل على </w:t>
      </w:r>
      <w:r w:rsidR="00776D89">
        <w:rPr>
          <w:rFonts w:ascii="Segoe UI" w:hAnsi="Segoe UI" w:cs="Segoe UI"/>
          <w:sz w:val="28"/>
          <w:szCs w:val="28"/>
          <w:rtl/>
        </w:rPr>
        <w:t>تشكيل حركة حماس لجنة لإدارة غزة</w:t>
      </w:r>
      <w:r w:rsidR="00776D89">
        <w:rPr>
          <w:rFonts w:ascii="Segoe UI" w:hAnsi="Segoe UI" w:cs="Segoe UI" w:hint="cs"/>
          <w:sz w:val="28"/>
          <w:szCs w:val="28"/>
          <w:rtl/>
        </w:rPr>
        <w:t xml:space="preserve"> </w:t>
      </w:r>
      <w:r w:rsidR="004A5C76">
        <w:rPr>
          <w:rFonts w:ascii="Segoe UI" w:hAnsi="Segoe UI" w:cs="Segoe UI" w:hint="cs"/>
          <w:sz w:val="28"/>
          <w:szCs w:val="28"/>
          <w:rtl/>
        </w:rPr>
        <w:t>فحتى لو تم التراجع عن (العقوبات</w:t>
      </w:r>
      <w:proofErr w:type="spellStart"/>
      <w:r w:rsidR="004A5C76">
        <w:rPr>
          <w:rFonts w:ascii="Segoe UI" w:hAnsi="Segoe UI" w:cs="Segoe UI" w:hint="cs"/>
          <w:sz w:val="28"/>
          <w:szCs w:val="28"/>
          <w:rtl/>
        </w:rPr>
        <w:t>)</w:t>
      </w:r>
      <w:proofErr w:type="spellEnd"/>
      <w:r w:rsidR="004A5C76">
        <w:rPr>
          <w:rFonts w:ascii="Segoe UI" w:hAnsi="Segoe UI" w:cs="Segoe UI" w:hint="cs"/>
          <w:sz w:val="28"/>
          <w:szCs w:val="28"/>
          <w:rtl/>
        </w:rPr>
        <w:t xml:space="preserve"> فستستمر معاناة غزة والحصار والانقسام </w:t>
      </w:r>
      <w:proofErr w:type="spellStart"/>
      <w:r w:rsidR="004A5C76">
        <w:rPr>
          <w:rFonts w:ascii="Segoe UI" w:hAnsi="Segoe UI" w:cs="Segoe UI" w:hint="cs"/>
          <w:sz w:val="28"/>
          <w:szCs w:val="28"/>
          <w:rtl/>
        </w:rPr>
        <w:t>،</w:t>
      </w:r>
      <w:proofErr w:type="spellEnd"/>
      <w:r w:rsidR="004A5C76">
        <w:rPr>
          <w:rFonts w:ascii="Segoe UI" w:hAnsi="Segoe UI" w:cs="Segoe UI" w:hint="cs"/>
          <w:sz w:val="28"/>
          <w:szCs w:val="28"/>
          <w:rtl/>
        </w:rPr>
        <w:t xml:space="preserve"> كما أن </w:t>
      </w:r>
      <w:r>
        <w:rPr>
          <w:rFonts w:ascii="Segoe UI" w:hAnsi="Segoe UI" w:cs="Segoe UI" w:hint="cs"/>
          <w:sz w:val="28"/>
          <w:szCs w:val="28"/>
          <w:rtl/>
        </w:rPr>
        <w:t xml:space="preserve">المصالحة لم تفشل بسبب </w:t>
      </w:r>
      <w:r w:rsidR="00AB7706">
        <w:rPr>
          <w:rFonts w:ascii="Segoe UI" w:hAnsi="Segoe UI" w:cs="Segoe UI"/>
          <w:sz w:val="28"/>
          <w:szCs w:val="28"/>
          <w:rtl/>
        </w:rPr>
        <w:t xml:space="preserve">محاولة تفجير موكب رئيس الوزراء يوم الثالث عشر من مارس 2018 </w:t>
      </w:r>
      <w:r w:rsidR="004A5C76">
        <w:rPr>
          <w:rFonts w:ascii="Segoe UI" w:hAnsi="Segoe UI" w:cs="Segoe UI" w:hint="cs"/>
          <w:sz w:val="28"/>
          <w:szCs w:val="28"/>
          <w:rtl/>
        </w:rPr>
        <w:t xml:space="preserve">فحتى لو لم يحدث التفجير ما كان للمصالحة أن تنجح </w:t>
      </w:r>
      <w:proofErr w:type="spellStart"/>
      <w:r w:rsidR="00AB7706">
        <w:rPr>
          <w:rFonts w:ascii="Segoe UI" w:hAnsi="Segoe UI" w:cs="Segoe UI"/>
          <w:sz w:val="28"/>
          <w:szCs w:val="28"/>
          <w:rtl/>
        </w:rPr>
        <w:t>،</w:t>
      </w:r>
      <w:proofErr w:type="spellEnd"/>
      <w:r w:rsidR="00AB7706">
        <w:rPr>
          <w:rFonts w:ascii="Segoe UI" w:hAnsi="Segoe UI" w:cs="Segoe UI"/>
          <w:sz w:val="28"/>
          <w:szCs w:val="28"/>
          <w:rtl/>
        </w:rPr>
        <w:t xml:space="preserve"> هذه أمور مستجدة وعابرة أو مجرد نتائج وتداعيات و ليست الأسباب </w:t>
      </w:r>
      <w:proofErr w:type="spellStart"/>
      <w:r w:rsidR="00AB7706">
        <w:rPr>
          <w:rFonts w:ascii="Segoe UI" w:hAnsi="Segoe UI" w:cs="Segoe UI"/>
          <w:sz w:val="28"/>
          <w:szCs w:val="28"/>
          <w:rtl/>
        </w:rPr>
        <w:t>الحقيقية</w:t>
      </w:r>
      <w:proofErr w:type="spellEnd"/>
      <w:r w:rsidR="00AB7706">
        <w:rPr>
          <w:rFonts w:ascii="Segoe UI" w:hAnsi="Segoe UI" w:cs="Segoe UI"/>
          <w:sz w:val="28"/>
          <w:szCs w:val="28"/>
          <w:rtl/>
        </w:rPr>
        <w:t xml:space="preserve"> ل</w:t>
      </w:r>
      <w:r>
        <w:rPr>
          <w:rFonts w:ascii="Segoe UI" w:hAnsi="Segoe UI" w:cs="Segoe UI" w:hint="cs"/>
          <w:sz w:val="28"/>
          <w:szCs w:val="28"/>
          <w:rtl/>
        </w:rPr>
        <w:t>لانقسام ول</w:t>
      </w:r>
      <w:r w:rsidR="00AB7706">
        <w:rPr>
          <w:rFonts w:ascii="Segoe UI" w:hAnsi="Segoe UI" w:cs="Segoe UI"/>
          <w:sz w:val="28"/>
          <w:szCs w:val="28"/>
          <w:rtl/>
        </w:rPr>
        <w:t xml:space="preserve">فشل المصالحة </w:t>
      </w:r>
      <w:r w:rsidR="00A1601F">
        <w:rPr>
          <w:rFonts w:ascii="Segoe UI" w:hAnsi="Segoe UI" w:cs="Segoe UI" w:hint="cs"/>
          <w:sz w:val="28"/>
          <w:szCs w:val="28"/>
          <w:rtl/>
        </w:rPr>
        <w:t xml:space="preserve">والتركيز عليهما يخفي نية مبيتة لإخفاء إما العجز أو التواطؤ على الأسباب </w:t>
      </w:r>
      <w:proofErr w:type="spellStart"/>
      <w:r w:rsidR="00A1601F">
        <w:rPr>
          <w:rFonts w:ascii="Segoe UI" w:hAnsi="Segoe UI" w:cs="Segoe UI" w:hint="cs"/>
          <w:sz w:val="28"/>
          <w:szCs w:val="28"/>
          <w:rtl/>
        </w:rPr>
        <w:t>الحقيقية</w:t>
      </w:r>
      <w:proofErr w:type="spellEnd"/>
      <w:r w:rsidR="00A1601F">
        <w:rPr>
          <w:rFonts w:ascii="Segoe UI" w:hAnsi="Segoe UI" w:cs="Segoe UI" w:hint="cs"/>
          <w:sz w:val="28"/>
          <w:szCs w:val="28"/>
          <w:rtl/>
        </w:rPr>
        <w:t xml:space="preserve"> للانقسام وفشل المصالحة </w:t>
      </w:r>
      <w:r w:rsidR="00AB7706">
        <w:rPr>
          <w:rFonts w:ascii="Segoe UI" w:hAnsi="Segoe UI" w:cs="Segoe UI"/>
          <w:sz w:val="28"/>
          <w:szCs w:val="28"/>
          <w:rtl/>
        </w:rPr>
        <w:t xml:space="preserve">. </w:t>
      </w:r>
    </w:p>
    <w:p w:rsidR="002331FE" w:rsidRDefault="00AB7706" w:rsidP="002D616A">
      <w:pPr>
        <w:jc w:val="both"/>
        <w:rPr>
          <w:rFonts w:ascii="Segoe UI" w:hAnsi="Segoe UI" w:cs="Segoe UI"/>
          <w:sz w:val="28"/>
          <w:szCs w:val="28"/>
          <w:rtl/>
        </w:rPr>
      </w:pPr>
      <w:proofErr w:type="gramStart"/>
      <w:r>
        <w:rPr>
          <w:rFonts w:ascii="Segoe UI" w:hAnsi="Segoe UI" w:cs="Segoe UI"/>
          <w:sz w:val="28"/>
          <w:szCs w:val="28"/>
          <w:rtl/>
        </w:rPr>
        <w:t>لا</w:t>
      </w:r>
      <w:proofErr w:type="gramEnd"/>
      <w:r>
        <w:rPr>
          <w:rFonts w:ascii="Segoe UI" w:hAnsi="Segoe UI" w:cs="Segoe UI"/>
          <w:sz w:val="28"/>
          <w:szCs w:val="28"/>
          <w:rtl/>
        </w:rPr>
        <w:t xml:space="preserve"> </w:t>
      </w:r>
      <w:r w:rsidR="002331FE">
        <w:rPr>
          <w:rFonts w:ascii="Segoe UI" w:hAnsi="Segoe UI" w:cs="Segoe UI"/>
          <w:sz w:val="28"/>
          <w:szCs w:val="28"/>
          <w:rtl/>
        </w:rPr>
        <w:t>يُعقل أن تفشل مئات جولات الحوار</w:t>
      </w:r>
      <w:r>
        <w:rPr>
          <w:rFonts w:ascii="Segoe UI" w:hAnsi="Segoe UI" w:cs="Segoe UI"/>
          <w:sz w:val="28"/>
          <w:szCs w:val="28"/>
          <w:rtl/>
        </w:rPr>
        <w:t xml:space="preserve"> وجهود عديد الدول العربية وغير العربية واستمرار معاناة أهلنا في قطاع غزة وشلل النظام السياسي برمته بسبب وجود خلافات بين فتح وحماس  </w:t>
      </w:r>
      <w:r w:rsidR="002D616A">
        <w:rPr>
          <w:rFonts w:ascii="Segoe UI" w:hAnsi="Segoe UI" w:cs="Segoe UI" w:hint="cs"/>
          <w:sz w:val="28"/>
          <w:szCs w:val="28"/>
          <w:rtl/>
        </w:rPr>
        <w:t>.</w:t>
      </w:r>
      <w:r>
        <w:rPr>
          <w:rFonts w:ascii="Segoe UI" w:hAnsi="Segoe UI" w:cs="Segoe UI"/>
          <w:sz w:val="28"/>
          <w:szCs w:val="28"/>
          <w:rtl/>
        </w:rPr>
        <w:t xml:space="preserve"> هناك ما هو أكبر وأخطر من هذه الخلافات</w:t>
      </w:r>
      <w:r w:rsidR="00650C9D">
        <w:rPr>
          <w:rFonts w:ascii="Segoe UI" w:hAnsi="Segoe UI" w:cs="Segoe UI" w:hint="cs"/>
          <w:sz w:val="28"/>
          <w:szCs w:val="28"/>
          <w:rtl/>
        </w:rPr>
        <w:t xml:space="preserve"> </w:t>
      </w:r>
      <w:proofErr w:type="spellStart"/>
      <w:r w:rsidR="00650C9D">
        <w:rPr>
          <w:rFonts w:ascii="Segoe UI" w:hAnsi="Segoe UI" w:cs="Segoe UI" w:hint="cs"/>
          <w:sz w:val="28"/>
          <w:szCs w:val="28"/>
          <w:rtl/>
        </w:rPr>
        <w:t>،</w:t>
      </w:r>
      <w:proofErr w:type="spellEnd"/>
      <w:r w:rsidR="00650C9D">
        <w:rPr>
          <w:rFonts w:ascii="Segoe UI" w:hAnsi="Segoe UI" w:cs="Segoe UI" w:hint="cs"/>
          <w:sz w:val="28"/>
          <w:szCs w:val="28"/>
          <w:rtl/>
        </w:rPr>
        <w:t xml:space="preserve"> وقد رصدنا </w:t>
      </w:r>
      <w:proofErr w:type="spellStart"/>
      <w:r w:rsidR="00650C9D">
        <w:rPr>
          <w:rFonts w:ascii="Segoe UI" w:hAnsi="Segoe UI" w:cs="Segoe UI" w:hint="cs"/>
          <w:sz w:val="28"/>
          <w:szCs w:val="28"/>
          <w:rtl/>
        </w:rPr>
        <w:t>اركيولوجيا</w:t>
      </w:r>
      <w:proofErr w:type="spellEnd"/>
      <w:r w:rsidR="00650C9D">
        <w:rPr>
          <w:rFonts w:ascii="Segoe UI" w:hAnsi="Segoe UI" w:cs="Segoe UI" w:hint="cs"/>
          <w:sz w:val="28"/>
          <w:szCs w:val="28"/>
          <w:rtl/>
        </w:rPr>
        <w:t xml:space="preserve"> مسلسل الانقسام وصناعة دولة غزة في كتابنا (صناعة الانقسام </w:t>
      </w:r>
      <w:proofErr w:type="spellStart"/>
      <w:r w:rsidR="00650C9D">
        <w:rPr>
          <w:rFonts w:ascii="Segoe UI" w:hAnsi="Segoe UI" w:cs="Segoe UI" w:hint="cs"/>
          <w:sz w:val="28"/>
          <w:szCs w:val="28"/>
          <w:rtl/>
        </w:rPr>
        <w:t>:</w:t>
      </w:r>
      <w:proofErr w:type="spellEnd"/>
      <w:r>
        <w:rPr>
          <w:rFonts w:ascii="Segoe UI" w:hAnsi="Segoe UI" w:cs="Segoe UI"/>
          <w:sz w:val="28"/>
          <w:szCs w:val="28"/>
          <w:rtl/>
        </w:rPr>
        <w:t xml:space="preserve"> </w:t>
      </w:r>
      <w:r w:rsidR="00650C9D">
        <w:rPr>
          <w:rFonts w:ascii="Segoe UI" w:hAnsi="Segoe UI" w:cs="Segoe UI" w:hint="cs"/>
          <w:sz w:val="28"/>
          <w:szCs w:val="28"/>
          <w:rtl/>
        </w:rPr>
        <w:t>النكبة الفلسطينية الثانية</w:t>
      </w:r>
      <w:proofErr w:type="spellStart"/>
      <w:r w:rsidR="00650C9D">
        <w:rPr>
          <w:rFonts w:ascii="Segoe UI" w:hAnsi="Segoe UI" w:cs="Segoe UI" w:hint="cs"/>
          <w:sz w:val="28"/>
          <w:szCs w:val="28"/>
          <w:rtl/>
        </w:rPr>
        <w:t>)</w:t>
      </w:r>
      <w:proofErr w:type="spellEnd"/>
      <w:r w:rsidR="00650C9D">
        <w:rPr>
          <w:rFonts w:ascii="Segoe UI" w:hAnsi="Segoe UI" w:cs="Segoe UI" w:hint="cs"/>
          <w:sz w:val="28"/>
          <w:szCs w:val="28"/>
          <w:rtl/>
        </w:rPr>
        <w:t xml:space="preserve"> الصادر عن دار الجندي في القدس</w:t>
      </w:r>
      <w:r w:rsidR="002128EA">
        <w:rPr>
          <w:rFonts w:ascii="Segoe UI" w:hAnsi="Segoe UI" w:cs="Segoe UI" w:hint="cs"/>
          <w:sz w:val="28"/>
          <w:szCs w:val="28"/>
          <w:rtl/>
        </w:rPr>
        <w:t xml:space="preserve"> في طبعتين الأولى في عمان 2014 والثانية في القدس 2015 </w:t>
      </w:r>
      <w:r w:rsidR="00650C9D">
        <w:rPr>
          <w:rFonts w:ascii="Segoe UI" w:hAnsi="Segoe UI" w:cs="Segoe UI" w:hint="cs"/>
          <w:sz w:val="28"/>
          <w:szCs w:val="28"/>
          <w:rtl/>
        </w:rPr>
        <w:t xml:space="preserve"> </w:t>
      </w:r>
      <w:proofErr w:type="spellStart"/>
      <w:r w:rsidR="002128EA">
        <w:rPr>
          <w:rFonts w:ascii="Segoe UI" w:hAnsi="Segoe UI" w:cs="Segoe UI" w:hint="cs"/>
          <w:sz w:val="28"/>
          <w:szCs w:val="28"/>
          <w:rtl/>
        </w:rPr>
        <w:t>،</w:t>
      </w:r>
      <w:proofErr w:type="spellEnd"/>
      <w:r w:rsidR="002128EA">
        <w:rPr>
          <w:rFonts w:ascii="Segoe UI" w:hAnsi="Segoe UI" w:cs="Segoe UI" w:hint="cs"/>
          <w:sz w:val="28"/>
          <w:szCs w:val="28"/>
          <w:rtl/>
        </w:rPr>
        <w:t xml:space="preserve"> </w:t>
      </w:r>
      <w:r w:rsidR="00650C9D">
        <w:rPr>
          <w:rFonts w:ascii="Segoe UI" w:hAnsi="Segoe UI" w:cs="Segoe UI" w:hint="cs"/>
          <w:sz w:val="28"/>
          <w:szCs w:val="28"/>
          <w:rtl/>
        </w:rPr>
        <w:t xml:space="preserve">وعن منشورات الزمن في الرباط </w:t>
      </w:r>
      <w:proofErr w:type="spellStart"/>
      <w:r w:rsidR="00650C9D">
        <w:rPr>
          <w:rFonts w:ascii="Segoe UI" w:hAnsi="Segoe UI" w:cs="Segoe UI" w:hint="cs"/>
          <w:sz w:val="28"/>
          <w:szCs w:val="28"/>
          <w:rtl/>
        </w:rPr>
        <w:t>-</w:t>
      </w:r>
      <w:proofErr w:type="spellEnd"/>
      <w:r w:rsidR="00650C9D">
        <w:rPr>
          <w:rFonts w:ascii="Segoe UI" w:hAnsi="Segoe UI" w:cs="Segoe UI" w:hint="cs"/>
          <w:sz w:val="28"/>
          <w:szCs w:val="28"/>
          <w:rtl/>
        </w:rPr>
        <w:t xml:space="preserve"> المغرب </w:t>
      </w:r>
      <w:r w:rsidR="002128EA">
        <w:rPr>
          <w:rFonts w:ascii="Segoe UI" w:hAnsi="Segoe UI" w:cs="Segoe UI" w:hint="cs"/>
          <w:sz w:val="28"/>
          <w:szCs w:val="28"/>
          <w:rtl/>
        </w:rPr>
        <w:t xml:space="preserve">2016 </w:t>
      </w:r>
      <w:proofErr w:type="spellStart"/>
      <w:r w:rsidR="003B6ABA">
        <w:rPr>
          <w:rFonts w:ascii="Segoe UI" w:hAnsi="Segoe UI" w:cs="Segoe UI" w:hint="cs"/>
          <w:sz w:val="28"/>
          <w:szCs w:val="28"/>
          <w:rtl/>
        </w:rPr>
        <w:t>.</w:t>
      </w:r>
      <w:proofErr w:type="spellEnd"/>
      <w:r w:rsidR="003B6ABA">
        <w:rPr>
          <w:rFonts w:ascii="Segoe UI" w:hAnsi="Segoe UI" w:cs="Segoe UI" w:hint="cs"/>
          <w:sz w:val="28"/>
          <w:szCs w:val="28"/>
          <w:rtl/>
        </w:rPr>
        <w:t xml:space="preserve"> </w:t>
      </w:r>
    </w:p>
    <w:p w:rsidR="00AB7706" w:rsidRDefault="00AB7706" w:rsidP="002331FE">
      <w:pPr>
        <w:jc w:val="both"/>
        <w:rPr>
          <w:rFonts w:ascii="Segoe UI" w:hAnsi="Segoe UI" w:cs="Segoe UI"/>
          <w:sz w:val="28"/>
          <w:szCs w:val="28"/>
        </w:rPr>
      </w:pPr>
      <w:r>
        <w:rPr>
          <w:rFonts w:ascii="Segoe UI" w:hAnsi="Segoe UI" w:cs="Segoe UI"/>
          <w:sz w:val="28"/>
          <w:szCs w:val="28"/>
          <w:rtl/>
        </w:rPr>
        <w:t xml:space="preserve">ولنعد للبدايات </w:t>
      </w:r>
      <w:proofErr w:type="spellStart"/>
      <w:r>
        <w:rPr>
          <w:rFonts w:ascii="Segoe UI" w:hAnsi="Segoe UI" w:cs="Segoe UI"/>
          <w:sz w:val="28"/>
          <w:szCs w:val="28"/>
          <w:rtl/>
        </w:rPr>
        <w:t>،</w:t>
      </w:r>
      <w:proofErr w:type="spellEnd"/>
      <w:r>
        <w:rPr>
          <w:rFonts w:ascii="Segoe UI" w:hAnsi="Segoe UI" w:cs="Segoe UI"/>
          <w:sz w:val="28"/>
          <w:szCs w:val="28"/>
          <w:rtl/>
        </w:rPr>
        <w:t xml:space="preserve"> فمنذ انطلاق تسوية أوسلو لم يكن وارد عند الإسرائيليين أن تكون دولة فلسطينية تجمع غزة والضفة بل</w:t>
      </w:r>
      <w:r w:rsidR="000E7956">
        <w:rPr>
          <w:rFonts w:ascii="Segoe UI" w:hAnsi="Segoe UI" w:cs="Segoe UI"/>
          <w:sz w:val="28"/>
          <w:szCs w:val="28"/>
          <w:rtl/>
        </w:rPr>
        <w:t xml:space="preserve"> كانت تخطط لدولة غزة فقط </w:t>
      </w:r>
      <w:proofErr w:type="spellStart"/>
      <w:r w:rsidR="000E7956">
        <w:rPr>
          <w:rFonts w:ascii="Segoe UI" w:hAnsi="Segoe UI" w:cs="Segoe UI"/>
          <w:sz w:val="28"/>
          <w:szCs w:val="28"/>
          <w:rtl/>
        </w:rPr>
        <w:t>،</w:t>
      </w:r>
      <w:proofErr w:type="spellEnd"/>
      <w:r w:rsidR="000E7956">
        <w:rPr>
          <w:rFonts w:ascii="Segoe UI" w:hAnsi="Segoe UI" w:cs="Segoe UI"/>
          <w:sz w:val="28"/>
          <w:szCs w:val="28"/>
          <w:rtl/>
        </w:rPr>
        <w:t xml:space="preserve"> وقد </w:t>
      </w:r>
      <w:r w:rsidR="000E7956">
        <w:rPr>
          <w:rFonts w:ascii="Segoe UI" w:hAnsi="Segoe UI" w:cs="Segoe UI" w:hint="cs"/>
          <w:sz w:val="28"/>
          <w:szCs w:val="28"/>
          <w:rtl/>
        </w:rPr>
        <w:t>أ</w:t>
      </w:r>
      <w:r>
        <w:rPr>
          <w:rFonts w:ascii="Segoe UI" w:hAnsi="Segoe UI" w:cs="Segoe UI"/>
          <w:sz w:val="28"/>
          <w:szCs w:val="28"/>
          <w:rtl/>
        </w:rPr>
        <w:t xml:space="preserve">فشلت ودمرت إسرائيل كل جهود الرئيس أبو عمار  لدمج الضفة وغزة وتسهيل التواصل بين أهل غزة والضفة وأعاقت الممر الآمن ودمرت لاحقا مؤسسات السلطة واجتاحت الضفة وحاصرت الرئيس أبو عمار واغتالته ونشرت حالة من الفوضى في قطاع غزة حيث انتشرت الجماعات المسلحة خارج الأجهزة الأمنية الرسمية وعمليات الخطف والسرقة </w:t>
      </w:r>
      <w:proofErr w:type="spellStart"/>
      <w:r>
        <w:rPr>
          <w:rFonts w:ascii="Segoe UI" w:hAnsi="Segoe UI" w:cs="Segoe UI"/>
          <w:sz w:val="28"/>
          <w:szCs w:val="28"/>
          <w:rtl/>
        </w:rPr>
        <w:t>والتغول</w:t>
      </w:r>
      <w:proofErr w:type="spellEnd"/>
      <w:r>
        <w:rPr>
          <w:rFonts w:ascii="Segoe UI" w:hAnsi="Segoe UI" w:cs="Segoe UI"/>
          <w:sz w:val="28"/>
          <w:szCs w:val="28"/>
          <w:rtl/>
        </w:rPr>
        <w:t xml:space="preserve"> على السلطة وتوجت كل ذلك بانسحابها من غزة 2005 من طرف واحد .</w:t>
      </w:r>
    </w:p>
    <w:p w:rsidR="00AB7706" w:rsidRDefault="00AB7706" w:rsidP="00B81643">
      <w:pPr>
        <w:jc w:val="both"/>
        <w:rPr>
          <w:rFonts w:ascii="Segoe UI" w:hAnsi="Segoe UI" w:cs="Segoe UI"/>
          <w:sz w:val="28"/>
          <w:szCs w:val="28"/>
          <w:rtl/>
        </w:rPr>
      </w:pPr>
      <w:r>
        <w:rPr>
          <w:rFonts w:ascii="Segoe UI" w:hAnsi="Segoe UI" w:cs="Segoe UI"/>
          <w:sz w:val="28"/>
          <w:szCs w:val="28"/>
          <w:rtl/>
        </w:rPr>
        <w:t>كان فصل غزة عن الضفة مخططا إسرائيليا لتدم</w:t>
      </w:r>
      <w:r w:rsidR="002D616A">
        <w:rPr>
          <w:rFonts w:ascii="Segoe UI" w:hAnsi="Segoe UI" w:cs="Segoe UI"/>
          <w:sz w:val="28"/>
          <w:szCs w:val="28"/>
          <w:rtl/>
        </w:rPr>
        <w:t>ير المشروع الوطني الفلسطيني قبل</w:t>
      </w:r>
      <w:r>
        <w:rPr>
          <w:rFonts w:ascii="Segoe UI" w:hAnsi="Segoe UI" w:cs="Segoe UI"/>
          <w:sz w:val="28"/>
          <w:szCs w:val="28"/>
          <w:rtl/>
        </w:rPr>
        <w:t xml:space="preserve"> سيطرة </w:t>
      </w:r>
      <w:r w:rsidR="00B81643">
        <w:rPr>
          <w:rFonts w:ascii="Segoe UI" w:hAnsi="Segoe UI" w:cs="Segoe UI"/>
          <w:sz w:val="28"/>
          <w:szCs w:val="28"/>
          <w:rtl/>
        </w:rPr>
        <w:t xml:space="preserve">حماس على القطاع في يونيو 2007 </w:t>
      </w:r>
      <w:proofErr w:type="spellStart"/>
      <w:r w:rsidR="00B81643">
        <w:rPr>
          <w:rFonts w:ascii="Segoe UI" w:hAnsi="Segoe UI" w:cs="Segoe UI"/>
          <w:sz w:val="28"/>
          <w:szCs w:val="28"/>
          <w:rtl/>
        </w:rPr>
        <w:t>،</w:t>
      </w:r>
      <w:proofErr w:type="spellEnd"/>
      <w:r w:rsidR="00B81643">
        <w:rPr>
          <w:rFonts w:ascii="Segoe UI" w:hAnsi="Segoe UI" w:cs="Segoe UI" w:hint="cs"/>
          <w:sz w:val="28"/>
          <w:szCs w:val="28"/>
          <w:rtl/>
        </w:rPr>
        <w:t xml:space="preserve"> </w:t>
      </w:r>
      <w:r>
        <w:rPr>
          <w:rFonts w:ascii="Segoe UI" w:hAnsi="Segoe UI" w:cs="Segoe UI"/>
          <w:sz w:val="28"/>
          <w:szCs w:val="28"/>
          <w:rtl/>
        </w:rPr>
        <w:t xml:space="preserve">هذا المخطط وجد دعما له في مستجدات الاستراتيجية الأمريكية في منطقة الشرق </w:t>
      </w:r>
      <w:r>
        <w:rPr>
          <w:rFonts w:ascii="Segoe UI" w:hAnsi="Segoe UI" w:cs="Segoe UI"/>
          <w:sz w:val="28"/>
          <w:szCs w:val="28"/>
          <w:rtl/>
        </w:rPr>
        <w:lastRenderedPageBreak/>
        <w:t xml:space="preserve">الأوسط  </w:t>
      </w:r>
      <w:r w:rsidR="000E7956">
        <w:rPr>
          <w:rFonts w:ascii="Segoe UI" w:hAnsi="Segoe UI" w:cs="Segoe UI" w:hint="cs"/>
          <w:sz w:val="28"/>
          <w:szCs w:val="28"/>
          <w:rtl/>
        </w:rPr>
        <w:t xml:space="preserve">وخصوصا </w:t>
      </w:r>
      <w:r w:rsidR="00B81643">
        <w:rPr>
          <w:rFonts w:ascii="Segoe UI" w:hAnsi="Segoe UI" w:cs="Segoe UI" w:hint="cs"/>
          <w:sz w:val="28"/>
          <w:szCs w:val="28"/>
          <w:rtl/>
        </w:rPr>
        <w:t>مع طرحها ل</w:t>
      </w:r>
      <w:r>
        <w:rPr>
          <w:rFonts w:ascii="Segoe UI" w:hAnsi="Segoe UI" w:cs="Segoe UI"/>
          <w:sz w:val="28"/>
          <w:szCs w:val="28"/>
          <w:rtl/>
        </w:rPr>
        <w:t>سياسة (الفوضى الخلاقة</w:t>
      </w:r>
      <w:proofErr w:type="spellStart"/>
      <w:r>
        <w:rPr>
          <w:rFonts w:ascii="Segoe UI" w:hAnsi="Segoe UI" w:cs="Segoe UI"/>
          <w:sz w:val="28"/>
          <w:szCs w:val="28"/>
          <w:rtl/>
        </w:rPr>
        <w:t>)</w:t>
      </w:r>
      <w:proofErr w:type="spellEnd"/>
      <w:r>
        <w:rPr>
          <w:rFonts w:ascii="Segoe UI" w:hAnsi="Segoe UI" w:cs="Segoe UI"/>
          <w:sz w:val="28"/>
          <w:szCs w:val="28"/>
          <w:rtl/>
        </w:rPr>
        <w:t xml:space="preserve"> في إطار مشروع الشرق الأوسط الكبير 2004  .</w:t>
      </w:r>
    </w:p>
    <w:p w:rsidR="00AB7706" w:rsidRDefault="00AB7706" w:rsidP="00B81643">
      <w:pPr>
        <w:jc w:val="both"/>
        <w:rPr>
          <w:rFonts w:ascii="Segoe UI" w:hAnsi="Segoe UI" w:cs="Segoe UI"/>
          <w:sz w:val="28"/>
          <w:szCs w:val="28"/>
          <w:rtl/>
        </w:rPr>
      </w:pPr>
      <w:r>
        <w:rPr>
          <w:rFonts w:ascii="Segoe UI" w:hAnsi="Segoe UI" w:cs="Segoe UI"/>
          <w:sz w:val="28"/>
          <w:szCs w:val="28"/>
          <w:rtl/>
        </w:rPr>
        <w:t xml:space="preserve">لم تكن فلسطين بعيدة عن هذا المُخطط </w:t>
      </w:r>
      <w:proofErr w:type="spellStart"/>
      <w:r>
        <w:rPr>
          <w:rFonts w:ascii="Segoe UI" w:hAnsi="Segoe UI" w:cs="Segoe UI"/>
          <w:sz w:val="28"/>
          <w:szCs w:val="28"/>
          <w:rtl/>
        </w:rPr>
        <w:t>،</w:t>
      </w:r>
      <w:proofErr w:type="spellEnd"/>
      <w:r>
        <w:rPr>
          <w:rFonts w:ascii="Segoe UI" w:hAnsi="Segoe UI" w:cs="Segoe UI"/>
          <w:sz w:val="28"/>
          <w:szCs w:val="28"/>
          <w:rtl/>
        </w:rPr>
        <w:t xml:space="preserve"> وكانت دولة قطر </w:t>
      </w:r>
      <w:proofErr w:type="spellStart"/>
      <w:r>
        <w:rPr>
          <w:rFonts w:ascii="Segoe UI" w:hAnsi="Segoe UI" w:cs="Segoe UI"/>
          <w:sz w:val="28"/>
          <w:szCs w:val="28"/>
          <w:rtl/>
        </w:rPr>
        <w:t>عراب</w:t>
      </w:r>
      <w:proofErr w:type="spellEnd"/>
      <w:r>
        <w:rPr>
          <w:rFonts w:ascii="Segoe UI" w:hAnsi="Segoe UI" w:cs="Segoe UI"/>
          <w:sz w:val="28"/>
          <w:szCs w:val="28"/>
          <w:rtl/>
        </w:rPr>
        <w:t xml:space="preserve"> التطبيق الفلسطيني للمخطط وتحديدا وزير خارجيتها آنذاك حمد بن جاسم بن جبر آل ثاني الذي باشر اتصالات مكثفة</w:t>
      </w:r>
      <w:r w:rsidR="000E7956">
        <w:rPr>
          <w:rFonts w:ascii="Segoe UI" w:hAnsi="Segoe UI" w:cs="Segoe UI"/>
          <w:sz w:val="28"/>
          <w:szCs w:val="28"/>
          <w:rtl/>
        </w:rPr>
        <w:t xml:space="preserve"> مع قيادة الإخوان المسلمين حيث </w:t>
      </w:r>
      <w:r w:rsidR="000E7956">
        <w:rPr>
          <w:rFonts w:ascii="Segoe UI" w:hAnsi="Segoe UI" w:cs="Segoe UI" w:hint="cs"/>
          <w:sz w:val="28"/>
          <w:szCs w:val="28"/>
          <w:rtl/>
        </w:rPr>
        <w:t>أ</w:t>
      </w:r>
      <w:r>
        <w:rPr>
          <w:rFonts w:ascii="Segoe UI" w:hAnsi="Segoe UI" w:cs="Segoe UI"/>
          <w:sz w:val="28"/>
          <w:szCs w:val="28"/>
          <w:rtl/>
        </w:rPr>
        <w:t xml:space="preserve">قنعوهم بأن إسرائيل لن تمنح الفلسطينيين أكثر من قطاع غزة وعلى الجماعة أن تقنع حركة حماس بالأمر وأن على حركة حماس أن توقف عملياتها العسكرية </w:t>
      </w:r>
      <w:r w:rsidR="00861328">
        <w:rPr>
          <w:rFonts w:ascii="Segoe UI" w:hAnsi="Segoe UI" w:cs="Segoe UI" w:hint="cs"/>
          <w:sz w:val="28"/>
          <w:szCs w:val="28"/>
          <w:rtl/>
        </w:rPr>
        <w:t>داخل</w:t>
      </w:r>
      <w:r>
        <w:rPr>
          <w:rFonts w:ascii="Segoe UI" w:hAnsi="Segoe UI" w:cs="Segoe UI"/>
          <w:sz w:val="28"/>
          <w:szCs w:val="28"/>
          <w:rtl/>
        </w:rPr>
        <w:t xml:space="preserve"> إسرائيل وتهيئ نفسها لدخول النظام السياسي </w:t>
      </w:r>
      <w:r w:rsidR="00B81643">
        <w:rPr>
          <w:rFonts w:ascii="Segoe UI" w:hAnsi="Segoe UI" w:cs="Segoe UI"/>
          <w:sz w:val="28"/>
          <w:szCs w:val="28"/>
          <w:rtl/>
        </w:rPr>
        <w:t>من بوابة الانتخابات والاستعداد لاستلام قطاع غزة</w:t>
      </w:r>
      <w:r w:rsidR="00B81643">
        <w:rPr>
          <w:rFonts w:ascii="Segoe UI" w:hAnsi="Segoe UI" w:cs="Segoe UI" w:hint="cs"/>
          <w:sz w:val="28"/>
          <w:szCs w:val="28"/>
          <w:rtl/>
        </w:rPr>
        <w:t xml:space="preserve"> </w:t>
      </w:r>
      <w:r>
        <w:rPr>
          <w:rFonts w:ascii="Segoe UI" w:hAnsi="Segoe UI" w:cs="Segoe UI"/>
          <w:sz w:val="28"/>
          <w:szCs w:val="28"/>
          <w:rtl/>
        </w:rPr>
        <w:t>.</w:t>
      </w:r>
    </w:p>
    <w:p w:rsidR="00EC63AE" w:rsidRDefault="00AB7706" w:rsidP="009C1641">
      <w:pPr>
        <w:jc w:val="both"/>
        <w:rPr>
          <w:rFonts w:ascii="Segoe UI" w:hAnsi="Segoe UI" w:cs="Segoe UI"/>
          <w:sz w:val="28"/>
          <w:szCs w:val="28"/>
          <w:rtl/>
        </w:rPr>
      </w:pPr>
      <w:r>
        <w:rPr>
          <w:rFonts w:ascii="Segoe UI" w:hAnsi="Segoe UI" w:cs="Segoe UI"/>
          <w:sz w:val="28"/>
          <w:szCs w:val="28"/>
          <w:rtl/>
        </w:rPr>
        <w:t>وهكذا انسحبت إسرائيل من قطاع غزة خريف عام 2005 وأعلنت حماس استعدادها للمشاركة في الانتخابات</w:t>
      </w:r>
      <w:r w:rsidR="00846063">
        <w:rPr>
          <w:rFonts w:ascii="Segoe UI" w:hAnsi="Segoe UI" w:cs="Segoe UI" w:hint="cs"/>
          <w:sz w:val="28"/>
          <w:szCs w:val="28"/>
          <w:rtl/>
        </w:rPr>
        <w:t xml:space="preserve"> </w:t>
      </w:r>
      <w:proofErr w:type="spellStart"/>
      <w:r w:rsidR="00846063">
        <w:rPr>
          <w:rFonts w:ascii="Segoe UI" w:hAnsi="Segoe UI" w:cs="Segoe UI" w:hint="cs"/>
          <w:sz w:val="28"/>
          <w:szCs w:val="28"/>
          <w:rtl/>
        </w:rPr>
        <w:t>-</w:t>
      </w:r>
      <w:proofErr w:type="spellEnd"/>
      <w:r w:rsidR="00846063" w:rsidRPr="00846063">
        <w:rPr>
          <w:rFonts w:ascii="Segoe UI" w:hAnsi="Segoe UI" w:cs="Segoe UI"/>
          <w:sz w:val="28"/>
          <w:szCs w:val="28"/>
          <w:rtl/>
        </w:rPr>
        <w:t xml:space="preserve"> </w:t>
      </w:r>
      <w:r w:rsidR="00846063">
        <w:rPr>
          <w:rFonts w:ascii="Segoe UI" w:hAnsi="Segoe UI" w:cs="Segoe UI"/>
          <w:sz w:val="28"/>
          <w:szCs w:val="28"/>
          <w:rtl/>
        </w:rPr>
        <w:t>وهي الانتخابات التي كانت محرمة عند حماس وأصدرت فتاوى عام 1996 بتحريم المشاركة في</w:t>
      </w:r>
      <w:r w:rsidR="00846063">
        <w:rPr>
          <w:rFonts w:ascii="Segoe UI" w:hAnsi="Segoe UI" w:cs="Segoe UI" w:hint="cs"/>
          <w:sz w:val="28"/>
          <w:szCs w:val="28"/>
          <w:rtl/>
        </w:rPr>
        <w:t xml:space="preserve">ها </w:t>
      </w:r>
      <w:proofErr w:type="spellStart"/>
      <w:r w:rsidR="00846063">
        <w:rPr>
          <w:rFonts w:ascii="Segoe UI" w:hAnsi="Segoe UI" w:cs="Segoe UI" w:hint="cs"/>
          <w:sz w:val="28"/>
          <w:szCs w:val="28"/>
          <w:rtl/>
        </w:rPr>
        <w:t>-</w:t>
      </w:r>
      <w:proofErr w:type="spellEnd"/>
      <w:r w:rsidR="00846063">
        <w:rPr>
          <w:rFonts w:ascii="Segoe UI" w:hAnsi="Segoe UI" w:cs="Segoe UI" w:hint="cs"/>
          <w:sz w:val="28"/>
          <w:szCs w:val="28"/>
          <w:rtl/>
        </w:rPr>
        <w:t xml:space="preserve"> </w:t>
      </w:r>
      <w:r w:rsidR="00846063">
        <w:rPr>
          <w:rFonts w:ascii="Segoe UI" w:hAnsi="Segoe UI" w:cs="Segoe UI"/>
          <w:sz w:val="28"/>
          <w:szCs w:val="28"/>
          <w:rtl/>
        </w:rPr>
        <w:t xml:space="preserve"> </w:t>
      </w:r>
      <w:r w:rsidR="00846063">
        <w:rPr>
          <w:rFonts w:ascii="Segoe UI" w:hAnsi="Segoe UI" w:cs="Segoe UI" w:hint="cs"/>
          <w:sz w:val="28"/>
          <w:szCs w:val="28"/>
          <w:rtl/>
        </w:rPr>
        <w:t xml:space="preserve">وكانت البداية المشاركة في الانتخابات </w:t>
      </w:r>
      <w:r>
        <w:rPr>
          <w:rFonts w:ascii="Segoe UI" w:hAnsi="Segoe UI" w:cs="Segoe UI"/>
          <w:sz w:val="28"/>
          <w:szCs w:val="28"/>
          <w:rtl/>
        </w:rPr>
        <w:t xml:space="preserve">البلدية </w:t>
      </w:r>
      <w:r w:rsidR="00160FCA">
        <w:rPr>
          <w:rFonts w:ascii="Segoe UI" w:hAnsi="Segoe UI" w:cs="Segoe UI" w:hint="cs"/>
          <w:sz w:val="28"/>
          <w:szCs w:val="28"/>
          <w:rtl/>
        </w:rPr>
        <w:t xml:space="preserve">2004 </w:t>
      </w:r>
      <w:proofErr w:type="spellStart"/>
      <w:r w:rsidR="00160FCA">
        <w:rPr>
          <w:rFonts w:ascii="Segoe UI" w:hAnsi="Segoe UI" w:cs="Segoe UI" w:hint="cs"/>
          <w:sz w:val="28"/>
          <w:szCs w:val="28"/>
          <w:rtl/>
        </w:rPr>
        <w:t>/</w:t>
      </w:r>
      <w:proofErr w:type="spellEnd"/>
      <w:r w:rsidR="00EC63AE">
        <w:rPr>
          <w:rFonts w:ascii="Segoe UI" w:hAnsi="Segoe UI" w:cs="Segoe UI"/>
          <w:sz w:val="28"/>
          <w:szCs w:val="28"/>
          <w:rtl/>
        </w:rPr>
        <w:t xml:space="preserve"> 2005 </w:t>
      </w:r>
      <w:proofErr w:type="spellStart"/>
      <w:r w:rsidR="00846063">
        <w:rPr>
          <w:rFonts w:ascii="Segoe UI" w:hAnsi="Segoe UI" w:cs="Segoe UI" w:hint="cs"/>
          <w:sz w:val="28"/>
          <w:szCs w:val="28"/>
          <w:rtl/>
        </w:rPr>
        <w:t>،</w:t>
      </w:r>
      <w:proofErr w:type="spellEnd"/>
      <w:r w:rsidR="00846063">
        <w:rPr>
          <w:rFonts w:ascii="Segoe UI" w:hAnsi="Segoe UI" w:cs="Segoe UI" w:hint="cs"/>
          <w:sz w:val="28"/>
          <w:szCs w:val="28"/>
          <w:rtl/>
        </w:rPr>
        <w:t xml:space="preserve"> </w:t>
      </w:r>
      <w:r>
        <w:rPr>
          <w:rFonts w:ascii="Segoe UI" w:hAnsi="Segoe UI" w:cs="Segoe UI"/>
          <w:sz w:val="28"/>
          <w:szCs w:val="28"/>
          <w:rtl/>
        </w:rPr>
        <w:t>وفي يناير 2006 جرت الانتخابات التشريعية التي</w:t>
      </w:r>
      <w:r w:rsidR="00EC63AE">
        <w:rPr>
          <w:rFonts w:ascii="Segoe UI" w:hAnsi="Segoe UI" w:cs="Segoe UI" w:hint="cs"/>
          <w:sz w:val="28"/>
          <w:szCs w:val="28"/>
          <w:rtl/>
        </w:rPr>
        <w:t xml:space="preserve"> فازت فيها حركة حماس</w:t>
      </w:r>
      <w:r>
        <w:rPr>
          <w:rFonts w:ascii="Segoe UI" w:hAnsi="Segoe UI" w:cs="Segoe UI"/>
          <w:sz w:val="28"/>
          <w:szCs w:val="28"/>
          <w:rtl/>
        </w:rPr>
        <w:t xml:space="preserve"> وفي أجواء كانت شعبية حماس واضحة للجميع ووضع السلطة وسمعتها في تراجع </w:t>
      </w:r>
      <w:proofErr w:type="spellStart"/>
      <w:r>
        <w:rPr>
          <w:rFonts w:ascii="Segoe UI" w:hAnsi="Segoe UI" w:cs="Segoe UI"/>
          <w:sz w:val="28"/>
          <w:szCs w:val="28"/>
          <w:rtl/>
        </w:rPr>
        <w:t>،</w:t>
      </w:r>
      <w:proofErr w:type="spellEnd"/>
      <w:r>
        <w:rPr>
          <w:rFonts w:ascii="Segoe UI" w:hAnsi="Segoe UI" w:cs="Segoe UI"/>
          <w:sz w:val="28"/>
          <w:szCs w:val="28"/>
          <w:rtl/>
        </w:rPr>
        <w:t xml:space="preserve"> وفي 14 يونيو 2007 سيطرت حماس على قطاع غزة .</w:t>
      </w:r>
      <w:r w:rsidR="00A12E88">
        <w:rPr>
          <w:rFonts w:ascii="Segoe UI" w:hAnsi="Segoe UI" w:cs="Segoe UI" w:hint="cs"/>
          <w:sz w:val="28"/>
          <w:szCs w:val="28"/>
          <w:rtl/>
        </w:rPr>
        <w:t xml:space="preserve"> </w:t>
      </w:r>
      <w:proofErr w:type="gramStart"/>
      <w:r w:rsidR="009C1641">
        <w:rPr>
          <w:rFonts w:ascii="Segoe UI" w:hAnsi="Segoe UI" w:cs="Segoe UI" w:hint="cs"/>
          <w:sz w:val="28"/>
          <w:szCs w:val="28"/>
          <w:rtl/>
        </w:rPr>
        <w:t>خلال</w:t>
      </w:r>
      <w:proofErr w:type="gramEnd"/>
      <w:r w:rsidR="009C1641">
        <w:rPr>
          <w:rFonts w:ascii="Segoe UI" w:hAnsi="Segoe UI" w:cs="Segoe UI" w:hint="cs"/>
          <w:sz w:val="28"/>
          <w:szCs w:val="28"/>
          <w:rtl/>
        </w:rPr>
        <w:t xml:space="preserve"> هذه الفترة الحرجة تواجد في قطاع غزة وفد أمني مصري استمر إلى حين إتمام سيطرة حماس على القطاع !!!.</w:t>
      </w:r>
    </w:p>
    <w:p w:rsidR="00C7561C" w:rsidRDefault="00AB7706" w:rsidP="00C7561C">
      <w:pPr>
        <w:jc w:val="both"/>
        <w:rPr>
          <w:rFonts w:ascii="Segoe UI" w:hAnsi="Segoe UI" w:cs="Segoe UI"/>
          <w:sz w:val="28"/>
          <w:szCs w:val="28"/>
          <w:rtl/>
        </w:rPr>
      </w:pPr>
      <w:r>
        <w:rPr>
          <w:rFonts w:ascii="Segoe UI" w:hAnsi="Segoe UI" w:cs="Segoe UI"/>
          <w:sz w:val="28"/>
          <w:szCs w:val="28"/>
          <w:rtl/>
        </w:rPr>
        <w:t xml:space="preserve">كون الانقسام جاء في سياق مخطط إسرائيلي أمريكي لا يعني اسقاط المسؤولية عن </w:t>
      </w:r>
      <w:r w:rsidR="00650C9D">
        <w:rPr>
          <w:rFonts w:ascii="Segoe UI" w:hAnsi="Segoe UI" w:cs="Segoe UI" w:hint="cs"/>
          <w:sz w:val="28"/>
          <w:szCs w:val="28"/>
          <w:rtl/>
        </w:rPr>
        <w:t>الفلسطينيين</w:t>
      </w:r>
      <w:r>
        <w:rPr>
          <w:rFonts w:ascii="Segoe UI" w:hAnsi="Segoe UI" w:cs="Segoe UI"/>
          <w:sz w:val="28"/>
          <w:szCs w:val="28"/>
          <w:rtl/>
        </w:rPr>
        <w:t xml:space="preserve"> </w:t>
      </w:r>
      <w:proofErr w:type="spellStart"/>
      <w:r>
        <w:rPr>
          <w:rFonts w:ascii="Segoe UI" w:hAnsi="Segoe UI" w:cs="Segoe UI"/>
          <w:sz w:val="28"/>
          <w:szCs w:val="28"/>
          <w:rtl/>
        </w:rPr>
        <w:t>،</w:t>
      </w:r>
      <w:proofErr w:type="spellEnd"/>
      <w:r>
        <w:rPr>
          <w:rFonts w:ascii="Segoe UI" w:hAnsi="Segoe UI" w:cs="Segoe UI"/>
          <w:sz w:val="28"/>
          <w:szCs w:val="28"/>
          <w:rtl/>
        </w:rPr>
        <w:t xml:space="preserve"> وفي إطار هذه المسؤولية فإن حركة حماس تتحمل الجزء الأكبر من المسؤولية عن الانقسام </w:t>
      </w:r>
      <w:proofErr w:type="spellStart"/>
      <w:r w:rsidR="00712888">
        <w:rPr>
          <w:rFonts w:ascii="Segoe UI" w:hAnsi="Segoe UI" w:cs="Segoe UI" w:hint="cs"/>
          <w:sz w:val="28"/>
          <w:szCs w:val="28"/>
          <w:rtl/>
        </w:rPr>
        <w:t>،</w:t>
      </w:r>
      <w:proofErr w:type="spellEnd"/>
      <w:r w:rsidR="00712888">
        <w:rPr>
          <w:rFonts w:ascii="Segoe UI" w:hAnsi="Segoe UI" w:cs="Segoe UI" w:hint="cs"/>
          <w:sz w:val="28"/>
          <w:szCs w:val="28"/>
          <w:rtl/>
        </w:rPr>
        <w:t xml:space="preserve"> وأن تعترف الحركة لاحقا بخطأ الانقلاب على السلطة كما صرح خالد مشعل </w:t>
      </w:r>
      <w:r w:rsidR="00C7561C">
        <w:rPr>
          <w:rFonts w:ascii="Segoe UI" w:hAnsi="Segoe UI" w:cs="Segoe UI" w:hint="cs"/>
          <w:sz w:val="28"/>
          <w:szCs w:val="28"/>
          <w:rtl/>
        </w:rPr>
        <w:t xml:space="preserve">أمام مؤتمر للحركات الإسلامية في الدوحة في سبتمبر 2016 </w:t>
      </w:r>
      <w:r w:rsidR="00712888">
        <w:rPr>
          <w:rFonts w:ascii="Segoe UI" w:hAnsi="Segoe UI" w:cs="Segoe UI" w:hint="cs"/>
          <w:sz w:val="28"/>
          <w:szCs w:val="28"/>
          <w:rtl/>
        </w:rPr>
        <w:t xml:space="preserve">وأن تعمل القيادة الحالية للحركة على </w:t>
      </w:r>
      <w:r w:rsidR="00861328">
        <w:rPr>
          <w:rFonts w:ascii="Segoe UI" w:hAnsi="Segoe UI" w:cs="Segoe UI" w:hint="cs"/>
          <w:sz w:val="28"/>
          <w:szCs w:val="28"/>
          <w:rtl/>
        </w:rPr>
        <w:t>الخروج من الورطة التي أوقعتها في</w:t>
      </w:r>
      <w:r w:rsidR="00C7561C">
        <w:rPr>
          <w:rFonts w:ascii="Segoe UI" w:hAnsi="Segoe UI" w:cs="Segoe UI" w:hint="cs"/>
          <w:sz w:val="28"/>
          <w:szCs w:val="28"/>
          <w:rtl/>
        </w:rPr>
        <w:t xml:space="preserve">ها جماعة الإخوان المسلمين </w:t>
      </w:r>
      <w:proofErr w:type="spellStart"/>
      <w:r w:rsidR="00C7561C">
        <w:rPr>
          <w:rFonts w:ascii="Segoe UI" w:hAnsi="Segoe UI" w:cs="Segoe UI" w:hint="cs"/>
          <w:sz w:val="28"/>
          <w:szCs w:val="28"/>
          <w:rtl/>
        </w:rPr>
        <w:t>،</w:t>
      </w:r>
      <w:proofErr w:type="spellEnd"/>
      <w:r w:rsidR="00712888">
        <w:rPr>
          <w:rFonts w:ascii="Segoe UI" w:hAnsi="Segoe UI" w:cs="Segoe UI" w:hint="cs"/>
          <w:sz w:val="28"/>
          <w:szCs w:val="28"/>
          <w:rtl/>
        </w:rPr>
        <w:t xml:space="preserve"> لا يغير من حقيقة مشاركتها الأولى في المخطط </w:t>
      </w:r>
      <w:r w:rsidR="00C7561C">
        <w:rPr>
          <w:rFonts w:ascii="Segoe UI" w:hAnsi="Segoe UI" w:cs="Segoe UI" w:hint="cs"/>
          <w:sz w:val="28"/>
          <w:szCs w:val="28"/>
          <w:rtl/>
        </w:rPr>
        <w:t>.</w:t>
      </w:r>
    </w:p>
    <w:p w:rsidR="00AB7706" w:rsidRDefault="00C7561C" w:rsidP="00C7561C">
      <w:pPr>
        <w:jc w:val="both"/>
        <w:rPr>
          <w:rFonts w:ascii="Segoe UI" w:hAnsi="Segoe UI" w:cs="Segoe UI"/>
          <w:sz w:val="28"/>
          <w:szCs w:val="28"/>
          <w:rtl/>
        </w:rPr>
      </w:pPr>
      <w:r>
        <w:rPr>
          <w:rFonts w:ascii="Segoe UI" w:hAnsi="Segoe UI" w:cs="Segoe UI" w:hint="cs"/>
          <w:sz w:val="28"/>
          <w:szCs w:val="28"/>
          <w:rtl/>
        </w:rPr>
        <w:t xml:space="preserve">حركة حماس </w:t>
      </w:r>
      <w:r w:rsidR="00AB7706">
        <w:rPr>
          <w:rFonts w:ascii="Segoe UI" w:hAnsi="Segoe UI" w:cs="Segoe UI"/>
          <w:sz w:val="28"/>
          <w:szCs w:val="28"/>
          <w:rtl/>
        </w:rPr>
        <w:t xml:space="preserve"> </w:t>
      </w:r>
      <w:r>
        <w:rPr>
          <w:rFonts w:ascii="Segoe UI" w:hAnsi="Segoe UI" w:cs="Segoe UI" w:hint="cs"/>
          <w:sz w:val="28"/>
          <w:szCs w:val="28"/>
          <w:rtl/>
        </w:rPr>
        <w:t>و</w:t>
      </w:r>
      <w:r w:rsidR="00AB7706">
        <w:rPr>
          <w:rFonts w:ascii="Segoe UI" w:hAnsi="Segoe UI" w:cs="Segoe UI"/>
          <w:sz w:val="28"/>
          <w:szCs w:val="28"/>
          <w:rtl/>
        </w:rPr>
        <w:t>منذ تأسيسها طرحت نفسها بديلا لمنظ</w:t>
      </w:r>
      <w:r w:rsidR="00F36F02">
        <w:rPr>
          <w:rFonts w:ascii="Segoe UI" w:hAnsi="Segoe UI" w:cs="Segoe UI"/>
          <w:sz w:val="28"/>
          <w:szCs w:val="28"/>
          <w:rtl/>
        </w:rPr>
        <w:t xml:space="preserve">مة التحرير وعملت كل ما من شأنه </w:t>
      </w:r>
      <w:r w:rsidR="00AB7706">
        <w:rPr>
          <w:rFonts w:ascii="Segoe UI" w:hAnsi="Segoe UI" w:cs="Segoe UI"/>
          <w:sz w:val="28"/>
          <w:szCs w:val="28"/>
          <w:rtl/>
        </w:rPr>
        <w:t xml:space="preserve">إفشال السلطة الفلسطينية والتشكيك فيها ،ثم  استمرت بعد سيطرتها على قطاع غزة في اتخاذ قرارات وممارسة سلوكيات تكرس الانقسام وتعزز سلطتها تحت مبررات أيديولوجية عقائدية </w:t>
      </w:r>
      <w:r w:rsidR="009C1641">
        <w:rPr>
          <w:rFonts w:ascii="Segoe UI" w:hAnsi="Segoe UI" w:cs="Segoe UI" w:hint="cs"/>
          <w:sz w:val="28"/>
          <w:szCs w:val="28"/>
          <w:rtl/>
        </w:rPr>
        <w:t xml:space="preserve">كالقول بأنها تؤسس لسلطة ربانية بديلا عن السلطة العلمانية لمنظمة التحرير </w:t>
      </w:r>
      <w:proofErr w:type="spellStart"/>
      <w:r w:rsidR="009C1641">
        <w:rPr>
          <w:rFonts w:ascii="Segoe UI" w:hAnsi="Segoe UI" w:cs="Segoe UI" w:hint="cs"/>
          <w:sz w:val="28"/>
          <w:szCs w:val="28"/>
          <w:rtl/>
        </w:rPr>
        <w:t>،</w:t>
      </w:r>
      <w:proofErr w:type="spellEnd"/>
      <w:r w:rsidR="009C1641">
        <w:rPr>
          <w:rFonts w:ascii="Segoe UI" w:hAnsi="Segoe UI" w:cs="Segoe UI" w:hint="cs"/>
          <w:sz w:val="28"/>
          <w:szCs w:val="28"/>
          <w:rtl/>
        </w:rPr>
        <w:t xml:space="preserve"> </w:t>
      </w:r>
      <w:r w:rsidR="00861328">
        <w:rPr>
          <w:rFonts w:ascii="Segoe UI" w:hAnsi="Segoe UI" w:cs="Segoe UI"/>
          <w:sz w:val="28"/>
          <w:szCs w:val="28"/>
          <w:rtl/>
        </w:rPr>
        <w:t>أو مبررات سياسية</w:t>
      </w:r>
      <w:r w:rsidR="00861328">
        <w:rPr>
          <w:rFonts w:ascii="Segoe UI" w:hAnsi="Segoe UI" w:cs="Segoe UI" w:hint="cs"/>
          <w:sz w:val="28"/>
          <w:szCs w:val="28"/>
          <w:rtl/>
        </w:rPr>
        <w:t xml:space="preserve"> </w:t>
      </w:r>
      <w:r w:rsidR="00AB7706">
        <w:rPr>
          <w:rFonts w:ascii="Segoe UI" w:hAnsi="Segoe UI" w:cs="Segoe UI"/>
          <w:sz w:val="28"/>
          <w:szCs w:val="28"/>
          <w:rtl/>
        </w:rPr>
        <w:t xml:space="preserve">كالقول بأنها أقدمت على ما جرى في اليوم المشئوم </w:t>
      </w:r>
      <w:r w:rsidR="00AB7706">
        <w:rPr>
          <w:rFonts w:ascii="Segoe UI" w:hAnsi="Segoe UI" w:cs="Segoe UI"/>
          <w:sz w:val="28"/>
          <w:szCs w:val="28"/>
          <w:rtl/>
        </w:rPr>
        <w:lastRenderedPageBreak/>
        <w:t>لتحسم مع جماعات متمردة لا تعترف بشرعيتها وخارجة عن الإجماع ال</w:t>
      </w:r>
      <w:r w:rsidR="000E7956">
        <w:rPr>
          <w:rFonts w:ascii="Segoe UI" w:hAnsi="Segoe UI" w:cs="Segoe UI"/>
          <w:sz w:val="28"/>
          <w:szCs w:val="28"/>
          <w:rtl/>
        </w:rPr>
        <w:t xml:space="preserve">وطني </w:t>
      </w:r>
      <w:proofErr w:type="spellStart"/>
      <w:r w:rsidR="000E7956">
        <w:rPr>
          <w:rFonts w:ascii="Segoe UI" w:hAnsi="Segoe UI" w:cs="Segoe UI"/>
          <w:sz w:val="28"/>
          <w:szCs w:val="28"/>
          <w:rtl/>
        </w:rPr>
        <w:t>–</w:t>
      </w:r>
      <w:proofErr w:type="spellEnd"/>
      <w:r w:rsidR="000E7956">
        <w:rPr>
          <w:rFonts w:ascii="Segoe UI" w:hAnsi="Segoe UI" w:cs="Segoe UI"/>
          <w:sz w:val="28"/>
          <w:szCs w:val="28"/>
          <w:rtl/>
        </w:rPr>
        <w:t xml:space="preserve"> جماعة محمد دحلان </w:t>
      </w:r>
      <w:proofErr w:type="spellStart"/>
      <w:r w:rsidR="000E7956">
        <w:rPr>
          <w:rFonts w:ascii="Segoe UI" w:hAnsi="Segoe UI" w:cs="Segoe UI"/>
          <w:sz w:val="28"/>
          <w:szCs w:val="28"/>
          <w:rtl/>
        </w:rPr>
        <w:t>-</w:t>
      </w:r>
      <w:proofErr w:type="spellEnd"/>
      <w:r w:rsidR="000E7956">
        <w:rPr>
          <w:rFonts w:ascii="Segoe UI" w:hAnsi="Segoe UI" w:cs="Segoe UI"/>
          <w:sz w:val="28"/>
          <w:szCs w:val="28"/>
          <w:rtl/>
        </w:rPr>
        <w:t xml:space="preserve"> </w:t>
      </w:r>
      <w:proofErr w:type="spellStart"/>
      <w:r w:rsidR="000E7956">
        <w:rPr>
          <w:rFonts w:ascii="Segoe UI" w:hAnsi="Segoe UI" w:cs="Segoe UI"/>
          <w:sz w:val="28"/>
          <w:szCs w:val="28"/>
          <w:rtl/>
        </w:rPr>
        <w:t>،</w:t>
      </w:r>
      <w:proofErr w:type="spellEnd"/>
      <w:r w:rsidR="000E7956">
        <w:rPr>
          <w:rFonts w:ascii="Segoe UI" w:hAnsi="Segoe UI" w:cs="Segoe UI"/>
          <w:sz w:val="28"/>
          <w:szCs w:val="28"/>
          <w:rtl/>
        </w:rPr>
        <w:t xml:space="preserve"> أو </w:t>
      </w:r>
      <w:r w:rsidR="000E7956">
        <w:rPr>
          <w:rFonts w:ascii="Segoe UI" w:hAnsi="Segoe UI" w:cs="Segoe UI" w:hint="cs"/>
          <w:sz w:val="28"/>
          <w:szCs w:val="28"/>
          <w:rtl/>
        </w:rPr>
        <w:t>أ</w:t>
      </w:r>
      <w:r w:rsidR="00AB7706">
        <w:rPr>
          <w:rFonts w:ascii="Segoe UI" w:hAnsi="Segoe UI" w:cs="Segoe UI"/>
          <w:sz w:val="28"/>
          <w:szCs w:val="28"/>
          <w:rtl/>
        </w:rPr>
        <w:t xml:space="preserve">نها تؤسِس لسلطة مقاومة </w:t>
      </w:r>
      <w:r w:rsidR="00EC63AE">
        <w:rPr>
          <w:rFonts w:ascii="Segoe UI" w:hAnsi="Segoe UI" w:cs="Segoe UI" w:hint="cs"/>
          <w:sz w:val="28"/>
          <w:szCs w:val="28"/>
          <w:rtl/>
        </w:rPr>
        <w:t xml:space="preserve">لتحرير كل فلسطين </w:t>
      </w:r>
      <w:r w:rsidR="00AB7706">
        <w:rPr>
          <w:rFonts w:ascii="Segoe UI" w:hAnsi="Segoe UI" w:cs="Segoe UI"/>
          <w:sz w:val="28"/>
          <w:szCs w:val="28"/>
          <w:rtl/>
        </w:rPr>
        <w:t xml:space="preserve">،أو بسبب عدم جدية السلطة في استلام قطاع غزة ،وقد كشفت الأيام كم هي واهية هذه المبررات </w:t>
      </w:r>
      <w:r w:rsidR="003B6ABA">
        <w:rPr>
          <w:rFonts w:ascii="Segoe UI" w:hAnsi="Segoe UI" w:cs="Segoe UI" w:hint="cs"/>
          <w:sz w:val="28"/>
          <w:szCs w:val="28"/>
          <w:rtl/>
        </w:rPr>
        <w:t xml:space="preserve">حيث تحالفت حماس مع جماعة محمد دحلان </w:t>
      </w:r>
      <w:proofErr w:type="spellStart"/>
      <w:r w:rsidR="003B6ABA">
        <w:rPr>
          <w:rFonts w:ascii="Segoe UI" w:hAnsi="Segoe UI" w:cs="Segoe UI" w:hint="cs"/>
          <w:sz w:val="28"/>
          <w:szCs w:val="28"/>
          <w:rtl/>
        </w:rPr>
        <w:t>،</w:t>
      </w:r>
      <w:proofErr w:type="spellEnd"/>
      <w:r w:rsidR="003B6ABA">
        <w:rPr>
          <w:rFonts w:ascii="Segoe UI" w:hAnsi="Segoe UI" w:cs="Segoe UI" w:hint="cs"/>
          <w:sz w:val="28"/>
          <w:szCs w:val="28"/>
          <w:rtl/>
        </w:rPr>
        <w:t xml:space="preserve"> ووقعت اتفاقية هدنة مع إسرائيل وتحولت لمقاومة للدفاع عن سلطتها في قطاع غزة </w:t>
      </w:r>
      <w:proofErr w:type="spellStart"/>
      <w:r w:rsidR="003B6ABA">
        <w:rPr>
          <w:rFonts w:ascii="Segoe UI" w:hAnsi="Segoe UI" w:cs="Segoe UI" w:hint="cs"/>
          <w:sz w:val="28"/>
          <w:szCs w:val="28"/>
          <w:rtl/>
        </w:rPr>
        <w:t>،</w:t>
      </w:r>
      <w:proofErr w:type="spellEnd"/>
      <w:r w:rsidR="003B6ABA">
        <w:rPr>
          <w:rFonts w:ascii="Segoe UI" w:hAnsi="Segoe UI" w:cs="Segoe UI" w:hint="cs"/>
          <w:sz w:val="28"/>
          <w:szCs w:val="28"/>
          <w:rtl/>
        </w:rPr>
        <w:t xml:space="preserve"> كما </w:t>
      </w:r>
      <w:r w:rsidR="00160FCA">
        <w:rPr>
          <w:rFonts w:ascii="Segoe UI" w:hAnsi="Segoe UI" w:cs="Segoe UI" w:hint="cs"/>
          <w:sz w:val="28"/>
          <w:szCs w:val="28"/>
          <w:rtl/>
        </w:rPr>
        <w:t>ماطلت في</w:t>
      </w:r>
      <w:r w:rsidR="003B6ABA">
        <w:rPr>
          <w:rFonts w:ascii="Segoe UI" w:hAnsi="Segoe UI" w:cs="Segoe UI" w:hint="cs"/>
          <w:sz w:val="28"/>
          <w:szCs w:val="28"/>
          <w:rtl/>
        </w:rPr>
        <w:t xml:space="preserve"> تمكين حكومة الوفاق من ممارسة صلاحياتها في القطاع </w:t>
      </w:r>
      <w:r w:rsidR="00AB7706">
        <w:rPr>
          <w:rFonts w:ascii="Segoe UI" w:hAnsi="Segoe UI" w:cs="Segoe UI"/>
          <w:sz w:val="28"/>
          <w:szCs w:val="28"/>
          <w:rtl/>
        </w:rPr>
        <w:t>.</w:t>
      </w:r>
    </w:p>
    <w:p w:rsidR="00AB7706" w:rsidRDefault="00650C9D" w:rsidP="00EC7174">
      <w:pPr>
        <w:jc w:val="both"/>
        <w:rPr>
          <w:rFonts w:ascii="Segoe UI" w:hAnsi="Segoe UI" w:cs="Segoe UI"/>
          <w:sz w:val="28"/>
          <w:szCs w:val="28"/>
          <w:rtl/>
        </w:rPr>
      </w:pPr>
      <w:r>
        <w:rPr>
          <w:rFonts w:ascii="Segoe UI" w:hAnsi="Segoe UI" w:cs="Segoe UI" w:hint="cs"/>
          <w:sz w:val="28"/>
          <w:szCs w:val="28"/>
          <w:rtl/>
        </w:rPr>
        <w:t>في المقابل فإن</w:t>
      </w:r>
      <w:r w:rsidR="00AB7706">
        <w:rPr>
          <w:rFonts w:ascii="Segoe UI" w:hAnsi="Segoe UI" w:cs="Segoe UI"/>
          <w:sz w:val="28"/>
          <w:szCs w:val="28"/>
          <w:rtl/>
        </w:rPr>
        <w:t xml:space="preserve"> السلطة وحركة فتح والمنظمة يتحملون </w:t>
      </w:r>
      <w:r w:rsidR="00160FCA">
        <w:rPr>
          <w:rFonts w:ascii="Segoe UI" w:hAnsi="Segoe UI" w:cs="Segoe UI" w:hint="cs"/>
          <w:sz w:val="28"/>
          <w:szCs w:val="28"/>
          <w:rtl/>
        </w:rPr>
        <w:t xml:space="preserve">جزءا من </w:t>
      </w:r>
      <w:r w:rsidR="00C7561C">
        <w:rPr>
          <w:rFonts w:ascii="Segoe UI" w:hAnsi="Segoe UI" w:cs="Segoe UI"/>
          <w:sz w:val="28"/>
          <w:szCs w:val="28"/>
          <w:rtl/>
        </w:rPr>
        <w:t>المسؤولية</w:t>
      </w:r>
      <w:r w:rsidR="00861328">
        <w:rPr>
          <w:rFonts w:ascii="Segoe UI" w:hAnsi="Segoe UI" w:cs="Segoe UI" w:hint="cs"/>
          <w:sz w:val="28"/>
          <w:szCs w:val="28"/>
          <w:rtl/>
        </w:rPr>
        <w:t xml:space="preserve"> غير المباشرة</w:t>
      </w:r>
      <w:r w:rsidR="00C7561C">
        <w:rPr>
          <w:rFonts w:ascii="Segoe UI" w:hAnsi="Segoe UI" w:cs="Segoe UI" w:hint="cs"/>
          <w:sz w:val="28"/>
          <w:szCs w:val="28"/>
          <w:rtl/>
        </w:rPr>
        <w:t xml:space="preserve"> </w:t>
      </w:r>
      <w:r w:rsidR="00AB7706">
        <w:rPr>
          <w:rFonts w:ascii="Segoe UI" w:hAnsi="Segoe UI" w:cs="Segoe UI"/>
          <w:sz w:val="28"/>
          <w:szCs w:val="28"/>
          <w:rtl/>
        </w:rPr>
        <w:t xml:space="preserve">بداية للتقصير الذي حدث أثناء وقبل يوم الانقلاب بسبب ضعف السلطة آنذاك والخلافات داخل حركة فتح </w:t>
      </w:r>
      <w:proofErr w:type="spellStart"/>
      <w:r w:rsidR="00846063">
        <w:rPr>
          <w:rFonts w:ascii="Segoe UI" w:hAnsi="Segoe UI" w:cs="Segoe UI"/>
          <w:sz w:val="28"/>
          <w:szCs w:val="28"/>
          <w:rtl/>
        </w:rPr>
        <w:t>–</w:t>
      </w:r>
      <w:proofErr w:type="spellEnd"/>
      <w:r w:rsidR="00846063">
        <w:rPr>
          <w:rFonts w:ascii="Segoe UI" w:hAnsi="Segoe UI" w:cs="Segoe UI" w:hint="cs"/>
          <w:sz w:val="28"/>
          <w:szCs w:val="28"/>
          <w:rtl/>
        </w:rPr>
        <w:t xml:space="preserve"> جماعة محمد دحلان وجماعة أبو ماهر </w:t>
      </w:r>
      <w:proofErr w:type="spellStart"/>
      <w:r w:rsidR="00846063">
        <w:rPr>
          <w:rFonts w:ascii="Segoe UI" w:hAnsi="Segoe UI" w:cs="Segoe UI" w:hint="cs"/>
          <w:sz w:val="28"/>
          <w:szCs w:val="28"/>
          <w:rtl/>
        </w:rPr>
        <w:t>حلس</w:t>
      </w:r>
      <w:proofErr w:type="spellEnd"/>
      <w:r w:rsidR="00846063">
        <w:rPr>
          <w:rFonts w:ascii="Segoe UI" w:hAnsi="Segoe UI" w:cs="Segoe UI" w:hint="cs"/>
          <w:sz w:val="28"/>
          <w:szCs w:val="28"/>
          <w:rtl/>
        </w:rPr>
        <w:t xml:space="preserve"> </w:t>
      </w:r>
      <w:proofErr w:type="spellStart"/>
      <w:r w:rsidR="00846063">
        <w:rPr>
          <w:rFonts w:ascii="Segoe UI" w:hAnsi="Segoe UI" w:cs="Segoe UI" w:hint="cs"/>
          <w:sz w:val="28"/>
          <w:szCs w:val="28"/>
          <w:rtl/>
        </w:rPr>
        <w:t>-</w:t>
      </w:r>
      <w:proofErr w:type="spellEnd"/>
      <w:r w:rsidR="00846063">
        <w:rPr>
          <w:rFonts w:ascii="Segoe UI" w:hAnsi="Segoe UI" w:cs="Segoe UI" w:hint="cs"/>
          <w:sz w:val="28"/>
          <w:szCs w:val="28"/>
          <w:rtl/>
        </w:rPr>
        <w:t xml:space="preserve"> </w:t>
      </w:r>
      <w:proofErr w:type="spellStart"/>
      <w:r w:rsidR="00D76DD7">
        <w:rPr>
          <w:rFonts w:ascii="Segoe UI" w:hAnsi="Segoe UI" w:cs="Segoe UI" w:hint="cs"/>
          <w:sz w:val="28"/>
          <w:szCs w:val="28"/>
          <w:rtl/>
        </w:rPr>
        <w:t>،</w:t>
      </w:r>
      <w:proofErr w:type="spellEnd"/>
      <w:r w:rsidR="00D76DD7">
        <w:rPr>
          <w:rFonts w:ascii="Segoe UI" w:hAnsi="Segoe UI" w:cs="Segoe UI" w:hint="cs"/>
          <w:sz w:val="28"/>
          <w:szCs w:val="28"/>
          <w:rtl/>
        </w:rPr>
        <w:t xml:space="preserve"> </w:t>
      </w:r>
      <w:r w:rsidR="00AB7706">
        <w:rPr>
          <w:rFonts w:ascii="Segoe UI" w:hAnsi="Segoe UI" w:cs="Segoe UI"/>
          <w:sz w:val="28"/>
          <w:szCs w:val="28"/>
          <w:rtl/>
        </w:rPr>
        <w:t xml:space="preserve">مرورا </w:t>
      </w:r>
      <w:r>
        <w:rPr>
          <w:rFonts w:ascii="Segoe UI" w:hAnsi="Segoe UI" w:cs="Segoe UI" w:hint="cs"/>
          <w:sz w:val="28"/>
          <w:szCs w:val="28"/>
          <w:rtl/>
        </w:rPr>
        <w:t>بسوء إدارتهم لملف الانقسام</w:t>
      </w:r>
      <w:r w:rsidR="00D76DD7">
        <w:rPr>
          <w:rFonts w:ascii="Segoe UI" w:hAnsi="Segoe UI" w:cs="Segoe UI"/>
          <w:sz w:val="28"/>
          <w:szCs w:val="28"/>
          <w:rtl/>
        </w:rPr>
        <w:t xml:space="preserve"> طوال أحد عشر </w:t>
      </w:r>
      <w:r w:rsidR="00EC7174">
        <w:rPr>
          <w:rFonts w:ascii="Segoe UI" w:hAnsi="Segoe UI" w:cs="Segoe UI" w:hint="cs"/>
          <w:sz w:val="28"/>
          <w:szCs w:val="28"/>
          <w:rtl/>
        </w:rPr>
        <w:t>عاما</w:t>
      </w:r>
      <w:r w:rsidR="00D76DD7">
        <w:rPr>
          <w:rFonts w:ascii="Segoe UI" w:hAnsi="Segoe UI" w:cs="Segoe UI"/>
          <w:sz w:val="28"/>
          <w:szCs w:val="28"/>
          <w:rtl/>
        </w:rPr>
        <w:t xml:space="preserve"> على حكم </w:t>
      </w:r>
      <w:proofErr w:type="spellStart"/>
      <w:r w:rsidR="00D76DD7">
        <w:rPr>
          <w:rFonts w:ascii="Segoe UI" w:hAnsi="Segoe UI" w:cs="Segoe UI"/>
          <w:sz w:val="28"/>
          <w:szCs w:val="28"/>
          <w:rtl/>
        </w:rPr>
        <w:t>حمساوي</w:t>
      </w:r>
      <w:proofErr w:type="spellEnd"/>
      <w:r w:rsidR="00D76DD7">
        <w:rPr>
          <w:rFonts w:ascii="Segoe UI" w:hAnsi="Segoe UI" w:cs="Segoe UI"/>
          <w:sz w:val="28"/>
          <w:szCs w:val="28"/>
          <w:rtl/>
        </w:rPr>
        <w:t xml:space="preserve"> للقطاع يتم تغذيته بأموال ومشاريع من السلطة ومن جهات دولية وأموال ومشاريع من دول عديدة وخصوصا من قطر وتركيا حلفاء حركة حماس </w:t>
      </w:r>
      <w:proofErr w:type="spellStart"/>
      <w:r w:rsidR="00D76DD7">
        <w:rPr>
          <w:rFonts w:ascii="Segoe UI" w:hAnsi="Segoe UI" w:cs="Segoe UI"/>
          <w:sz w:val="28"/>
          <w:szCs w:val="28"/>
          <w:rtl/>
        </w:rPr>
        <w:t>،</w:t>
      </w:r>
      <w:proofErr w:type="spellEnd"/>
      <w:r w:rsidR="00D76DD7">
        <w:rPr>
          <w:rFonts w:ascii="Segoe UI" w:hAnsi="Segoe UI" w:cs="Segoe UI"/>
          <w:sz w:val="28"/>
          <w:szCs w:val="28"/>
          <w:rtl/>
        </w:rPr>
        <w:t xml:space="preserve"> ومن الإمارات العربية عن طريق محمد دحلان </w:t>
      </w:r>
      <w:proofErr w:type="spellStart"/>
      <w:r w:rsidR="00D76DD7">
        <w:rPr>
          <w:rFonts w:ascii="Segoe UI" w:hAnsi="Segoe UI" w:cs="Segoe UI"/>
          <w:sz w:val="28"/>
          <w:szCs w:val="28"/>
          <w:rtl/>
        </w:rPr>
        <w:t>،</w:t>
      </w:r>
      <w:proofErr w:type="spellEnd"/>
      <w:r w:rsidR="00D76DD7">
        <w:rPr>
          <w:rFonts w:ascii="Segoe UI" w:hAnsi="Segoe UI" w:cs="Segoe UI"/>
          <w:sz w:val="28"/>
          <w:szCs w:val="28"/>
          <w:rtl/>
        </w:rPr>
        <w:t xml:space="preserve"> دون أن تقوم السلطة بأي إجراء ضد هذه الدول أو مجرد معاتبتها </w:t>
      </w:r>
      <w:proofErr w:type="spellStart"/>
      <w:r w:rsidR="00D76DD7">
        <w:rPr>
          <w:rFonts w:ascii="Segoe UI" w:hAnsi="Segoe UI" w:cs="Segoe UI"/>
          <w:sz w:val="28"/>
          <w:szCs w:val="28"/>
          <w:rtl/>
        </w:rPr>
        <w:t>،</w:t>
      </w:r>
      <w:proofErr w:type="spellEnd"/>
      <w:r w:rsidR="00D76DD7">
        <w:rPr>
          <w:rFonts w:ascii="Segoe UI" w:hAnsi="Segoe UI" w:cs="Segoe UI"/>
          <w:sz w:val="28"/>
          <w:szCs w:val="28"/>
          <w:rtl/>
        </w:rPr>
        <w:t xml:space="preserve"> هذه ال</w:t>
      </w:r>
      <w:r w:rsidR="00D76DD7">
        <w:rPr>
          <w:rFonts w:ascii="Segoe UI" w:hAnsi="Segoe UI" w:cs="Segoe UI" w:hint="cs"/>
          <w:sz w:val="28"/>
          <w:szCs w:val="28"/>
          <w:rtl/>
        </w:rPr>
        <w:t>أ</w:t>
      </w:r>
      <w:r w:rsidR="00D76DD7">
        <w:rPr>
          <w:rFonts w:ascii="Segoe UI" w:hAnsi="Segoe UI" w:cs="Segoe UI"/>
          <w:sz w:val="28"/>
          <w:szCs w:val="28"/>
          <w:rtl/>
        </w:rPr>
        <w:t>موال والمشاريع وإن كان ظاهرها إنساني إلا أنها صبت في خدمة تعزيز الانقسا</w:t>
      </w:r>
      <w:r w:rsidR="00EC7174">
        <w:rPr>
          <w:rFonts w:ascii="Segoe UI" w:hAnsi="Segoe UI" w:cs="Segoe UI"/>
          <w:sz w:val="28"/>
          <w:szCs w:val="28"/>
          <w:rtl/>
        </w:rPr>
        <w:t>م وصناعة دولة غزة وكانت على مر</w:t>
      </w:r>
      <w:r w:rsidR="00EC7174">
        <w:rPr>
          <w:rFonts w:ascii="Segoe UI" w:hAnsi="Segoe UI" w:cs="Segoe UI" w:hint="cs"/>
          <w:sz w:val="28"/>
          <w:szCs w:val="28"/>
          <w:rtl/>
        </w:rPr>
        <w:t>أى</w:t>
      </w:r>
      <w:r w:rsidR="00D76DD7">
        <w:rPr>
          <w:rFonts w:ascii="Segoe UI" w:hAnsi="Segoe UI" w:cs="Segoe UI"/>
          <w:sz w:val="28"/>
          <w:szCs w:val="28"/>
          <w:rtl/>
        </w:rPr>
        <w:t xml:space="preserve"> ومسمع إسرائيل</w:t>
      </w:r>
      <w:r w:rsidR="00691F7C">
        <w:rPr>
          <w:rFonts w:ascii="Segoe UI" w:hAnsi="Segoe UI" w:cs="Segoe UI" w:hint="cs"/>
          <w:sz w:val="28"/>
          <w:szCs w:val="28"/>
          <w:rtl/>
        </w:rPr>
        <w:t xml:space="preserve"> </w:t>
      </w:r>
      <w:r w:rsidR="00AB7706">
        <w:rPr>
          <w:rFonts w:ascii="Segoe UI" w:hAnsi="Segoe UI" w:cs="Segoe UI"/>
          <w:sz w:val="28"/>
          <w:szCs w:val="28"/>
          <w:rtl/>
        </w:rPr>
        <w:t xml:space="preserve">،وانتهاء بإجراءات الرئيس بشأن رواتب موظفي غزة وإجراءات أخرى تم اتخاذها بشكل مرتجل دون وجود استراتيجية أو رؤية واضحة للتداعيات المترتبة عن هذه القرارات ،وهي إجراءات رمت الكرة في ملعب </w:t>
      </w:r>
      <w:r w:rsidR="002D616A">
        <w:rPr>
          <w:rFonts w:ascii="Segoe UI" w:hAnsi="Segoe UI" w:cs="Segoe UI" w:hint="cs"/>
          <w:sz w:val="28"/>
          <w:szCs w:val="28"/>
          <w:rtl/>
        </w:rPr>
        <w:t>الرئيس أبو مازن</w:t>
      </w:r>
      <w:r w:rsidR="00AB7706">
        <w:rPr>
          <w:rFonts w:ascii="Segoe UI" w:hAnsi="Segoe UI" w:cs="Segoe UI"/>
          <w:sz w:val="28"/>
          <w:szCs w:val="28"/>
          <w:rtl/>
        </w:rPr>
        <w:t xml:space="preserve"> </w:t>
      </w:r>
      <w:r w:rsidR="009C1641">
        <w:rPr>
          <w:rFonts w:ascii="Segoe UI" w:hAnsi="Segoe UI" w:cs="Segoe UI" w:hint="cs"/>
          <w:sz w:val="28"/>
          <w:szCs w:val="28"/>
          <w:rtl/>
        </w:rPr>
        <w:t>ال</w:t>
      </w:r>
      <w:r w:rsidR="002D616A">
        <w:rPr>
          <w:rFonts w:ascii="Segoe UI" w:hAnsi="Segoe UI" w:cs="Segoe UI" w:hint="cs"/>
          <w:sz w:val="28"/>
          <w:szCs w:val="28"/>
          <w:rtl/>
        </w:rPr>
        <w:t>ذي</w:t>
      </w:r>
      <w:r w:rsidR="002D616A">
        <w:rPr>
          <w:rFonts w:ascii="Segoe UI" w:hAnsi="Segoe UI" w:cs="Segoe UI"/>
          <w:sz w:val="28"/>
          <w:szCs w:val="28"/>
          <w:rtl/>
        </w:rPr>
        <w:t xml:space="preserve"> بد</w:t>
      </w:r>
      <w:r w:rsidR="002D616A">
        <w:rPr>
          <w:rFonts w:ascii="Segoe UI" w:hAnsi="Segoe UI" w:cs="Segoe UI" w:hint="cs"/>
          <w:sz w:val="28"/>
          <w:szCs w:val="28"/>
          <w:rtl/>
        </w:rPr>
        <w:t>ا</w:t>
      </w:r>
      <w:r w:rsidR="00AB7706">
        <w:rPr>
          <w:rFonts w:ascii="Segoe UI" w:hAnsi="Segoe UI" w:cs="Segoe UI"/>
          <w:sz w:val="28"/>
          <w:szCs w:val="28"/>
          <w:rtl/>
        </w:rPr>
        <w:t xml:space="preserve"> بنظر كثيرين وكأنه بإجراءاته</w:t>
      </w:r>
      <w:r w:rsidR="002D616A">
        <w:rPr>
          <w:rFonts w:ascii="Segoe UI" w:hAnsi="Segoe UI" w:cs="Segoe UI"/>
          <w:sz w:val="28"/>
          <w:szCs w:val="28"/>
          <w:rtl/>
        </w:rPr>
        <w:t xml:space="preserve"> </w:t>
      </w:r>
      <w:r w:rsidR="002D616A">
        <w:rPr>
          <w:rFonts w:ascii="Segoe UI" w:hAnsi="Segoe UI" w:cs="Segoe UI" w:hint="cs"/>
          <w:sz w:val="28"/>
          <w:szCs w:val="28"/>
          <w:rtl/>
        </w:rPr>
        <w:t>ي</w:t>
      </w:r>
      <w:r w:rsidR="002D616A">
        <w:rPr>
          <w:rFonts w:ascii="Segoe UI" w:hAnsi="Segoe UI" w:cs="Segoe UI"/>
          <w:sz w:val="28"/>
          <w:szCs w:val="28"/>
          <w:rtl/>
        </w:rPr>
        <w:t>عاقب كل قطاع غزة و</w:t>
      </w:r>
      <w:r w:rsidR="002D616A">
        <w:rPr>
          <w:rFonts w:ascii="Segoe UI" w:hAnsi="Segoe UI" w:cs="Segoe UI" w:hint="cs"/>
          <w:sz w:val="28"/>
          <w:szCs w:val="28"/>
          <w:rtl/>
        </w:rPr>
        <w:t>يُ</w:t>
      </w:r>
      <w:r w:rsidR="00AB7706">
        <w:rPr>
          <w:rFonts w:ascii="Segoe UI" w:hAnsi="Segoe UI" w:cs="Segoe UI"/>
          <w:sz w:val="28"/>
          <w:szCs w:val="28"/>
          <w:rtl/>
        </w:rPr>
        <w:t>علن الانفصال والتخلي عن مسؤوليته</w:t>
      </w:r>
      <w:r w:rsidR="002D616A">
        <w:rPr>
          <w:rFonts w:ascii="Segoe UI" w:hAnsi="Segoe UI" w:cs="Segoe UI" w:hint="cs"/>
          <w:sz w:val="28"/>
          <w:szCs w:val="28"/>
          <w:rtl/>
        </w:rPr>
        <w:t xml:space="preserve"> كرئيس لكل الشعب</w:t>
      </w:r>
      <w:r w:rsidR="00AB7706">
        <w:rPr>
          <w:rFonts w:ascii="Segoe UI" w:hAnsi="Segoe UI" w:cs="Segoe UI"/>
          <w:sz w:val="28"/>
          <w:szCs w:val="28"/>
          <w:rtl/>
        </w:rPr>
        <w:t xml:space="preserve"> </w:t>
      </w:r>
      <w:r w:rsidR="002D616A">
        <w:rPr>
          <w:rFonts w:ascii="Segoe UI" w:hAnsi="Segoe UI" w:cs="Segoe UI" w:hint="cs"/>
          <w:sz w:val="28"/>
          <w:szCs w:val="28"/>
          <w:rtl/>
        </w:rPr>
        <w:t>و</w:t>
      </w:r>
      <w:r w:rsidR="009C1641">
        <w:rPr>
          <w:rFonts w:ascii="Segoe UI" w:hAnsi="Segoe UI" w:cs="Segoe UI" w:hint="cs"/>
          <w:sz w:val="28"/>
          <w:szCs w:val="28"/>
          <w:rtl/>
        </w:rPr>
        <w:t xml:space="preserve"> </w:t>
      </w:r>
      <w:r w:rsidR="002D616A">
        <w:rPr>
          <w:rFonts w:ascii="Segoe UI" w:hAnsi="Segoe UI" w:cs="Segoe UI" w:hint="cs"/>
          <w:sz w:val="28"/>
          <w:szCs w:val="28"/>
          <w:rtl/>
        </w:rPr>
        <w:t>ي</w:t>
      </w:r>
      <w:r w:rsidR="009C1641">
        <w:rPr>
          <w:rFonts w:ascii="Segoe UI" w:hAnsi="Segoe UI" w:cs="Segoe UI" w:hint="cs"/>
          <w:sz w:val="28"/>
          <w:szCs w:val="28"/>
          <w:rtl/>
        </w:rPr>
        <w:t xml:space="preserve">شارك في تنفيذ صفقة القرن بتخليه عن قطاع غزة </w:t>
      </w:r>
      <w:r w:rsidR="00AB7706">
        <w:rPr>
          <w:rFonts w:ascii="Segoe UI" w:hAnsi="Segoe UI" w:cs="Segoe UI"/>
          <w:sz w:val="28"/>
          <w:szCs w:val="28"/>
          <w:rtl/>
        </w:rPr>
        <w:t xml:space="preserve">. </w:t>
      </w:r>
    </w:p>
    <w:p w:rsidR="00BF645A" w:rsidRDefault="004A5C76" w:rsidP="00EC63AE">
      <w:pPr>
        <w:jc w:val="both"/>
        <w:rPr>
          <w:rFonts w:ascii="Segoe UI" w:hAnsi="Segoe UI" w:cs="Segoe UI"/>
          <w:sz w:val="28"/>
          <w:szCs w:val="28"/>
          <w:rtl/>
        </w:rPr>
      </w:pPr>
      <w:r>
        <w:rPr>
          <w:rFonts w:ascii="Segoe UI" w:hAnsi="Segoe UI" w:cs="Segoe UI" w:hint="cs"/>
          <w:sz w:val="28"/>
          <w:szCs w:val="28"/>
          <w:rtl/>
        </w:rPr>
        <w:t xml:space="preserve">مما سبق نخرج بنتيجة </w:t>
      </w:r>
      <w:r w:rsidR="002331FE">
        <w:rPr>
          <w:rFonts w:ascii="Segoe UI" w:hAnsi="Segoe UI" w:cs="Segoe UI" w:hint="cs"/>
          <w:sz w:val="28"/>
          <w:szCs w:val="28"/>
          <w:rtl/>
        </w:rPr>
        <w:t>أن معادلة الانقسام ليست فلسطينية خالصة و</w:t>
      </w:r>
      <w:r>
        <w:rPr>
          <w:rFonts w:ascii="Segoe UI" w:hAnsi="Segoe UI" w:cs="Segoe UI" w:hint="cs"/>
          <w:sz w:val="28"/>
          <w:szCs w:val="28"/>
          <w:rtl/>
        </w:rPr>
        <w:t xml:space="preserve">أن فتح وحماس ليسا طرفي الانقسام كما يتم تداوله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وللأسف فإن الاتهامات المتبادلة بين حركتي فتح وحماس واتهام كل منهما الأخرى بالمسؤولية عن الانقسام وإفشال المصالحة يصب في خدمة إسرائيل لأنه يبرئها من المسؤولية عن كل ما جرى .</w:t>
      </w:r>
      <w:r w:rsidR="00BF645A">
        <w:rPr>
          <w:rFonts w:ascii="Segoe UI" w:hAnsi="Segoe UI" w:cs="Segoe UI" w:hint="cs"/>
          <w:sz w:val="28"/>
          <w:szCs w:val="28"/>
          <w:rtl/>
        </w:rPr>
        <w:t xml:space="preserve"> </w:t>
      </w:r>
    </w:p>
    <w:p w:rsidR="00B25388" w:rsidRPr="00B25388" w:rsidRDefault="00C7561C" w:rsidP="00B81643">
      <w:pPr>
        <w:jc w:val="both"/>
        <w:rPr>
          <w:rFonts w:ascii="Segoe UI" w:hAnsi="Segoe UI" w:cs="Segoe UI"/>
          <w:sz w:val="28"/>
          <w:szCs w:val="28"/>
          <w:rtl/>
        </w:rPr>
      </w:pPr>
      <w:r>
        <w:rPr>
          <w:rFonts w:ascii="Segoe UI" w:hAnsi="Segoe UI" w:cs="Segoe UI" w:hint="cs"/>
          <w:sz w:val="28"/>
          <w:szCs w:val="28"/>
          <w:rtl/>
        </w:rPr>
        <w:t>واليوم وبدلا من البحث عن ذرائع للهروب من الحقيقة</w:t>
      </w:r>
      <w:r w:rsidR="00B81643">
        <w:rPr>
          <w:rFonts w:ascii="Segoe UI" w:hAnsi="Segoe UI" w:cs="Segoe UI" w:hint="cs"/>
          <w:sz w:val="28"/>
          <w:szCs w:val="28"/>
          <w:rtl/>
        </w:rPr>
        <w:t xml:space="preserve"> وإلهاء الشعب بمشاكل الرواتب</w:t>
      </w:r>
      <w:r>
        <w:rPr>
          <w:rFonts w:ascii="Segoe UI" w:hAnsi="Segoe UI" w:cs="Segoe UI" w:hint="cs"/>
          <w:sz w:val="28"/>
          <w:szCs w:val="28"/>
          <w:rtl/>
        </w:rPr>
        <w:t xml:space="preserve"> </w:t>
      </w:r>
      <w:r w:rsidR="00BF645A">
        <w:rPr>
          <w:rFonts w:ascii="Segoe UI" w:hAnsi="Segoe UI" w:cs="Segoe UI" w:hint="cs"/>
          <w:sz w:val="28"/>
          <w:szCs w:val="28"/>
          <w:rtl/>
        </w:rPr>
        <w:t xml:space="preserve">يجب توحيد جهود </w:t>
      </w:r>
      <w:r w:rsidR="00EC7174">
        <w:rPr>
          <w:rFonts w:ascii="Segoe UI" w:hAnsi="Segoe UI" w:cs="Segoe UI" w:hint="cs"/>
          <w:sz w:val="28"/>
          <w:szCs w:val="28"/>
          <w:rtl/>
        </w:rPr>
        <w:t>كل الأ</w:t>
      </w:r>
      <w:r w:rsidR="00B81643">
        <w:rPr>
          <w:rFonts w:ascii="Segoe UI" w:hAnsi="Segoe UI" w:cs="Segoe UI" w:hint="cs"/>
          <w:sz w:val="28"/>
          <w:szCs w:val="28"/>
          <w:rtl/>
        </w:rPr>
        <w:t>طراف الفلسطينية</w:t>
      </w:r>
      <w:r w:rsidR="00BF645A">
        <w:rPr>
          <w:rFonts w:ascii="Segoe UI" w:hAnsi="Segoe UI" w:cs="Segoe UI" w:hint="cs"/>
          <w:sz w:val="28"/>
          <w:szCs w:val="28"/>
          <w:rtl/>
        </w:rPr>
        <w:t xml:space="preserve"> لمواجهة </w:t>
      </w:r>
      <w:r w:rsidR="00C41C56">
        <w:rPr>
          <w:rFonts w:ascii="Segoe UI" w:hAnsi="Segoe UI" w:cs="Segoe UI" w:hint="cs"/>
          <w:sz w:val="28"/>
          <w:szCs w:val="28"/>
          <w:rtl/>
        </w:rPr>
        <w:lastRenderedPageBreak/>
        <w:t xml:space="preserve">إسرائيل التي تحتل كل فلسطين وصانعة الانقسام </w:t>
      </w:r>
      <w:r w:rsidR="00A12E88">
        <w:rPr>
          <w:rFonts w:ascii="Segoe UI" w:hAnsi="Segoe UI" w:cs="Segoe UI" w:hint="cs"/>
          <w:sz w:val="28"/>
          <w:szCs w:val="28"/>
          <w:rtl/>
        </w:rPr>
        <w:t xml:space="preserve">ولمواجهة صفقة القرن التي </w:t>
      </w:r>
      <w:r w:rsidR="00691F7C">
        <w:rPr>
          <w:rFonts w:ascii="Segoe UI" w:hAnsi="Segoe UI" w:cs="Segoe UI" w:hint="cs"/>
          <w:sz w:val="28"/>
          <w:szCs w:val="28"/>
          <w:rtl/>
        </w:rPr>
        <w:t>تهدف ل</w:t>
      </w:r>
      <w:r w:rsidR="00A12E88">
        <w:rPr>
          <w:rFonts w:ascii="Segoe UI" w:hAnsi="Segoe UI" w:cs="Segoe UI" w:hint="cs"/>
          <w:sz w:val="28"/>
          <w:szCs w:val="28"/>
          <w:rtl/>
        </w:rPr>
        <w:t>تحو</w:t>
      </w:r>
      <w:r w:rsidR="00A1601F">
        <w:rPr>
          <w:rFonts w:ascii="Segoe UI" w:hAnsi="Segoe UI" w:cs="Segoe UI" w:hint="cs"/>
          <w:sz w:val="28"/>
          <w:szCs w:val="28"/>
          <w:rtl/>
        </w:rPr>
        <w:t>ي</w:t>
      </w:r>
      <w:r w:rsidR="00A12E88">
        <w:rPr>
          <w:rFonts w:ascii="Segoe UI" w:hAnsi="Segoe UI" w:cs="Segoe UI" w:hint="cs"/>
          <w:sz w:val="28"/>
          <w:szCs w:val="28"/>
          <w:rtl/>
        </w:rPr>
        <w:t xml:space="preserve">ل الانقسام إلى الانفصال </w:t>
      </w:r>
      <w:r w:rsidR="00691F7C">
        <w:rPr>
          <w:rFonts w:ascii="Segoe UI" w:hAnsi="Segoe UI" w:cs="Segoe UI" w:hint="cs"/>
          <w:sz w:val="28"/>
          <w:szCs w:val="28"/>
          <w:rtl/>
        </w:rPr>
        <w:t>وتصفي</w:t>
      </w:r>
      <w:r w:rsidR="00A1601F">
        <w:rPr>
          <w:rFonts w:ascii="Segoe UI" w:hAnsi="Segoe UI" w:cs="Segoe UI" w:hint="cs"/>
          <w:sz w:val="28"/>
          <w:szCs w:val="28"/>
          <w:rtl/>
        </w:rPr>
        <w:t>ة</w:t>
      </w:r>
      <w:r w:rsidR="00691F7C">
        <w:rPr>
          <w:rFonts w:ascii="Segoe UI" w:hAnsi="Segoe UI" w:cs="Segoe UI" w:hint="cs"/>
          <w:sz w:val="28"/>
          <w:szCs w:val="28"/>
          <w:rtl/>
        </w:rPr>
        <w:t xml:space="preserve"> القضية </w:t>
      </w:r>
      <w:proofErr w:type="gramStart"/>
      <w:r w:rsidR="00691F7C">
        <w:rPr>
          <w:rFonts w:ascii="Segoe UI" w:hAnsi="Segoe UI" w:cs="Segoe UI" w:hint="cs"/>
          <w:sz w:val="28"/>
          <w:szCs w:val="28"/>
          <w:rtl/>
        </w:rPr>
        <w:t xml:space="preserve">الفلسطينية </w:t>
      </w:r>
      <w:r w:rsidR="00BF645A">
        <w:rPr>
          <w:rFonts w:ascii="Segoe UI" w:hAnsi="Segoe UI" w:cs="Segoe UI" w:hint="cs"/>
          <w:sz w:val="28"/>
          <w:szCs w:val="28"/>
          <w:rtl/>
        </w:rPr>
        <w:t xml:space="preserve"> .</w:t>
      </w:r>
      <w:proofErr w:type="gramEnd"/>
      <w:r w:rsidR="00B25388">
        <w:rPr>
          <w:rFonts w:ascii="Segoe UI" w:hAnsi="Segoe UI" w:cs="Segoe UI" w:hint="cs"/>
          <w:sz w:val="28"/>
          <w:szCs w:val="28"/>
          <w:rtl/>
        </w:rPr>
        <w:t xml:space="preserve"> </w:t>
      </w:r>
    </w:p>
    <w:p w:rsidR="00BF645A" w:rsidRDefault="0095026E" w:rsidP="00BF645A">
      <w:pPr>
        <w:jc w:val="both"/>
        <w:rPr>
          <w:rFonts w:ascii="Segoe UI" w:hAnsi="Segoe UI" w:cs="Segoe UI"/>
          <w:sz w:val="28"/>
          <w:szCs w:val="28"/>
        </w:rPr>
      </w:pPr>
      <w:hyperlink r:id="rId6" w:history="1">
        <w:r w:rsidR="00BF645A" w:rsidRPr="009B76C5">
          <w:rPr>
            <w:rStyle w:val="Hyperlink"/>
            <w:rFonts w:ascii="Segoe UI" w:hAnsi="Segoe UI" w:cs="Segoe UI"/>
            <w:sz w:val="28"/>
            <w:szCs w:val="28"/>
          </w:rPr>
          <w:t>Ibrahemibrach1@gmail.com</w:t>
        </w:r>
      </w:hyperlink>
    </w:p>
    <w:p w:rsidR="00BF645A" w:rsidRDefault="00BF645A" w:rsidP="00BF645A">
      <w:pPr>
        <w:jc w:val="both"/>
        <w:rPr>
          <w:rFonts w:ascii="Segoe UI" w:hAnsi="Segoe UI" w:cs="Segoe UI"/>
          <w:sz w:val="28"/>
          <w:szCs w:val="28"/>
        </w:rPr>
      </w:pPr>
    </w:p>
    <w:p w:rsidR="00BF645A" w:rsidRDefault="00BF645A" w:rsidP="00BF645A">
      <w:pPr>
        <w:jc w:val="both"/>
        <w:rPr>
          <w:rFonts w:ascii="Segoe UI" w:hAnsi="Segoe UI" w:cs="Segoe UI"/>
          <w:sz w:val="28"/>
          <w:szCs w:val="28"/>
        </w:rPr>
      </w:pPr>
    </w:p>
    <w:p w:rsidR="00BF645A" w:rsidRDefault="00BF645A" w:rsidP="004A5C76">
      <w:pPr>
        <w:jc w:val="both"/>
        <w:rPr>
          <w:rFonts w:ascii="Segoe UI" w:hAnsi="Segoe UI" w:cs="Segoe UI"/>
          <w:sz w:val="28"/>
          <w:szCs w:val="28"/>
          <w:rtl/>
        </w:rPr>
      </w:pPr>
    </w:p>
    <w:p w:rsidR="00D76DD7" w:rsidRDefault="00D76DD7" w:rsidP="00D76DD7">
      <w:pPr>
        <w:jc w:val="both"/>
        <w:rPr>
          <w:rFonts w:ascii="Segoe UI" w:hAnsi="Segoe UI" w:cs="Segoe UI"/>
          <w:sz w:val="28"/>
          <w:szCs w:val="28"/>
        </w:rPr>
      </w:pPr>
    </w:p>
    <w:p w:rsidR="00AB7706" w:rsidRDefault="00AB7706" w:rsidP="00AB7706">
      <w:pPr>
        <w:jc w:val="both"/>
        <w:rPr>
          <w:rFonts w:ascii="Segoe UI" w:hAnsi="Segoe UI" w:cs="Segoe UI"/>
          <w:sz w:val="28"/>
          <w:szCs w:val="28"/>
          <w:rtl/>
        </w:rPr>
      </w:pPr>
    </w:p>
    <w:p w:rsidR="00AB7706" w:rsidRDefault="00AB7706" w:rsidP="00AB7706">
      <w:pPr>
        <w:jc w:val="both"/>
        <w:rPr>
          <w:rFonts w:ascii="Segoe UI" w:hAnsi="Segoe UI" w:cs="Segoe UI"/>
          <w:sz w:val="28"/>
          <w:szCs w:val="28"/>
          <w:rtl/>
        </w:rPr>
      </w:pPr>
    </w:p>
    <w:p w:rsidR="00AB7706" w:rsidRDefault="00AB7706"/>
    <w:sectPr w:rsidR="00AB7706"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E1" w:rsidRDefault="009A50E1" w:rsidP="002128EA">
      <w:pPr>
        <w:spacing w:after="0" w:line="240" w:lineRule="auto"/>
      </w:pPr>
      <w:r>
        <w:separator/>
      </w:r>
    </w:p>
  </w:endnote>
  <w:endnote w:type="continuationSeparator" w:id="0">
    <w:p w:rsidR="009A50E1" w:rsidRDefault="009A50E1" w:rsidP="0021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2119360"/>
      <w:docPartObj>
        <w:docPartGallery w:val="Page Numbers (Bottom of Page)"/>
        <w:docPartUnique/>
      </w:docPartObj>
    </w:sdtPr>
    <w:sdtContent>
      <w:p w:rsidR="002128EA" w:rsidRDefault="0095026E">
        <w:pPr>
          <w:pStyle w:val="a5"/>
          <w:jc w:val="center"/>
        </w:pPr>
        <w:fldSimple w:instr=" PAGE   \* MERGEFORMAT ">
          <w:r w:rsidR="00EC7174" w:rsidRPr="00EC7174">
            <w:rPr>
              <w:rFonts w:cs="Calibri"/>
              <w:noProof/>
              <w:rtl/>
              <w:lang w:val="ar-SA"/>
            </w:rPr>
            <w:t>4</w:t>
          </w:r>
        </w:fldSimple>
      </w:p>
    </w:sdtContent>
  </w:sdt>
  <w:p w:rsidR="002128EA" w:rsidRDefault="002128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E1" w:rsidRDefault="009A50E1" w:rsidP="002128EA">
      <w:pPr>
        <w:spacing w:after="0" w:line="240" w:lineRule="auto"/>
      </w:pPr>
      <w:r>
        <w:separator/>
      </w:r>
    </w:p>
  </w:footnote>
  <w:footnote w:type="continuationSeparator" w:id="0">
    <w:p w:rsidR="009A50E1" w:rsidRDefault="009A50E1" w:rsidP="002128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7706"/>
    <w:rsid w:val="000E7956"/>
    <w:rsid w:val="00160FCA"/>
    <w:rsid w:val="0016633C"/>
    <w:rsid w:val="002128EA"/>
    <w:rsid w:val="002331FE"/>
    <w:rsid w:val="002457E6"/>
    <w:rsid w:val="00255E62"/>
    <w:rsid w:val="002666EB"/>
    <w:rsid w:val="002D616A"/>
    <w:rsid w:val="0034227E"/>
    <w:rsid w:val="003B6ABA"/>
    <w:rsid w:val="003C2FDD"/>
    <w:rsid w:val="00405615"/>
    <w:rsid w:val="00443A4A"/>
    <w:rsid w:val="00490E87"/>
    <w:rsid w:val="004952A0"/>
    <w:rsid w:val="004A5C76"/>
    <w:rsid w:val="005B3472"/>
    <w:rsid w:val="00650C9D"/>
    <w:rsid w:val="00691F7C"/>
    <w:rsid w:val="006A1587"/>
    <w:rsid w:val="00712888"/>
    <w:rsid w:val="00744444"/>
    <w:rsid w:val="00744BF4"/>
    <w:rsid w:val="00776D89"/>
    <w:rsid w:val="00846063"/>
    <w:rsid w:val="00861328"/>
    <w:rsid w:val="00886156"/>
    <w:rsid w:val="0095026E"/>
    <w:rsid w:val="009A1F44"/>
    <w:rsid w:val="009A50E1"/>
    <w:rsid w:val="009C1641"/>
    <w:rsid w:val="009D71A4"/>
    <w:rsid w:val="00A12E88"/>
    <w:rsid w:val="00A1601F"/>
    <w:rsid w:val="00A32654"/>
    <w:rsid w:val="00AB7706"/>
    <w:rsid w:val="00AD0734"/>
    <w:rsid w:val="00B10F09"/>
    <w:rsid w:val="00B25388"/>
    <w:rsid w:val="00B664EF"/>
    <w:rsid w:val="00B81643"/>
    <w:rsid w:val="00BF645A"/>
    <w:rsid w:val="00C41C56"/>
    <w:rsid w:val="00C7561C"/>
    <w:rsid w:val="00C9446D"/>
    <w:rsid w:val="00D64680"/>
    <w:rsid w:val="00D76DD7"/>
    <w:rsid w:val="00D76FDA"/>
    <w:rsid w:val="00E33677"/>
    <w:rsid w:val="00E54646"/>
    <w:rsid w:val="00EC63AE"/>
    <w:rsid w:val="00EC7174"/>
    <w:rsid w:val="00F36F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0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645A"/>
    <w:rPr>
      <w:color w:val="0000FF" w:themeColor="hyperlink"/>
      <w:u w:val="single"/>
    </w:rPr>
  </w:style>
  <w:style w:type="character" w:styleId="a3">
    <w:name w:val="FollowedHyperlink"/>
    <w:basedOn w:val="a0"/>
    <w:uiPriority w:val="99"/>
    <w:semiHidden/>
    <w:unhideWhenUsed/>
    <w:rsid w:val="00B25388"/>
    <w:rPr>
      <w:color w:val="800080" w:themeColor="followedHyperlink"/>
      <w:u w:val="single"/>
    </w:rPr>
  </w:style>
  <w:style w:type="paragraph" w:styleId="a4">
    <w:name w:val="header"/>
    <w:basedOn w:val="a"/>
    <w:link w:val="Char"/>
    <w:uiPriority w:val="99"/>
    <w:semiHidden/>
    <w:unhideWhenUsed/>
    <w:rsid w:val="002128EA"/>
    <w:pPr>
      <w:tabs>
        <w:tab w:val="center" w:pos="4153"/>
        <w:tab w:val="right" w:pos="8306"/>
      </w:tabs>
      <w:spacing w:after="0" w:line="240" w:lineRule="auto"/>
    </w:pPr>
  </w:style>
  <w:style w:type="character" w:customStyle="1" w:styleId="Char">
    <w:name w:val="رأس صفحة Char"/>
    <w:basedOn w:val="a0"/>
    <w:link w:val="a4"/>
    <w:uiPriority w:val="99"/>
    <w:semiHidden/>
    <w:rsid w:val="002128EA"/>
    <w:rPr>
      <w:rFonts w:eastAsiaTheme="minorEastAsia"/>
    </w:rPr>
  </w:style>
  <w:style w:type="paragraph" w:styleId="a5">
    <w:name w:val="footer"/>
    <w:basedOn w:val="a"/>
    <w:link w:val="Char0"/>
    <w:uiPriority w:val="99"/>
    <w:unhideWhenUsed/>
    <w:rsid w:val="002128EA"/>
    <w:pPr>
      <w:tabs>
        <w:tab w:val="center" w:pos="4153"/>
        <w:tab w:val="right" w:pos="8306"/>
      </w:tabs>
      <w:spacing w:after="0" w:line="240" w:lineRule="auto"/>
    </w:pPr>
  </w:style>
  <w:style w:type="character" w:customStyle="1" w:styleId="Char0">
    <w:name w:val="تذييل صفحة Char"/>
    <w:basedOn w:val="a0"/>
    <w:link w:val="a5"/>
    <w:uiPriority w:val="99"/>
    <w:rsid w:val="002128EA"/>
    <w:rPr>
      <w:rFonts w:eastAsiaTheme="minorEastAsia"/>
    </w:rPr>
  </w:style>
</w:styles>
</file>

<file path=word/webSettings.xml><?xml version="1.0" encoding="utf-8"?>
<w:webSettings xmlns:r="http://schemas.openxmlformats.org/officeDocument/2006/relationships" xmlns:w="http://schemas.openxmlformats.org/wordprocessingml/2006/main">
  <w:divs>
    <w:div w:id="900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832</Words>
  <Characters>4746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2018-06-18T14:49:00Z</dcterms:created>
  <dcterms:modified xsi:type="dcterms:W3CDTF">2018-06-21T10:06:00Z</dcterms:modified>
</cp:coreProperties>
</file>