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01" w:rsidRPr="001A11C8" w:rsidRDefault="00060C01" w:rsidP="00060C01">
      <w:pPr>
        <w:bidi/>
        <w:spacing w:after="0" w:line="240" w:lineRule="auto"/>
        <w:ind w:left="1440"/>
        <w:jc w:val="both"/>
        <w:rPr>
          <w:rFonts w:ascii="Simplified Arabic" w:eastAsia="Times New Roman" w:hAnsi="Simplified Arabic" w:cs="Simplified Arabic"/>
          <w:b/>
          <w:bCs/>
          <w:sz w:val="28"/>
          <w:szCs w:val="28"/>
          <w:rtl/>
          <w:lang w:bidi="ar-EG"/>
        </w:rPr>
      </w:pPr>
      <w:r w:rsidRPr="001A11C8">
        <w:rPr>
          <w:rFonts w:ascii="Simplified Arabic" w:eastAsia="Times New Roman" w:hAnsi="Simplified Arabic" w:cs="Simplified Arabic" w:hint="cs"/>
          <w:b/>
          <w:bCs/>
          <w:sz w:val="28"/>
          <w:szCs w:val="28"/>
          <w:rtl/>
          <w:lang w:bidi="ar-EG"/>
        </w:rPr>
        <w:t xml:space="preserve">أ-د/ إبراهيم أبراش </w:t>
      </w:r>
    </w:p>
    <w:p w:rsidR="00060C01" w:rsidRPr="00060C01" w:rsidRDefault="008152DE" w:rsidP="00060C01">
      <w:pPr>
        <w:bidi/>
        <w:spacing w:after="0" w:line="240" w:lineRule="auto"/>
        <w:ind w:left="1440"/>
        <w:jc w:val="center"/>
        <w:rPr>
          <w:rFonts w:ascii="Simplified Arabic" w:eastAsia="Times New Roman" w:hAnsi="Simplified Arabic" w:cs="Simplified Arabic"/>
          <w:b/>
          <w:bCs/>
          <w:sz w:val="28"/>
          <w:szCs w:val="28"/>
          <w:lang w:bidi="ar-EG"/>
        </w:rPr>
      </w:pPr>
      <w:r>
        <w:rPr>
          <w:rFonts w:ascii="Simplified Arabic" w:eastAsia="Times New Roman" w:hAnsi="Simplified Arabic" w:cs="Simplified Arabic" w:hint="cs"/>
          <w:b/>
          <w:bCs/>
          <w:sz w:val="28"/>
          <w:szCs w:val="28"/>
          <w:rtl/>
          <w:lang w:bidi="ar-EG"/>
        </w:rPr>
        <w:t>(سلام اقتصادي) أم تطبيع مجاني</w:t>
      </w:r>
      <w:r w:rsidR="00DD7B8C">
        <w:rPr>
          <w:rFonts w:ascii="Simplified Arabic" w:eastAsia="Times New Roman" w:hAnsi="Simplified Arabic" w:cs="Simplified Arabic" w:hint="cs"/>
          <w:b/>
          <w:bCs/>
          <w:sz w:val="28"/>
          <w:szCs w:val="28"/>
          <w:rtl/>
          <w:lang w:bidi="ar-EG"/>
        </w:rPr>
        <w:t xml:space="preserve"> وعودة لمفاوضات عبثية</w:t>
      </w:r>
      <w:r>
        <w:rPr>
          <w:rFonts w:ascii="Simplified Arabic" w:eastAsia="Times New Roman" w:hAnsi="Simplified Arabic" w:cs="Simplified Arabic" w:hint="cs"/>
          <w:b/>
          <w:bCs/>
          <w:sz w:val="28"/>
          <w:szCs w:val="28"/>
          <w:rtl/>
          <w:lang w:bidi="ar-EG"/>
        </w:rPr>
        <w:t>؟</w:t>
      </w:r>
    </w:p>
    <w:p w:rsidR="00060C01" w:rsidRDefault="00060C01" w:rsidP="00C20160">
      <w:pPr>
        <w:bidi/>
        <w:spacing w:after="0" w:line="240" w:lineRule="auto"/>
        <w:ind w:left="144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عندما تعود واشنطن وتل أبيب للحديث عن </w:t>
      </w:r>
      <w:r w:rsidR="008152DE">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السلام الاقتصادي</w:t>
      </w:r>
      <w:r w:rsidR="008152DE">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 فكأنهم يفترضون الجهل والغباء في الشعب الفلسطيني والعربي،أو يعتقدون أن الشعب الفلسطيني مجرد شعب لقيط أو جموع جائعة كل ما تريد هو المأكل والمشرب.</w:t>
      </w:r>
      <w:r w:rsidR="00EB3536">
        <w:rPr>
          <w:rFonts w:ascii="Simplified Arabic" w:eastAsia="Times New Roman" w:hAnsi="Simplified Arabic" w:cs="Simplified Arabic" w:hint="cs"/>
          <w:sz w:val="28"/>
          <w:szCs w:val="28"/>
          <w:rtl/>
          <w:lang w:bidi="ar-EG"/>
        </w:rPr>
        <w:t xml:space="preserve">وتنسى </w:t>
      </w:r>
      <w:r w:rsidR="0069122B">
        <w:rPr>
          <w:rFonts w:ascii="Simplified Arabic" w:eastAsia="Times New Roman" w:hAnsi="Simplified Arabic" w:cs="Simplified Arabic" w:hint="cs"/>
          <w:sz w:val="28"/>
          <w:szCs w:val="28"/>
          <w:rtl/>
          <w:lang w:bidi="ar-EG"/>
        </w:rPr>
        <w:t xml:space="preserve">إسرائيل </w:t>
      </w:r>
      <w:r w:rsidR="00E97DA3">
        <w:rPr>
          <w:rFonts w:ascii="Simplified Arabic" w:eastAsia="Times New Roman" w:hAnsi="Simplified Arabic" w:cs="Simplified Arabic" w:hint="cs"/>
          <w:sz w:val="28"/>
          <w:szCs w:val="28"/>
          <w:rtl/>
          <w:lang w:bidi="ar-EG"/>
        </w:rPr>
        <w:t>و</w:t>
      </w:r>
      <w:r w:rsidR="00EB3536">
        <w:rPr>
          <w:rFonts w:ascii="Simplified Arabic" w:eastAsia="Times New Roman" w:hAnsi="Simplified Arabic" w:cs="Simplified Arabic" w:hint="cs"/>
          <w:sz w:val="28"/>
          <w:szCs w:val="28"/>
          <w:rtl/>
          <w:lang w:bidi="ar-EG"/>
        </w:rPr>
        <w:t>واشنطن أن الشعب الفلسطيني قام بثورته الوطنية منتصف الستينات ثم انتفاضتين مجيدتين دون حاجة لجهات مانحة أو اعتمادا على رواتب سلطة ،الشعب الفلسطيني ثار وما زال في مرحلة ثورة من أجل الحرية والاستقلال وليس من أجل راتب أو وكالات غوث جديدة .</w:t>
      </w:r>
      <w:r>
        <w:rPr>
          <w:rFonts w:ascii="Simplified Arabic" w:eastAsia="Times New Roman" w:hAnsi="Simplified Arabic" w:cs="Simplified Arabic" w:hint="cs"/>
          <w:sz w:val="28"/>
          <w:szCs w:val="28"/>
          <w:rtl/>
        </w:rPr>
        <w:t xml:space="preserve"> </w:t>
      </w:r>
    </w:p>
    <w:p w:rsidR="00EB3536" w:rsidRDefault="00EB3536" w:rsidP="00C20160">
      <w:pPr>
        <w:bidi/>
        <w:spacing w:after="0" w:line="240" w:lineRule="auto"/>
        <w:ind w:left="144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لا يعني هذا أن الشعب الفلسطيني يرفض المساعدات ويتعفف عن قبول الدعم والمساندة من كل من يؤمن بعدالة قضيته ويتعاطف مع معاناته ،ولكنه يرفض التعامل معه كشعب متسول أو اختزال قضيته بالبعد الاقتصادي والمالي ،ويرفض أن يدفع ثمن المساعدات المالية من كرامته وأرضه .</w:t>
      </w:r>
      <w:r w:rsidR="00C20160" w:rsidRPr="00C20160">
        <w:rPr>
          <w:rFonts w:ascii="Simplified Arabic" w:eastAsia="Times New Roman" w:hAnsi="Simplified Arabic" w:cs="Simplified Arabic" w:hint="cs"/>
          <w:sz w:val="28"/>
          <w:szCs w:val="28"/>
          <w:rtl/>
        </w:rPr>
        <w:t xml:space="preserve"> </w:t>
      </w:r>
      <w:r w:rsidR="00C20160">
        <w:rPr>
          <w:rFonts w:ascii="Simplified Arabic" w:eastAsia="Times New Roman" w:hAnsi="Simplified Arabic" w:cs="Simplified Arabic" w:hint="cs"/>
          <w:sz w:val="28"/>
          <w:szCs w:val="28"/>
          <w:rtl/>
        </w:rPr>
        <w:t>ليس هذا فحسب بل أن مصطلح السلام الاقتصادي خاطئ بالأساس ومخادع لأنه لا يمكن للاقتصاد أن يحل صراع سياسي له علاقة باحتلال أراضي عربية وبالوجود الوطني الفلسطيني.</w:t>
      </w:r>
    </w:p>
    <w:p w:rsidR="0069122B" w:rsidRDefault="001A11C8" w:rsidP="001A11C8">
      <w:pPr>
        <w:bidi/>
        <w:spacing w:after="0" w:line="240" w:lineRule="auto"/>
        <w:ind w:left="144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عندما نقول إنهم ينسون أو يتجاهلون أن </w:t>
      </w:r>
      <w:r w:rsidR="00EB3536">
        <w:rPr>
          <w:rFonts w:ascii="Simplified Arabic" w:eastAsia="Times New Roman" w:hAnsi="Simplified Arabic" w:cs="Simplified Arabic" w:hint="cs"/>
          <w:sz w:val="28"/>
          <w:szCs w:val="28"/>
          <w:rtl/>
        </w:rPr>
        <w:t xml:space="preserve">الإغراء المالي لحسابات سياسية تنتقص من الحقوق السياسية للفلسطينيين </w:t>
      </w:r>
      <w:r>
        <w:rPr>
          <w:rFonts w:ascii="Simplified Arabic" w:eastAsia="Times New Roman" w:hAnsi="Simplified Arabic" w:cs="Simplified Arabic" w:hint="cs"/>
          <w:sz w:val="28"/>
          <w:szCs w:val="28"/>
          <w:rtl/>
        </w:rPr>
        <w:t>كما هو الحال مع مبادرة جون كيري</w:t>
      </w:r>
      <w:r w:rsidR="006071F7">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 </w:t>
      </w:r>
      <w:r w:rsidR="00EB3536">
        <w:rPr>
          <w:rFonts w:ascii="Simplified Arabic" w:eastAsia="Times New Roman" w:hAnsi="Simplified Arabic" w:cs="Simplified Arabic" w:hint="cs"/>
          <w:sz w:val="28"/>
          <w:szCs w:val="28"/>
          <w:rtl/>
        </w:rPr>
        <w:t>ليس</w:t>
      </w:r>
      <w:r w:rsidR="006071F7">
        <w:rPr>
          <w:rFonts w:ascii="Simplified Arabic" w:eastAsia="Times New Roman" w:hAnsi="Simplified Arabic" w:cs="Simplified Arabic" w:hint="cs"/>
          <w:sz w:val="28"/>
          <w:szCs w:val="28"/>
          <w:rtl/>
        </w:rPr>
        <w:t xml:space="preserve"> ب</w:t>
      </w:r>
      <w:r>
        <w:rPr>
          <w:rFonts w:ascii="Simplified Arabic" w:eastAsia="Times New Roman" w:hAnsi="Simplified Arabic" w:cs="Simplified Arabic" w:hint="cs"/>
          <w:sz w:val="28"/>
          <w:szCs w:val="28"/>
          <w:rtl/>
        </w:rPr>
        <w:t>ال</w:t>
      </w:r>
      <w:r w:rsidR="006071F7">
        <w:rPr>
          <w:rFonts w:ascii="Simplified Arabic" w:eastAsia="Times New Roman" w:hAnsi="Simplified Arabic" w:cs="Simplified Arabic" w:hint="cs"/>
          <w:sz w:val="28"/>
          <w:szCs w:val="28"/>
          <w:rtl/>
        </w:rPr>
        <w:t xml:space="preserve">شيء </w:t>
      </w:r>
      <w:r>
        <w:rPr>
          <w:rFonts w:ascii="Simplified Arabic" w:eastAsia="Times New Roman" w:hAnsi="Simplified Arabic" w:cs="Simplified Arabic" w:hint="cs"/>
          <w:sz w:val="28"/>
          <w:szCs w:val="28"/>
          <w:rtl/>
        </w:rPr>
        <w:t>ال</w:t>
      </w:r>
      <w:r w:rsidR="006071F7">
        <w:rPr>
          <w:rFonts w:ascii="Simplified Arabic" w:eastAsia="Times New Roman" w:hAnsi="Simplified Arabic" w:cs="Simplified Arabic" w:hint="cs"/>
          <w:sz w:val="28"/>
          <w:szCs w:val="28"/>
          <w:rtl/>
        </w:rPr>
        <w:t>جديد حيث كتب شمعون بيرس الصهيوني كتابه (الشرق الأوسط الجديد)</w:t>
      </w:r>
      <w:r w:rsidR="00EB3536">
        <w:rPr>
          <w:rFonts w:ascii="Simplified Arabic" w:eastAsia="Times New Roman" w:hAnsi="Simplified Arabic" w:cs="Simplified Arabic" w:hint="cs"/>
          <w:sz w:val="28"/>
          <w:szCs w:val="28"/>
          <w:rtl/>
        </w:rPr>
        <w:t xml:space="preserve"> </w:t>
      </w:r>
      <w:r w:rsidR="006071F7">
        <w:rPr>
          <w:rFonts w:ascii="Simplified Arabic" w:eastAsia="Times New Roman" w:hAnsi="Simplified Arabic" w:cs="Simplified Arabic" w:hint="cs"/>
          <w:sz w:val="28"/>
          <w:szCs w:val="28"/>
          <w:rtl/>
        </w:rPr>
        <w:t xml:space="preserve">مع انطلاق الحديث عن عملية تسوية في الشرق الأوسط وكانت فكرته تقوم على تقديم الاقتصادي على السياسي حيث رأى أن تعاون (العبقرية اليهودية ) مع المال العربي والأجنبي سيحقق نهضة اقتصادية في </w:t>
      </w:r>
      <w:r w:rsidR="0069122B">
        <w:rPr>
          <w:rFonts w:ascii="Simplified Arabic" w:eastAsia="Times New Roman" w:hAnsi="Simplified Arabic" w:cs="Simplified Arabic" w:hint="cs"/>
          <w:sz w:val="28"/>
          <w:szCs w:val="28"/>
          <w:rtl/>
        </w:rPr>
        <w:t>المنطقة ستساعد على تحقيق السلام</w:t>
      </w:r>
      <w:r w:rsidR="006071F7">
        <w:rPr>
          <w:rFonts w:ascii="Simplified Arabic" w:eastAsia="Times New Roman" w:hAnsi="Simplified Arabic" w:cs="Simplified Arabic" w:hint="cs"/>
          <w:sz w:val="28"/>
          <w:szCs w:val="28"/>
          <w:rtl/>
        </w:rPr>
        <w:t xml:space="preserve">.ولم </w:t>
      </w:r>
      <w:r w:rsidR="0069122B">
        <w:rPr>
          <w:rFonts w:ascii="Simplified Arabic" w:eastAsia="Times New Roman" w:hAnsi="Simplified Arabic" w:cs="Simplified Arabic" w:hint="cs"/>
          <w:sz w:val="28"/>
          <w:szCs w:val="28"/>
          <w:rtl/>
        </w:rPr>
        <w:t>يكن هدف بيرس بطبيعة الحال لا تحقيق نهضة اقتصادية في المنطقة ولا تحقيق السلام بل فتح الباب للتطبيع م</w:t>
      </w:r>
      <w:r>
        <w:rPr>
          <w:rFonts w:ascii="Simplified Arabic" w:eastAsia="Times New Roman" w:hAnsi="Simplified Arabic" w:cs="Simplified Arabic" w:hint="cs"/>
          <w:sz w:val="28"/>
          <w:szCs w:val="28"/>
          <w:rtl/>
        </w:rPr>
        <w:t>ع العرب على حساب الحق الفلسطيني</w:t>
      </w:r>
      <w:r w:rsidR="0069122B">
        <w:rPr>
          <w:rFonts w:ascii="Simplified Arabic" w:eastAsia="Times New Roman" w:hAnsi="Simplified Arabic" w:cs="Simplified Arabic" w:hint="cs"/>
          <w:sz w:val="28"/>
          <w:szCs w:val="28"/>
          <w:rtl/>
        </w:rPr>
        <w:t xml:space="preserve">،كان الاقتصاد إغراء أو مصيدة للفلسطينيين والعرب ليتقدموا خطوة نحو الاعتراف بإسرائيل والتطبيع معها ليس سياسيا فقط بل وثقافيا واقتصاديا </w:t>
      </w:r>
      <w:r w:rsidR="00F0055D">
        <w:rPr>
          <w:rFonts w:ascii="Simplified Arabic" w:eastAsia="Times New Roman" w:hAnsi="Simplified Arabic" w:cs="Simplified Arabic" w:hint="cs"/>
          <w:sz w:val="28"/>
          <w:szCs w:val="28"/>
          <w:rtl/>
          <w:lang w:bidi="ar-EG"/>
        </w:rPr>
        <w:t>وكانت واشنطن ترغب في تهيئة المنطقة لمواجهة تداعيات حرب الخليج الثانية</w:t>
      </w:r>
      <w:r w:rsidR="0069122B">
        <w:rPr>
          <w:rFonts w:ascii="Simplified Arabic" w:eastAsia="Times New Roman" w:hAnsi="Simplified Arabic" w:cs="Simplified Arabic" w:hint="cs"/>
          <w:sz w:val="28"/>
          <w:szCs w:val="28"/>
          <w:rtl/>
        </w:rPr>
        <w:t>.</w:t>
      </w:r>
    </w:p>
    <w:p w:rsidR="00060C01" w:rsidRPr="00920E27" w:rsidRDefault="00581C0C" w:rsidP="00C20160">
      <w:pPr>
        <w:bidi/>
        <w:spacing w:after="0" w:line="240" w:lineRule="auto"/>
        <w:ind w:left="144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 </w:t>
      </w:r>
      <w:r w:rsidR="0069122B">
        <w:rPr>
          <w:rFonts w:ascii="Simplified Arabic" w:eastAsia="Times New Roman" w:hAnsi="Simplified Arabic" w:cs="Simplified Arabic" w:hint="cs"/>
          <w:sz w:val="28"/>
          <w:szCs w:val="28"/>
          <w:rtl/>
        </w:rPr>
        <w:t xml:space="preserve"> </w:t>
      </w:r>
      <w:r w:rsidR="0069122B">
        <w:rPr>
          <w:rFonts w:ascii="Simplified Arabic" w:eastAsia="Times New Roman" w:hAnsi="Simplified Arabic" w:cs="Simplified Arabic"/>
          <w:sz w:val="28"/>
          <w:szCs w:val="28"/>
          <w:rtl/>
        </w:rPr>
        <w:t>كانت إسرائيل</w:t>
      </w:r>
      <w:r w:rsidR="00060C01" w:rsidRPr="00920E27">
        <w:rPr>
          <w:rFonts w:ascii="Simplified Arabic" w:eastAsia="Times New Roman" w:hAnsi="Simplified Arabic" w:cs="Simplified Arabic"/>
          <w:sz w:val="28"/>
          <w:szCs w:val="28"/>
          <w:rtl/>
        </w:rPr>
        <w:t xml:space="preserve"> </w:t>
      </w:r>
      <w:r w:rsidR="00C20160">
        <w:rPr>
          <w:rFonts w:ascii="Simplified Arabic" w:eastAsia="Times New Roman" w:hAnsi="Simplified Arabic" w:cs="Simplified Arabic"/>
          <w:sz w:val="28"/>
          <w:szCs w:val="28"/>
          <w:rtl/>
        </w:rPr>
        <w:t xml:space="preserve">تريد </w:t>
      </w:r>
      <w:r w:rsidR="00060C01" w:rsidRPr="00920E27">
        <w:rPr>
          <w:rFonts w:ascii="Simplified Arabic" w:eastAsia="Times New Roman" w:hAnsi="Simplified Arabic" w:cs="Simplified Arabic"/>
          <w:sz w:val="28"/>
          <w:szCs w:val="28"/>
          <w:rtl/>
        </w:rPr>
        <w:t xml:space="preserve">أن تقدم تنازلات صغيرة </w:t>
      </w:r>
      <w:r w:rsidR="00060C01">
        <w:rPr>
          <w:rFonts w:ascii="Simplified Arabic" w:eastAsia="Times New Roman" w:hAnsi="Simplified Arabic" w:cs="Simplified Arabic"/>
          <w:sz w:val="28"/>
          <w:szCs w:val="28"/>
          <w:rtl/>
        </w:rPr>
        <w:t xml:space="preserve">للفلسطينيين </w:t>
      </w:r>
      <w:r w:rsidR="00060C01" w:rsidRPr="00920E27">
        <w:rPr>
          <w:rFonts w:ascii="Simplified Arabic" w:eastAsia="Times New Roman" w:hAnsi="Simplified Arabic" w:cs="Simplified Arabic"/>
          <w:sz w:val="28"/>
          <w:szCs w:val="28"/>
          <w:rtl/>
        </w:rPr>
        <w:t>مقابل أن تحصل على أشياء كبيرة بانفتاحها على العالم العربي</w:t>
      </w:r>
      <w:r w:rsidR="00F0055D">
        <w:rPr>
          <w:rFonts w:ascii="Simplified Arabic" w:eastAsia="Times New Roman" w:hAnsi="Simplified Arabic" w:cs="Simplified Arabic" w:hint="cs"/>
          <w:sz w:val="28"/>
          <w:szCs w:val="28"/>
          <w:rtl/>
        </w:rPr>
        <w:t xml:space="preserve">،وكانت واشنطن تريد تهدئة المنطقة للتفرغ لقيادة النظام الدولي الجديد </w:t>
      </w:r>
      <w:r w:rsidR="00060C01" w:rsidRPr="00920E27">
        <w:rPr>
          <w:rFonts w:ascii="Simplified Arabic" w:eastAsia="Times New Roman" w:hAnsi="Simplified Arabic" w:cs="Simplified Arabic"/>
          <w:sz w:val="28"/>
          <w:szCs w:val="28"/>
          <w:rtl/>
        </w:rPr>
        <w:t>، هنا يمكن</w:t>
      </w:r>
      <w:r w:rsidR="00060C01">
        <w:rPr>
          <w:rFonts w:ascii="Simplified Arabic" w:eastAsia="Times New Roman" w:hAnsi="Simplified Arabic" w:cs="Simplified Arabic"/>
          <w:sz w:val="28"/>
          <w:szCs w:val="28"/>
          <w:rtl/>
        </w:rPr>
        <w:t xml:space="preserve"> أن نضع الصورة على الشكل التالي</w:t>
      </w:r>
      <w:r w:rsidR="00060C01">
        <w:rPr>
          <w:rFonts w:ascii="Simplified Arabic" w:eastAsia="Times New Roman" w:hAnsi="Simplified Arabic" w:cs="Simplified Arabic" w:hint="cs"/>
          <w:sz w:val="28"/>
          <w:szCs w:val="28"/>
          <w:rtl/>
        </w:rPr>
        <w:t>:</w:t>
      </w:r>
      <w:r w:rsidR="00060C01" w:rsidRPr="00920E27">
        <w:rPr>
          <w:rFonts w:ascii="Simplified Arabic" w:eastAsia="Times New Roman" w:hAnsi="Simplified Arabic" w:cs="Simplified Arabic"/>
          <w:sz w:val="28"/>
          <w:szCs w:val="28"/>
          <w:rtl/>
        </w:rPr>
        <w:t xml:space="preserve"> كان موقف المفاوض الفلسطيني و </w:t>
      </w:r>
      <w:r w:rsidR="00060C01" w:rsidRPr="00920E27">
        <w:rPr>
          <w:rFonts w:ascii="Simplified Arabic" w:eastAsia="Times New Roman" w:hAnsi="Simplified Arabic" w:cs="Simplified Arabic"/>
          <w:sz w:val="28"/>
          <w:szCs w:val="28"/>
          <w:rtl/>
        </w:rPr>
        <w:lastRenderedPageBreak/>
        <w:t>حتى السوري في المراحل ال</w:t>
      </w:r>
      <w:r w:rsidR="00330C31">
        <w:rPr>
          <w:rFonts w:ascii="Simplified Arabic" w:eastAsia="Times New Roman" w:hAnsi="Simplified Arabic" w:cs="Simplified Arabic"/>
          <w:sz w:val="28"/>
          <w:szCs w:val="28"/>
          <w:rtl/>
        </w:rPr>
        <w:t>أولى يقول للإسرائيليين</w:t>
      </w:r>
      <w:r w:rsidR="00330C31">
        <w:rPr>
          <w:rFonts w:ascii="Simplified Arabic" w:eastAsia="Times New Roman" w:hAnsi="Simplified Arabic" w:cs="Simplified Arabic" w:hint="cs"/>
          <w:sz w:val="28"/>
          <w:szCs w:val="28"/>
          <w:rtl/>
        </w:rPr>
        <w:t xml:space="preserve"> : </w:t>
      </w:r>
      <w:r w:rsidR="00060C01" w:rsidRPr="00920E27">
        <w:rPr>
          <w:rFonts w:ascii="Simplified Arabic" w:eastAsia="Times New Roman" w:hAnsi="Simplified Arabic" w:cs="Simplified Arabic"/>
          <w:sz w:val="28"/>
          <w:szCs w:val="28"/>
          <w:rtl/>
        </w:rPr>
        <w:t xml:space="preserve">نحن مفتاح إسرائيل </w:t>
      </w:r>
      <w:r w:rsidR="00060C01">
        <w:rPr>
          <w:rFonts w:ascii="Simplified Arabic" w:eastAsia="Times New Roman" w:hAnsi="Simplified Arabic" w:cs="Simplified Arabic"/>
          <w:sz w:val="28"/>
          <w:szCs w:val="28"/>
          <w:rtl/>
        </w:rPr>
        <w:t>إلى الشرق الأوسط والعالم العربي</w:t>
      </w:r>
      <w:r w:rsidR="00060C01" w:rsidRPr="00920E27">
        <w:rPr>
          <w:rFonts w:ascii="Simplified Arabic" w:eastAsia="Times New Roman" w:hAnsi="Simplified Arabic" w:cs="Simplified Arabic"/>
          <w:sz w:val="28"/>
          <w:szCs w:val="28"/>
          <w:rtl/>
        </w:rPr>
        <w:t xml:space="preserve"> </w:t>
      </w:r>
      <w:r w:rsidR="00060C01">
        <w:rPr>
          <w:rFonts w:ascii="Simplified Arabic" w:eastAsia="Times New Roman" w:hAnsi="Simplified Arabic" w:cs="Simplified Arabic" w:hint="cs"/>
          <w:sz w:val="28"/>
          <w:szCs w:val="28"/>
          <w:rtl/>
        </w:rPr>
        <w:t>وفي حالة انسحابك</w:t>
      </w:r>
      <w:r w:rsidR="00060C01" w:rsidRPr="00920E27">
        <w:rPr>
          <w:rFonts w:ascii="Simplified Arabic" w:eastAsia="Times New Roman" w:hAnsi="Simplified Arabic" w:cs="Simplified Arabic"/>
          <w:sz w:val="28"/>
          <w:szCs w:val="28"/>
          <w:rtl/>
        </w:rPr>
        <w:t xml:space="preserve"> من الأراضي العربية المحتلة س</w:t>
      </w:r>
      <w:r w:rsidR="00C20160">
        <w:rPr>
          <w:rFonts w:ascii="Simplified Arabic" w:eastAsia="Times New Roman" w:hAnsi="Simplified Arabic" w:cs="Simplified Arabic" w:hint="cs"/>
          <w:sz w:val="28"/>
          <w:szCs w:val="28"/>
          <w:rtl/>
        </w:rPr>
        <w:t>ت</w:t>
      </w:r>
      <w:r w:rsidR="00896B71">
        <w:rPr>
          <w:rFonts w:ascii="Simplified Arabic" w:eastAsia="Times New Roman" w:hAnsi="Simplified Arabic" w:cs="Simplified Arabic"/>
          <w:sz w:val="28"/>
          <w:szCs w:val="28"/>
          <w:rtl/>
        </w:rPr>
        <w:t xml:space="preserve">نفتح أمامك </w:t>
      </w:r>
      <w:r w:rsidR="00060C01" w:rsidRPr="00920E27">
        <w:rPr>
          <w:rFonts w:ascii="Simplified Arabic" w:eastAsia="Times New Roman" w:hAnsi="Simplified Arabic" w:cs="Simplified Arabic"/>
          <w:sz w:val="28"/>
          <w:szCs w:val="28"/>
          <w:rtl/>
        </w:rPr>
        <w:t>أبواب العالم العربي والإسلامي،من هنا كان لدى المفاوض الفلسطيني والسوري واللبنا</w:t>
      </w:r>
      <w:r w:rsidR="0069122B">
        <w:rPr>
          <w:rFonts w:ascii="Simplified Arabic" w:eastAsia="Times New Roman" w:hAnsi="Simplified Arabic" w:cs="Simplified Arabic"/>
          <w:sz w:val="28"/>
          <w:szCs w:val="28"/>
          <w:rtl/>
        </w:rPr>
        <w:t xml:space="preserve">ني ورقة وهذه الورقة هي التطبيع </w:t>
      </w:r>
      <w:r w:rsidR="00060C01" w:rsidRPr="00920E27">
        <w:rPr>
          <w:rFonts w:ascii="Simplified Arabic" w:eastAsia="Times New Roman" w:hAnsi="Simplified Arabic" w:cs="Simplified Arabic"/>
          <w:sz w:val="28"/>
          <w:szCs w:val="28"/>
          <w:rtl/>
        </w:rPr>
        <w:t>.</w:t>
      </w:r>
      <w:r w:rsidR="00060C01">
        <w:rPr>
          <w:rFonts w:ascii="Simplified Arabic" w:eastAsia="Times New Roman" w:hAnsi="Simplified Arabic" w:cs="Simplified Arabic"/>
          <w:sz w:val="28"/>
          <w:szCs w:val="28"/>
          <w:rtl/>
        </w:rPr>
        <w:t>الذي حدث</w:t>
      </w:r>
      <w:r w:rsidR="00060C01">
        <w:rPr>
          <w:rFonts w:ascii="Simplified Arabic" w:eastAsia="Times New Roman" w:hAnsi="Simplified Arabic" w:cs="Simplified Arabic" w:hint="cs"/>
          <w:sz w:val="28"/>
          <w:szCs w:val="28"/>
          <w:rtl/>
        </w:rPr>
        <w:t xml:space="preserve"> </w:t>
      </w:r>
      <w:r w:rsidR="00060C01" w:rsidRPr="00920E27">
        <w:rPr>
          <w:rFonts w:ascii="Simplified Arabic" w:eastAsia="Times New Roman" w:hAnsi="Simplified Arabic" w:cs="Simplified Arabic"/>
          <w:sz w:val="28"/>
          <w:szCs w:val="28"/>
          <w:rtl/>
        </w:rPr>
        <w:t>أن إسرائيل نكصت عن كل وعو</w:t>
      </w:r>
      <w:r>
        <w:rPr>
          <w:rFonts w:ascii="Simplified Arabic" w:eastAsia="Times New Roman" w:hAnsi="Simplified Arabic" w:cs="Simplified Arabic"/>
          <w:sz w:val="28"/>
          <w:szCs w:val="28"/>
          <w:rtl/>
        </w:rPr>
        <w:t>دها ومع ذلك انفتحت أمامها أبواب</w:t>
      </w:r>
      <w:r w:rsidR="00060C01" w:rsidRPr="00920E27">
        <w:rPr>
          <w:rFonts w:ascii="Simplified Arabic" w:eastAsia="Times New Roman" w:hAnsi="Simplified Arabic" w:cs="Simplified Arabic"/>
          <w:sz w:val="28"/>
          <w:szCs w:val="28"/>
          <w:rtl/>
        </w:rPr>
        <w:t xml:space="preserve"> </w:t>
      </w:r>
      <w:r w:rsidR="00C20160">
        <w:rPr>
          <w:rFonts w:ascii="Simplified Arabic" w:eastAsia="Times New Roman" w:hAnsi="Simplified Arabic" w:cs="Simplified Arabic" w:hint="cs"/>
          <w:sz w:val="28"/>
          <w:szCs w:val="28"/>
          <w:rtl/>
        </w:rPr>
        <w:t>عربية وإسلامية كثيرة</w:t>
      </w:r>
      <w:r w:rsidR="00060C01" w:rsidRPr="00920E27">
        <w:rPr>
          <w:rFonts w:ascii="Simplified Arabic" w:eastAsia="Times New Roman" w:hAnsi="Simplified Arabic" w:cs="Simplified Arabic"/>
          <w:sz w:val="28"/>
          <w:szCs w:val="28"/>
          <w:rtl/>
        </w:rPr>
        <w:t xml:space="preserve"> من خلال الهرولة إلى التطبيع ، وبالتالي لم تعد  إسرائيل</w:t>
      </w:r>
      <w:r w:rsidR="0069122B">
        <w:rPr>
          <w:rFonts w:ascii="Simplified Arabic" w:eastAsia="Times New Roman" w:hAnsi="Simplified Arabic" w:cs="Simplified Arabic"/>
          <w:sz w:val="28"/>
          <w:szCs w:val="28"/>
          <w:rtl/>
        </w:rPr>
        <w:t xml:space="preserve"> </w:t>
      </w:r>
      <w:r w:rsidR="00060C01" w:rsidRPr="00920E27">
        <w:rPr>
          <w:rFonts w:ascii="Simplified Arabic" w:eastAsia="Times New Roman" w:hAnsi="Simplified Arabic" w:cs="Simplified Arabic"/>
          <w:sz w:val="28"/>
          <w:szCs w:val="28"/>
          <w:rtl/>
        </w:rPr>
        <w:t xml:space="preserve">مجبرة على تقديم تنازلات للفلسطينيين </w:t>
      </w:r>
      <w:r w:rsidR="00060C01">
        <w:rPr>
          <w:rFonts w:ascii="Simplified Arabic" w:eastAsia="Times New Roman" w:hAnsi="Simplified Arabic" w:cs="Simplified Arabic" w:hint="cs"/>
          <w:sz w:val="28"/>
          <w:szCs w:val="28"/>
          <w:rtl/>
        </w:rPr>
        <w:t>.</w:t>
      </w:r>
    </w:p>
    <w:p w:rsidR="008152DE" w:rsidRPr="00920E27" w:rsidRDefault="008152DE" w:rsidP="001A11C8">
      <w:pPr>
        <w:bidi/>
        <w:spacing w:after="0" w:line="240" w:lineRule="auto"/>
        <w:ind w:left="1440"/>
        <w:jc w:val="both"/>
        <w:rPr>
          <w:rFonts w:ascii="Simplified Arabic" w:eastAsia="Times New Roman" w:hAnsi="Simplified Arabic" w:cs="Simplified Arabic"/>
          <w:sz w:val="28"/>
          <w:szCs w:val="28"/>
          <w:rtl/>
          <w:lang w:bidi="ar-EG"/>
        </w:rPr>
      </w:pPr>
      <w:r w:rsidRPr="00920E27">
        <w:rPr>
          <w:rFonts w:ascii="Simplified Arabic" w:eastAsia="Times New Roman" w:hAnsi="Simplified Arabic" w:cs="Simplified Arabic"/>
          <w:sz w:val="28"/>
          <w:szCs w:val="28"/>
          <w:rtl/>
        </w:rPr>
        <w:t xml:space="preserve">قد </w:t>
      </w:r>
      <w:r>
        <w:rPr>
          <w:rFonts w:ascii="Simplified Arabic" w:eastAsia="Times New Roman" w:hAnsi="Simplified Arabic" w:cs="Simplified Arabic" w:hint="cs"/>
          <w:sz w:val="28"/>
          <w:szCs w:val="28"/>
          <w:rtl/>
        </w:rPr>
        <w:t>يقول قائل</w:t>
      </w:r>
      <w:r w:rsidRPr="00920E27">
        <w:rPr>
          <w:rFonts w:ascii="Simplified Arabic" w:eastAsia="Times New Roman" w:hAnsi="Simplified Arabic" w:cs="Simplified Arabic"/>
          <w:sz w:val="28"/>
          <w:szCs w:val="28"/>
          <w:rtl/>
        </w:rPr>
        <w:t xml:space="preserve"> لقد انتهى زمن </w:t>
      </w:r>
      <w:r>
        <w:rPr>
          <w:rFonts w:ascii="Simplified Arabic" w:eastAsia="Times New Roman" w:hAnsi="Simplified Arabic" w:cs="Simplified Arabic" w:hint="cs"/>
          <w:sz w:val="28"/>
          <w:szCs w:val="28"/>
          <w:rtl/>
        </w:rPr>
        <w:t xml:space="preserve">قومية وإسلامية القضية الفلسطينية </w:t>
      </w:r>
      <w:r w:rsidRPr="00920E27">
        <w:rPr>
          <w:rFonts w:ascii="Simplified Arabic" w:eastAsia="Times New Roman" w:hAnsi="Simplified Arabic" w:cs="Simplified Arabic"/>
          <w:sz w:val="28"/>
          <w:szCs w:val="28"/>
          <w:rtl/>
        </w:rPr>
        <w:t>والدول اليوم تتصرف حسب ال</w:t>
      </w:r>
      <w:r>
        <w:rPr>
          <w:rFonts w:ascii="Simplified Arabic" w:eastAsia="Times New Roman" w:hAnsi="Simplified Arabic" w:cs="Simplified Arabic"/>
          <w:sz w:val="28"/>
          <w:szCs w:val="28"/>
          <w:rtl/>
        </w:rPr>
        <w:t>مصلحة ،وهذا قول به شيء من الصحة</w:t>
      </w:r>
      <w:r w:rsidRPr="00920E27">
        <w:rPr>
          <w:rFonts w:ascii="Simplified Arabic" w:eastAsia="Times New Roman" w:hAnsi="Simplified Arabic" w:cs="Simplified Arabic"/>
          <w:sz w:val="28"/>
          <w:szCs w:val="28"/>
          <w:rtl/>
        </w:rPr>
        <w:t xml:space="preserve">، ولكن السياسة ليست فقط مصالح اقتصادية آنية  ولكنها مصالح اقتصادية وإستراتيجية بعيدة المدى وهي </w:t>
      </w:r>
      <w:r>
        <w:rPr>
          <w:rFonts w:ascii="Simplified Arabic" w:eastAsia="Times New Roman" w:hAnsi="Simplified Arabic" w:cs="Simplified Arabic" w:hint="cs"/>
          <w:sz w:val="28"/>
          <w:szCs w:val="28"/>
          <w:rtl/>
        </w:rPr>
        <w:t>مواقف والتزامات أخلاقية</w:t>
      </w:r>
      <w:r w:rsidRPr="00920E27">
        <w:rPr>
          <w:rFonts w:ascii="Simplified Arabic" w:eastAsia="Times New Roman" w:hAnsi="Simplified Arabic" w:cs="Simplified Arabic"/>
          <w:sz w:val="28"/>
          <w:szCs w:val="28"/>
          <w:rtl/>
        </w:rPr>
        <w:t xml:space="preserve"> أيضا وخصوصا إذا كان الأمر</w:t>
      </w:r>
      <w:r>
        <w:rPr>
          <w:rFonts w:ascii="Simplified Arabic" w:eastAsia="Times New Roman" w:hAnsi="Simplified Arabic" w:cs="Simplified Arabic"/>
          <w:sz w:val="28"/>
          <w:szCs w:val="28"/>
          <w:rtl/>
        </w:rPr>
        <w:t xml:space="preserve"> يتعلق بدول تربطها قيم مشتركة .</w:t>
      </w:r>
      <w:r w:rsidRPr="00920E27">
        <w:rPr>
          <w:rFonts w:ascii="Simplified Arabic" w:eastAsia="Times New Roman" w:hAnsi="Simplified Arabic" w:cs="Simplified Arabic"/>
          <w:sz w:val="28"/>
          <w:szCs w:val="28"/>
          <w:rtl/>
        </w:rPr>
        <w:t xml:space="preserve"> فعندما تقرر </w:t>
      </w:r>
      <w:r>
        <w:rPr>
          <w:rFonts w:ascii="Simplified Arabic" w:eastAsia="Times New Roman" w:hAnsi="Simplified Arabic" w:cs="Simplified Arabic" w:hint="cs"/>
          <w:sz w:val="28"/>
          <w:szCs w:val="28"/>
          <w:rtl/>
        </w:rPr>
        <w:t>واشنطن مثلا</w:t>
      </w:r>
      <w:r w:rsidRPr="00920E27">
        <w:rPr>
          <w:rFonts w:ascii="Simplified Arabic" w:eastAsia="Times New Roman" w:hAnsi="Simplified Arabic" w:cs="Simplified Arabic"/>
          <w:sz w:val="28"/>
          <w:szCs w:val="28"/>
          <w:rtl/>
        </w:rPr>
        <w:t xml:space="preserve"> مقاطعة دولة ما بزعم أنها إرها</w:t>
      </w:r>
      <w:r>
        <w:rPr>
          <w:rFonts w:ascii="Simplified Arabic" w:eastAsia="Times New Roman" w:hAnsi="Simplified Arabic" w:cs="Simplified Arabic"/>
          <w:sz w:val="28"/>
          <w:szCs w:val="28"/>
          <w:rtl/>
        </w:rPr>
        <w:t>بية أو سياستها تهدد مصالح الغرب</w:t>
      </w:r>
      <w:r w:rsidRPr="00920E27">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w:t>
      </w:r>
      <w:r w:rsidRPr="00920E27">
        <w:rPr>
          <w:rFonts w:ascii="Simplified Arabic" w:eastAsia="Times New Roman" w:hAnsi="Simplified Arabic" w:cs="Simplified Arabic"/>
          <w:sz w:val="28"/>
          <w:szCs w:val="28"/>
          <w:rtl/>
        </w:rPr>
        <w:t>تهب دول أوروبا لتساند أمريكا حتى ولو تضررت اقتصاديا،والعكس صحيح ، لأن هناك شعور بوحدة الحال وقيم مشتركة أهم من المصالح الاقتصادية الآنية، فكيف الحال بالنسبة للدول العربية التي يفترض أن يكون ما يربطها بعضها ببعض أقوى مما يربط دول الغرب ببعضها ،فما يربط الدول العربية هو التاريخ المشترك والانتماء المشترك والدين المش</w:t>
      </w:r>
      <w:r w:rsidR="001A11C8">
        <w:rPr>
          <w:rFonts w:ascii="Simplified Arabic" w:eastAsia="Times New Roman" w:hAnsi="Simplified Arabic" w:cs="Simplified Arabic"/>
          <w:sz w:val="28"/>
          <w:szCs w:val="28"/>
          <w:rtl/>
        </w:rPr>
        <w:t>ترك واللغة والعادات والتقاليد</w:t>
      </w:r>
      <w:r w:rsidR="001A11C8">
        <w:rPr>
          <w:rFonts w:ascii="Simplified Arabic" w:eastAsia="Times New Roman" w:hAnsi="Simplified Arabic" w:cs="Simplified Arabic" w:hint="cs"/>
          <w:sz w:val="28"/>
          <w:szCs w:val="28"/>
          <w:rtl/>
        </w:rPr>
        <w:t xml:space="preserve">. </w:t>
      </w:r>
      <w:r w:rsidRPr="00920E27">
        <w:rPr>
          <w:rFonts w:ascii="Simplified Arabic" w:eastAsia="Times New Roman" w:hAnsi="Simplified Arabic" w:cs="Simplified Arabic"/>
          <w:sz w:val="28"/>
          <w:szCs w:val="28"/>
          <w:rtl/>
        </w:rPr>
        <w:t>هل ي</w:t>
      </w:r>
      <w:r w:rsidR="001A11C8">
        <w:rPr>
          <w:rFonts w:ascii="Simplified Arabic" w:eastAsia="Times New Roman" w:hAnsi="Simplified Arabic" w:cs="Simplified Arabic" w:hint="cs"/>
          <w:sz w:val="28"/>
          <w:szCs w:val="28"/>
          <w:rtl/>
        </w:rPr>
        <w:t>ُ</w:t>
      </w:r>
      <w:r w:rsidRPr="00920E27">
        <w:rPr>
          <w:rFonts w:ascii="Simplified Arabic" w:eastAsia="Times New Roman" w:hAnsi="Simplified Arabic" w:cs="Simplified Arabic"/>
          <w:sz w:val="28"/>
          <w:szCs w:val="28"/>
          <w:rtl/>
        </w:rPr>
        <w:t>عقل أن تُسبق بعض الدول علاقاتها مع إسرا</w:t>
      </w:r>
      <w:r>
        <w:rPr>
          <w:rFonts w:ascii="Simplified Arabic" w:eastAsia="Times New Roman" w:hAnsi="Simplified Arabic" w:cs="Simplified Arabic"/>
          <w:sz w:val="28"/>
          <w:szCs w:val="28"/>
          <w:rtl/>
        </w:rPr>
        <w:t>ئيل على علاقاتها مع بعضها البعض</w:t>
      </w:r>
      <w:r>
        <w:rPr>
          <w:rFonts w:ascii="Simplified Arabic" w:eastAsia="Times New Roman" w:hAnsi="Simplified Arabic" w:cs="Simplified Arabic" w:hint="cs"/>
          <w:sz w:val="28"/>
          <w:szCs w:val="28"/>
          <w:rtl/>
        </w:rPr>
        <w:t xml:space="preserve">؟ </w:t>
      </w:r>
      <w:r w:rsidRPr="00920E27">
        <w:rPr>
          <w:rFonts w:ascii="Simplified Arabic" w:eastAsia="Times New Roman" w:hAnsi="Simplified Arabic" w:cs="Simplified Arabic"/>
          <w:sz w:val="28"/>
          <w:szCs w:val="28"/>
          <w:rtl/>
        </w:rPr>
        <w:t>وهل يُعقل أن تطبع بعض الدول العربية علاقاتها مع إسرائيل فيما علاقاتها بشقيقات عربيات مقطوعة أو متوترة</w:t>
      </w:r>
      <w:r>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وهل</w:t>
      </w:r>
      <w:r w:rsidRPr="00920E27">
        <w:rPr>
          <w:rFonts w:ascii="Simplified Arabic" w:eastAsia="Times New Roman" w:hAnsi="Simplified Arabic" w:cs="Simplified Arabic"/>
          <w:sz w:val="28"/>
          <w:szCs w:val="28"/>
          <w:rtl/>
        </w:rPr>
        <w:t xml:space="preserve"> يُعقل </w:t>
      </w:r>
      <w:r>
        <w:rPr>
          <w:rFonts w:ascii="Simplified Arabic" w:eastAsia="Times New Roman" w:hAnsi="Simplified Arabic" w:cs="Simplified Arabic" w:hint="cs"/>
          <w:sz w:val="28"/>
          <w:szCs w:val="28"/>
          <w:rtl/>
        </w:rPr>
        <w:t>أن تحشد الجيوش وتوظف الأموال العربية لمحاربة نظام عربي ولا تُحشد وتوظف الأموال لمحاربة إسرائيل</w:t>
      </w:r>
      <w:r w:rsidRPr="00920E27">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w:t>
      </w:r>
    </w:p>
    <w:p w:rsidR="008152DE" w:rsidRDefault="008152DE" w:rsidP="00896B71">
      <w:pPr>
        <w:bidi/>
        <w:spacing w:after="0" w:line="240" w:lineRule="auto"/>
        <w:ind w:left="1440"/>
        <w:jc w:val="both"/>
        <w:rPr>
          <w:rFonts w:ascii="Simplified Arabic" w:eastAsia="Times New Roman" w:hAnsi="Simplified Arabic" w:cs="Simplified Arabic"/>
          <w:sz w:val="28"/>
          <w:szCs w:val="28"/>
          <w:rtl/>
        </w:rPr>
      </w:pPr>
      <w:r>
        <w:rPr>
          <w:rFonts w:ascii="Simplified Arabic" w:eastAsia="Times New Roman" w:hAnsi="Simplified Arabic" w:cs="Simplified Arabic"/>
          <w:sz w:val="28"/>
          <w:szCs w:val="28"/>
          <w:rtl/>
        </w:rPr>
        <w:t>ا</w:t>
      </w:r>
      <w:r>
        <w:rPr>
          <w:rFonts w:ascii="Simplified Arabic" w:eastAsia="Times New Roman" w:hAnsi="Simplified Arabic" w:cs="Simplified Arabic" w:hint="cs"/>
          <w:sz w:val="28"/>
          <w:szCs w:val="28"/>
          <w:rtl/>
        </w:rPr>
        <w:t>لواقع المؤسف اليوم أن الأنظمة العربية</w:t>
      </w:r>
      <w:r w:rsidRPr="00920E27">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في زمن الانكشاف العربي أو ما يسمى بالربيع العربي </w:t>
      </w:r>
      <w:r w:rsidRPr="00920E27">
        <w:rPr>
          <w:rFonts w:ascii="Simplified Arabic" w:eastAsia="Times New Roman" w:hAnsi="Simplified Arabic" w:cs="Simplified Arabic"/>
          <w:sz w:val="28"/>
          <w:szCs w:val="28"/>
          <w:rtl/>
        </w:rPr>
        <w:t>لم</w:t>
      </w:r>
      <w:r w:rsidRPr="00920E27">
        <w:rPr>
          <w:rFonts w:ascii="Simplified Arabic" w:eastAsia="Times New Roman" w:hAnsi="Simplified Arabic" w:cs="Simplified Arabic"/>
          <w:sz w:val="28"/>
          <w:szCs w:val="28"/>
        </w:rPr>
        <w:t xml:space="preserve"> </w:t>
      </w:r>
      <w:r w:rsidRPr="00920E27">
        <w:rPr>
          <w:rFonts w:ascii="Simplified Arabic" w:eastAsia="Times New Roman" w:hAnsi="Simplified Arabic" w:cs="Simplified Arabic"/>
          <w:sz w:val="28"/>
          <w:szCs w:val="28"/>
          <w:rtl/>
        </w:rPr>
        <w:t>تعد تعادي أو تقاطع إسرائيل، ولا تستطيع أن تعاديها ما دامت هذه الأنظمة أداة</w:t>
      </w:r>
      <w:r w:rsidRPr="00920E27">
        <w:rPr>
          <w:rFonts w:ascii="Simplified Arabic" w:eastAsia="Times New Roman" w:hAnsi="Simplified Arabic" w:cs="Simplified Arabic"/>
          <w:sz w:val="28"/>
          <w:szCs w:val="28"/>
        </w:rPr>
        <w:t xml:space="preserve"> </w:t>
      </w:r>
      <w:r w:rsidRPr="00920E27">
        <w:rPr>
          <w:rFonts w:ascii="Simplified Arabic" w:eastAsia="Times New Roman" w:hAnsi="Simplified Arabic" w:cs="Simplified Arabic"/>
          <w:sz w:val="28"/>
          <w:szCs w:val="28"/>
          <w:rtl/>
        </w:rPr>
        <w:t>طيعة بيد الولايات المتحدة ، و</w:t>
      </w:r>
      <w:r w:rsidR="00C20160">
        <w:rPr>
          <w:rFonts w:ascii="Simplified Arabic" w:eastAsia="Times New Roman" w:hAnsi="Simplified Arabic" w:cs="Simplified Arabic" w:hint="cs"/>
          <w:sz w:val="28"/>
          <w:szCs w:val="28"/>
          <w:rtl/>
        </w:rPr>
        <w:t xml:space="preserve">يبدو </w:t>
      </w:r>
      <w:r w:rsidRPr="00920E27">
        <w:rPr>
          <w:rFonts w:ascii="Simplified Arabic" w:eastAsia="Times New Roman" w:hAnsi="Simplified Arabic" w:cs="Simplified Arabic"/>
          <w:sz w:val="28"/>
          <w:szCs w:val="28"/>
          <w:rtl/>
        </w:rPr>
        <w:t>أن هناك تفاهما ما بين</w:t>
      </w:r>
      <w:r w:rsidRPr="00920E27">
        <w:rPr>
          <w:rFonts w:ascii="Simplified Arabic" w:eastAsia="Times New Roman" w:hAnsi="Simplified Arabic" w:cs="Simplified Arabic"/>
          <w:sz w:val="28"/>
          <w:szCs w:val="28"/>
        </w:rPr>
        <w:t xml:space="preserve"> </w:t>
      </w:r>
      <w:r w:rsidRPr="00920E27">
        <w:rPr>
          <w:rFonts w:ascii="Simplified Arabic" w:eastAsia="Times New Roman" w:hAnsi="Simplified Arabic" w:cs="Simplified Arabic"/>
          <w:sz w:val="28"/>
          <w:szCs w:val="28"/>
          <w:rtl/>
        </w:rPr>
        <w:t>غالبية الأنظمة العربية والولايات المتحدة علي أن تضع هذه الأنظمة حدا لمقاطعة</w:t>
      </w:r>
      <w:r w:rsidRPr="00920E27">
        <w:rPr>
          <w:rFonts w:ascii="Simplified Arabic" w:eastAsia="Times New Roman" w:hAnsi="Simplified Arabic" w:cs="Simplified Arabic"/>
          <w:sz w:val="28"/>
          <w:szCs w:val="28"/>
        </w:rPr>
        <w:t xml:space="preserve"> </w:t>
      </w:r>
      <w:r w:rsidRPr="00920E27">
        <w:rPr>
          <w:rFonts w:ascii="Simplified Arabic" w:eastAsia="Times New Roman" w:hAnsi="Simplified Arabic" w:cs="Simplified Arabic"/>
          <w:sz w:val="28"/>
          <w:szCs w:val="28"/>
          <w:rtl/>
        </w:rPr>
        <w:t>إسرائيل بطريق متدرجة وسرية إن كان ضروريا، ولا تقف عائقا أمام المطبعين من سياسيين</w:t>
      </w:r>
      <w:r w:rsidRPr="00920E27">
        <w:rPr>
          <w:rFonts w:ascii="Simplified Arabic" w:eastAsia="Times New Roman" w:hAnsi="Simplified Arabic" w:cs="Simplified Arabic"/>
          <w:sz w:val="28"/>
          <w:szCs w:val="28"/>
        </w:rPr>
        <w:t xml:space="preserve"> </w:t>
      </w:r>
      <w:r w:rsidRPr="00920E27">
        <w:rPr>
          <w:rFonts w:ascii="Simplified Arabic" w:eastAsia="Times New Roman" w:hAnsi="Simplified Arabic" w:cs="Simplified Arabic"/>
          <w:sz w:val="28"/>
          <w:szCs w:val="28"/>
          <w:rtl/>
        </w:rPr>
        <w:t>واقتصاديين وإعلاميين، ولا بأس مقابل ذلك أن تستمر هذه الأنظمة بالحديث عن المقاطعة</w:t>
      </w:r>
      <w:r w:rsidRPr="00920E27">
        <w:rPr>
          <w:rFonts w:ascii="Simplified Arabic" w:eastAsia="Times New Roman" w:hAnsi="Simplified Arabic" w:cs="Simplified Arabic"/>
          <w:sz w:val="28"/>
          <w:szCs w:val="28"/>
        </w:rPr>
        <w:t xml:space="preserve"> </w:t>
      </w:r>
      <w:r w:rsidRPr="00920E27">
        <w:rPr>
          <w:rFonts w:ascii="Simplified Arabic" w:eastAsia="Times New Roman" w:hAnsi="Simplified Arabic" w:cs="Simplified Arabic"/>
          <w:sz w:val="28"/>
          <w:szCs w:val="28"/>
          <w:rtl/>
        </w:rPr>
        <w:t>ورفض التطبيع</w:t>
      </w:r>
      <w:r w:rsidRPr="00920E27">
        <w:rPr>
          <w:rFonts w:ascii="Simplified Arabic" w:eastAsia="Times New Roman" w:hAnsi="Simplified Arabic" w:cs="Simplified Arabic"/>
          <w:sz w:val="28"/>
          <w:szCs w:val="28"/>
        </w:rPr>
        <w:t xml:space="preserve">. </w:t>
      </w:r>
      <w:r w:rsidR="00896B71">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 xml:space="preserve">اليوم بات غالبية الإعلام العربي مطبعا مع إسرائيل </w:t>
      </w:r>
      <w:r>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والجزيرة نموذجا- ،والرأسمال العربي مطبع مع إسرائيل </w:t>
      </w:r>
      <w:r>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مؤتمرات دافوس الاقتصادية والمشا</w:t>
      </w:r>
      <w:r w:rsidR="00896B71">
        <w:rPr>
          <w:rFonts w:ascii="Simplified Arabic" w:eastAsia="Times New Roman" w:hAnsi="Simplified Arabic" w:cs="Simplified Arabic" w:hint="cs"/>
          <w:sz w:val="28"/>
          <w:szCs w:val="28"/>
          <w:rtl/>
        </w:rPr>
        <w:t>ركة في منظمة التجارة العالمية -</w:t>
      </w:r>
      <w:r>
        <w:rPr>
          <w:rFonts w:ascii="Simplified Arabic" w:eastAsia="Times New Roman" w:hAnsi="Simplified Arabic" w:cs="Simplified Arabic" w:hint="cs"/>
          <w:sz w:val="28"/>
          <w:szCs w:val="28"/>
          <w:rtl/>
        </w:rPr>
        <w:t>.</w:t>
      </w:r>
    </w:p>
    <w:p w:rsidR="008152DE" w:rsidRDefault="008152DE" w:rsidP="00C20160">
      <w:pPr>
        <w:bidi/>
        <w:spacing w:after="0" w:line="240" w:lineRule="auto"/>
        <w:ind w:left="1440"/>
        <w:jc w:val="both"/>
        <w:rPr>
          <w:rFonts w:ascii="Simplified Arabic" w:eastAsia="Times New Roman" w:hAnsi="Simplified Arabic" w:cs="Simplified Arabic"/>
          <w:sz w:val="28"/>
          <w:szCs w:val="28"/>
          <w:rtl/>
        </w:rPr>
      </w:pPr>
      <w:r w:rsidRPr="008152DE">
        <w:rPr>
          <w:rFonts w:ascii="Simplified Arabic" w:eastAsia="Times New Roman" w:hAnsi="Simplified Arabic" w:cs="Simplified Arabic" w:hint="cs"/>
          <w:sz w:val="28"/>
          <w:szCs w:val="28"/>
          <w:rtl/>
        </w:rPr>
        <w:lastRenderedPageBreak/>
        <w:t xml:space="preserve"> </w:t>
      </w:r>
      <w:r>
        <w:rPr>
          <w:rFonts w:ascii="Simplified Arabic" w:eastAsia="Times New Roman" w:hAnsi="Simplified Arabic" w:cs="Simplified Arabic" w:hint="cs"/>
          <w:sz w:val="28"/>
          <w:szCs w:val="28"/>
          <w:rtl/>
        </w:rPr>
        <w:t>إذن (السلام الاقتصادي) ليس بالشيء الجديد على الفلسطينيين والمنطقة ،</w:t>
      </w:r>
      <w:r w:rsidR="00E97DA3">
        <w:rPr>
          <w:rFonts w:ascii="Simplified Arabic" w:eastAsia="Times New Roman" w:hAnsi="Simplified Arabic" w:cs="Simplified Arabic" w:hint="cs"/>
          <w:sz w:val="28"/>
          <w:szCs w:val="28"/>
          <w:rtl/>
        </w:rPr>
        <w:t>ولكن يبدو أن واشنطن باتت تشعر بأ</w:t>
      </w:r>
      <w:r>
        <w:rPr>
          <w:rFonts w:ascii="Simplified Arabic" w:eastAsia="Times New Roman" w:hAnsi="Simplified Arabic" w:cs="Simplified Arabic" w:hint="cs"/>
          <w:sz w:val="28"/>
          <w:szCs w:val="28"/>
          <w:rtl/>
        </w:rPr>
        <w:t>ن المنطقة العربية اليوم باتت تحت طوعها ،ولِمَ لا وقطر تقود الجامعة العربية وكل الأنظمة العربية إما مستَنزَفة بحروب أهلية أو تعاني من أزمات اقتصادية أو مهددة بوجودها،وبالتالي فان ما فشل بالأمس قد ينجح اليوم .</w:t>
      </w:r>
      <w:r w:rsidR="00C20160">
        <w:rPr>
          <w:rFonts w:ascii="Simplified Arabic" w:eastAsia="Times New Roman" w:hAnsi="Simplified Arabic" w:cs="Simplified Arabic" w:hint="cs"/>
          <w:sz w:val="28"/>
          <w:szCs w:val="28"/>
          <w:rtl/>
        </w:rPr>
        <w:t xml:space="preserve"> </w:t>
      </w:r>
    </w:p>
    <w:p w:rsidR="00C42E49" w:rsidRDefault="00C20160" w:rsidP="0025028C">
      <w:pPr>
        <w:bidi/>
        <w:spacing w:after="0" w:line="240" w:lineRule="auto"/>
        <w:ind w:left="1440"/>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نخشى أن البعض من السياسيين والرأسماليين الفلسطينيين مستعد للتعامل مع مبادرة كيري تحت ذرائع متعددة </w:t>
      </w:r>
      <w:r w:rsidR="00C42E49">
        <w:rPr>
          <w:rFonts w:ascii="Simplified Arabic" w:eastAsia="Times New Roman" w:hAnsi="Simplified Arabic" w:cs="Simplified Arabic" w:hint="cs"/>
          <w:sz w:val="28"/>
          <w:szCs w:val="28"/>
          <w:rtl/>
        </w:rPr>
        <w:t>واستجابة لإغراء الأربعة مليار دولار التي تحدث عنها كيري</w:t>
      </w:r>
      <w:r>
        <w:rPr>
          <w:rFonts w:ascii="Simplified Arabic" w:eastAsia="Times New Roman" w:hAnsi="Simplified Arabic" w:cs="Simplified Arabic" w:hint="cs"/>
          <w:sz w:val="28"/>
          <w:szCs w:val="28"/>
          <w:rtl/>
        </w:rPr>
        <w:t>،ويبدو أن هؤلاء لم يتعلموا درسا من مؤتمر اناب</w:t>
      </w:r>
      <w:r w:rsidR="00C42E49">
        <w:rPr>
          <w:rFonts w:ascii="Simplified Arabic" w:eastAsia="Times New Roman" w:hAnsi="Simplified Arabic" w:cs="Simplified Arabic" w:hint="cs"/>
          <w:sz w:val="28"/>
          <w:szCs w:val="28"/>
          <w:rtl/>
        </w:rPr>
        <w:t>ولس نهاية 2007 والذي رصد (نظريا) سبعة مليار دولار ولكن بعد عامين على انابولس وصلت المفاوضات لطريق مسدود وخرج الشعب في الضفة في ثورة الجياع في سبتمبر 2012 وباتت السلطة قاب قوسين أو أدنى على الانهيار .</w:t>
      </w:r>
    </w:p>
    <w:p w:rsidR="00060C01" w:rsidRPr="00330C31" w:rsidRDefault="00C42E49" w:rsidP="00330C31">
      <w:pPr>
        <w:bidi/>
        <w:spacing w:after="0" w:line="240" w:lineRule="auto"/>
        <w:ind w:left="1440"/>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وأخيرا ولأن </w:t>
      </w:r>
      <w:r w:rsidR="00BE3C36">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السلام الاقتصادي</w:t>
      </w:r>
      <w:r w:rsidR="00BE3C36">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 </w:t>
      </w:r>
      <w:r w:rsidR="00330C31">
        <w:rPr>
          <w:rFonts w:ascii="Simplified Arabic" w:eastAsia="Times New Roman" w:hAnsi="Simplified Arabic" w:cs="Simplified Arabic" w:hint="cs"/>
          <w:sz w:val="28"/>
          <w:szCs w:val="28"/>
          <w:rtl/>
        </w:rPr>
        <w:t xml:space="preserve">أو مبادرة كيري لا تنفصل عما يجري في المحيط العربي </w:t>
      </w:r>
      <w:r>
        <w:rPr>
          <w:rFonts w:ascii="Simplified Arabic" w:eastAsia="Times New Roman" w:hAnsi="Simplified Arabic" w:cs="Simplified Arabic" w:hint="cs"/>
          <w:sz w:val="28"/>
          <w:szCs w:val="28"/>
          <w:rtl/>
        </w:rPr>
        <w:t>،ونظرا لخصوصية الحالة الفلسطينية ،</w:t>
      </w:r>
      <w:r w:rsidR="00330C31">
        <w:rPr>
          <w:rFonts w:ascii="Simplified Arabic" w:eastAsia="Times New Roman" w:hAnsi="Simplified Arabic" w:cs="Simplified Arabic" w:hint="cs"/>
          <w:sz w:val="28"/>
          <w:szCs w:val="28"/>
          <w:rtl/>
        </w:rPr>
        <w:t xml:space="preserve"> وإذ تعيد التأكيد </w:t>
      </w:r>
      <w:r w:rsidR="00330C31" w:rsidRPr="00330C31">
        <w:rPr>
          <w:rFonts w:ascii="Simplified Arabic" w:eastAsia="Times New Roman" w:hAnsi="Simplified Arabic" w:cs="Simplified Arabic" w:hint="cs"/>
          <w:sz w:val="28"/>
          <w:szCs w:val="28"/>
          <w:rtl/>
        </w:rPr>
        <w:t>بأ</w:t>
      </w:r>
      <w:r w:rsidR="001A11C8" w:rsidRPr="00330C31">
        <w:rPr>
          <w:rFonts w:ascii="Simplified Arabic" w:eastAsia="Times New Roman" w:hAnsi="Simplified Arabic" w:cs="Simplified Arabic" w:hint="cs"/>
          <w:sz w:val="28"/>
          <w:szCs w:val="28"/>
          <w:rtl/>
        </w:rPr>
        <w:t>ن هدف مبادرة كيري ليس إنجاز الدولة الفلسطينية ولا إنعاش الاقتصاد الفلسطيني بل استدراج منظمة التحرير للعودة للمفاوضات لتهدئة الجبهة الفلسطينية حتى تتفرغ واشنطن وتل أبيب لمواجهة تداعيات الحرب على وفي سوريا</w:t>
      </w:r>
      <w:r w:rsidR="00330C31">
        <w:rPr>
          <w:rFonts w:ascii="Simplified Arabic" w:eastAsia="Times New Roman" w:hAnsi="Simplified Arabic" w:cs="Simplified Arabic" w:hint="cs"/>
          <w:sz w:val="28"/>
          <w:szCs w:val="28"/>
          <w:rtl/>
        </w:rPr>
        <w:t xml:space="preserve"> ، فإننا نخشى من توظيف العرب للموقف وللحالة الفلسطينية كمبرر للتعامل مع السلام الاقتصادي في شقه العربي وربما فرضه على منظمة التحرير والسلطة</w:t>
      </w:r>
      <w:r w:rsidR="00060C01" w:rsidRPr="00330C31">
        <w:rPr>
          <w:rFonts w:ascii="Simplified Arabic" w:eastAsia="Times New Roman" w:hAnsi="Simplified Arabic" w:cs="Simplified Arabic" w:hint="cs"/>
          <w:sz w:val="28"/>
          <w:szCs w:val="28"/>
          <w:rtl/>
        </w:rPr>
        <w:t>.</w:t>
      </w:r>
      <w:r w:rsidR="00060C01" w:rsidRPr="00330C31">
        <w:rPr>
          <w:rFonts w:ascii="Simplified Arabic" w:eastAsia="Times New Roman" w:hAnsi="Simplified Arabic" w:cs="Simplified Arabic"/>
          <w:sz w:val="28"/>
          <w:szCs w:val="28"/>
          <w:rtl/>
        </w:rPr>
        <w:t xml:space="preserve"> </w:t>
      </w:r>
      <w:r w:rsidR="00330C31">
        <w:rPr>
          <w:rFonts w:ascii="Simplified Arabic" w:eastAsia="Times New Roman" w:hAnsi="Simplified Arabic" w:cs="Simplified Arabic" w:hint="cs"/>
          <w:sz w:val="28"/>
          <w:szCs w:val="28"/>
          <w:rtl/>
        </w:rPr>
        <w:t xml:space="preserve">الأمر الذي يتطلب </w:t>
      </w:r>
      <w:r w:rsidRPr="00330C31">
        <w:rPr>
          <w:rFonts w:ascii="Simplified Arabic" w:eastAsia="Times New Roman" w:hAnsi="Simplified Arabic" w:cs="Simplified Arabic" w:hint="cs"/>
          <w:sz w:val="28"/>
          <w:szCs w:val="28"/>
          <w:rtl/>
        </w:rPr>
        <w:t xml:space="preserve">اتخاذ موقف </w:t>
      </w:r>
      <w:r w:rsidR="00330C31">
        <w:rPr>
          <w:rFonts w:ascii="Simplified Arabic" w:eastAsia="Times New Roman" w:hAnsi="Simplified Arabic" w:cs="Simplified Arabic" w:hint="cs"/>
          <w:sz w:val="28"/>
          <w:szCs w:val="28"/>
          <w:rtl/>
        </w:rPr>
        <w:t xml:space="preserve">فلسطيني </w:t>
      </w:r>
      <w:r w:rsidRPr="00330C31">
        <w:rPr>
          <w:rFonts w:ascii="Simplified Arabic" w:eastAsia="Times New Roman" w:hAnsi="Simplified Arabic" w:cs="Simplified Arabic" w:hint="cs"/>
          <w:sz w:val="28"/>
          <w:szCs w:val="28"/>
          <w:rtl/>
        </w:rPr>
        <w:t>صريح برفض</w:t>
      </w:r>
      <w:r w:rsidR="00060C01" w:rsidRPr="00330C31">
        <w:rPr>
          <w:rFonts w:ascii="Simplified Arabic" w:eastAsia="Times New Roman" w:hAnsi="Simplified Arabic" w:cs="Simplified Arabic" w:hint="cs"/>
          <w:sz w:val="28"/>
          <w:szCs w:val="28"/>
          <w:rtl/>
        </w:rPr>
        <w:t xml:space="preserve"> السلام الاقتصادي الذي تروج له واشنطن وتل أبيب ويتساوق معه البعض في الساحة الفلسطينية، لأن تحت عنوانه ستجرى عمليات تطبيع وشراكات سياسية بين الفلسطينيين والعرب وإسرائيل على حساب الحقوق السياسية والوطنية.</w:t>
      </w:r>
    </w:p>
    <w:p w:rsidR="00060C01" w:rsidRPr="00920E27" w:rsidRDefault="00060C01" w:rsidP="00896B71">
      <w:pPr>
        <w:bidi/>
        <w:spacing w:after="0" w:line="240" w:lineRule="auto"/>
        <w:ind w:left="1080"/>
        <w:jc w:val="both"/>
        <w:rPr>
          <w:rFonts w:ascii="Simplified Arabic" w:eastAsia="Times New Roman" w:hAnsi="Simplified Arabic" w:cs="Simplified Arabic"/>
          <w:sz w:val="28"/>
          <w:szCs w:val="28"/>
        </w:rPr>
      </w:pPr>
      <w:r w:rsidRPr="00920E27">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3</w:t>
      </w:r>
      <w:r w:rsidR="00896B71">
        <w:rPr>
          <w:rFonts w:ascii="Simplified Arabic" w:eastAsia="Times New Roman" w:hAnsi="Simplified Arabic" w:cs="Simplified Arabic" w:hint="cs"/>
          <w:sz w:val="28"/>
          <w:szCs w:val="28"/>
          <w:rtl/>
        </w:rPr>
        <w:t>1</w:t>
      </w:r>
      <w:r w:rsidRPr="00920E27">
        <w:rPr>
          <w:rFonts w:ascii="Simplified Arabic" w:eastAsia="Times New Roman" w:hAnsi="Simplified Arabic" w:cs="Simplified Arabic"/>
          <w:sz w:val="28"/>
          <w:szCs w:val="28"/>
          <w:rtl/>
        </w:rPr>
        <w:t>‏/05‏/2013</w:t>
      </w:r>
    </w:p>
    <w:p w:rsidR="00060C01" w:rsidRPr="00920E27" w:rsidRDefault="00980BBE" w:rsidP="00060C01">
      <w:pPr>
        <w:bidi/>
        <w:ind w:left="1440"/>
        <w:jc w:val="both"/>
        <w:rPr>
          <w:rFonts w:ascii="Simplified Arabic" w:hAnsi="Simplified Arabic" w:cs="Simplified Arabic"/>
          <w:sz w:val="28"/>
          <w:szCs w:val="28"/>
        </w:rPr>
      </w:pPr>
      <w:hyperlink r:id="rId7" w:history="1">
        <w:r w:rsidR="00060C01" w:rsidRPr="00920E27">
          <w:rPr>
            <w:rStyle w:val="Hyperlink"/>
            <w:rFonts w:ascii="Simplified Arabic" w:hAnsi="Simplified Arabic" w:cs="Simplified Arabic"/>
            <w:sz w:val="28"/>
            <w:szCs w:val="28"/>
          </w:rPr>
          <w:t>Ibrahemibrach1@gmail.com</w:t>
        </w:r>
      </w:hyperlink>
    </w:p>
    <w:p w:rsidR="00060C01" w:rsidRPr="00920E27" w:rsidRDefault="00060C01" w:rsidP="00060C01">
      <w:pPr>
        <w:bidi/>
        <w:ind w:left="1440"/>
        <w:jc w:val="both"/>
        <w:rPr>
          <w:rFonts w:ascii="Simplified Arabic" w:hAnsi="Simplified Arabic" w:cs="Simplified Arabic"/>
          <w:sz w:val="28"/>
          <w:szCs w:val="28"/>
        </w:rPr>
      </w:pPr>
    </w:p>
    <w:p w:rsidR="00060C01" w:rsidRDefault="00060C01" w:rsidP="00060C01"/>
    <w:p w:rsidR="007A1C20" w:rsidRDefault="007A1C20"/>
    <w:sectPr w:rsidR="007A1C20" w:rsidSect="007A1C2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185" w:rsidRDefault="003C4185">
      <w:pPr>
        <w:spacing w:after="0" w:line="240" w:lineRule="auto"/>
      </w:pPr>
      <w:r>
        <w:separator/>
      </w:r>
    </w:p>
  </w:endnote>
  <w:endnote w:type="continuationSeparator" w:id="1">
    <w:p w:rsidR="003C4185" w:rsidRDefault="003C4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0369"/>
      <w:docPartObj>
        <w:docPartGallery w:val="Page Numbers (Bottom of Page)"/>
        <w:docPartUnique/>
      </w:docPartObj>
    </w:sdtPr>
    <w:sdtContent>
      <w:p w:rsidR="00C20160" w:rsidRDefault="00980BBE">
        <w:pPr>
          <w:pStyle w:val="a4"/>
          <w:jc w:val="center"/>
        </w:pPr>
        <w:fldSimple w:instr=" PAGE   \* MERGEFORMAT ">
          <w:r w:rsidR="00F0055D" w:rsidRPr="00F0055D">
            <w:rPr>
              <w:rFonts w:cs="Calibri"/>
              <w:noProof/>
              <w:lang w:val="ar-SA"/>
            </w:rPr>
            <w:t>3</w:t>
          </w:r>
        </w:fldSimple>
      </w:p>
    </w:sdtContent>
  </w:sdt>
  <w:p w:rsidR="00C20160" w:rsidRDefault="00C201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185" w:rsidRDefault="003C4185">
      <w:pPr>
        <w:spacing w:after="0" w:line="240" w:lineRule="auto"/>
      </w:pPr>
      <w:r>
        <w:separator/>
      </w:r>
    </w:p>
  </w:footnote>
  <w:footnote w:type="continuationSeparator" w:id="1">
    <w:p w:rsidR="003C4185" w:rsidRDefault="003C41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0168"/>
    <w:multiLevelType w:val="hybridMultilevel"/>
    <w:tmpl w:val="3ECC9F30"/>
    <w:lvl w:ilvl="0" w:tplc="2DB4AF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060C01"/>
    <w:rsid w:val="00037955"/>
    <w:rsid w:val="00060C01"/>
    <w:rsid w:val="001A11C8"/>
    <w:rsid w:val="0025028C"/>
    <w:rsid w:val="00263232"/>
    <w:rsid w:val="002B3F49"/>
    <w:rsid w:val="00330C31"/>
    <w:rsid w:val="003C4185"/>
    <w:rsid w:val="003D55C6"/>
    <w:rsid w:val="00581C0C"/>
    <w:rsid w:val="006071F7"/>
    <w:rsid w:val="0069122B"/>
    <w:rsid w:val="007A1C20"/>
    <w:rsid w:val="008152DE"/>
    <w:rsid w:val="00896B71"/>
    <w:rsid w:val="00980BBE"/>
    <w:rsid w:val="00BE3C36"/>
    <w:rsid w:val="00C20160"/>
    <w:rsid w:val="00C42E49"/>
    <w:rsid w:val="00D67377"/>
    <w:rsid w:val="00DD7B8C"/>
    <w:rsid w:val="00E625A0"/>
    <w:rsid w:val="00E97DA3"/>
    <w:rsid w:val="00EB3536"/>
    <w:rsid w:val="00F005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0C01"/>
    <w:pPr>
      <w:ind w:left="720"/>
      <w:contextualSpacing/>
    </w:pPr>
  </w:style>
  <w:style w:type="character" w:styleId="Hyperlink">
    <w:name w:val="Hyperlink"/>
    <w:basedOn w:val="a0"/>
    <w:uiPriority w:val="99"/>
    <w:unhideWhenUsed/>
    <w:rsid w:val="00060C01"/>
    <w:rPr>
      <w:color w:val="0000FF" w:themeColor="hyperlink"/>
      <w:u w:val="single"/>
    </w:rPr>
  </w:style>
  <w:style w:type="paragraph" w:styleId="a4">
    <w:name w:val="footer"/>
    <w:basedOn w:val="a"/>
    <w:link w:val="Char"/>
    <w:uiPriority w:val="99"/>
    <w:unhideWhenUsed/>
    <w:rsid w:val="00060C01"/>
    <w:pPr>
      <w:tabs>
        <w:tab w:val="center" w:pos="4680"/>
        <w:tab w:val="right" w:pos="9360"/>
      </w:tabs>
      <w:spacing w:after="0" w:line="240" w:lineRule="auto"/>
    </w:pPr>
  </w:style>
  <w:style w:type="character" w:customStyle="1" w:styleId="Char">
    <w:name w:val="تذييل صفحة Char"/>
    <w:basedOn w:val="a0"/>
    <w:link w:val="a4"/>
    <w:uiPriority w:val="99"/>
    <w:rsid w:val="00060C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831</Words>
  <Characters>4740</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dc:creator>
  <cp:lastModifiedBy>jit</cp:lastModifiedBy>
  <cp:revision>8</cp:revision>
  <dcterms:created xsi:type="dcterms:W3CDTF">2013-05-31T04:05:00Z</dcterms:created>
  <dcterms:modified xsi:type="dcterms:W3CDTF">2013-05-31T17:21:00Z</dcterms:modified>
</cp:coreProperties>
</file>