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C5" w:rsidRPr="00BE6A63" w:rsidRDefault="00BE6A63" w:rsidP="00A65D42">
      <w:pPr>
        <w:rPr>
          <w:rFonts w:ascii="Segoe UI" w:hAnsi="Segoe UI" w:cs="Segoe UI"/>
          <w:sz w:val="28"/>
          <w:szCs w:val="28"/>
          <w:rtl/>
        </w:rPr>
      </w:pPr>
      <w:proofErr w:type="spellStart"/>
      <w:r w:rsidRPr="00BE6A63">
        <w:rPr>
          <w:rFonts w:ascii="Segoe UI" w:hAnsi="Segoe UI" w:cs="Segoe UI"/>
          <w:sz w:val="28"/>
          <w:szCs w:val="28"/>
          <w:rtl/>
        </w:rPr>
        <w:t>د/</w:t>
      </w:r>
      <w:proofErr w:type="spellEnd"/>
      <w:r w:rsidRPr="00BE6A63">
        <w:rPr>
          <w:rFonts w:ascii="Segoe UI" w:hAnsi="Segoe UI" w:cs="Segoe UI"/>
          <w:sz w:val="28"/>
          <w:szCs w:val="28"/>
          <w:rtl/>
        </w:rPr>
        <w:t xml:space="preserve"> إبراهيم </w:t>
      </w:r>
      <w:proofErr w:type="gramStart"/>
      <w:r w:rsidRPr="00BE6A63">
        <w:rPr>
          <w:rFonts w:ascii="Segoe UI" w:hAnsi="Segoe UI" w:cs="Segoe UI"/>
          <w:sz w:val="28"/>
          <w:szCs w:val="28"/>
          <w:rtl/>
        </w:rPr>
        <w:t>أبراش</w:t>
      </w:r>
      <w:proofErr w:type="gramEnd"/>
      <w:r w:rsidRPr="00BE6A63">
        <w:rPr>
          <w:rFonts w:ascii="Segoe UI" w:hAnsi="Segoe UI" w:cs="Segoe UI"/>
          <w:sz w:val="28"/>
          <w:szCs w:val="28"/>
          <w:rtl/>
        </w:rPr>
        <w:t xml:space="preserve"> </w:t>
      </w:r>
    </w:p>
    <w:p w:rsidR="00BE6A63" w:rsidRPr="00BE6A63" w:rsidRDefault="007C06B3" w:rsidP="00DA5F70">
      <w:pPr>
        <w:jc w:val="center"/>
        <w:rPr>
          <w:rFonts w:ascii="Segoe UI" w:hAnsi="Segoe UI" w:cs="Segoe UI"/>
          <w:sz w:val="28"/>
          <w:szCs w:val="28"/>
          <w:rtl/>
        </w:rPr>
      </w:pPr>
      <w:r>
        <w:rPr>
          <w:rFonts w:ascii="Segoe UI" w:hAnsi="Segoe UI" w:cs="Segoe UI" w:hint="cs"/>
          <w:sz w:val="28"/>
          <w:szCs w:val="28"/>
          <w:rtl/>
        </w:rPr>
        <w:t>في ذكرى توقيع</w:t>
      </w:r>
      <w:r w:rsidR="00965023">
        <w:rPr>
          <w:rFonts w:ascii="Segoe UI" w:hAnsi="Segoe UI" w:cs="Segoe UI" w:hint="cs"/>
          <w:sz w:val="28"/>
          <w:szCs w:val="28"/>
          <w:rtl/>
        </w:rPr>
        <w:t xml:space="preserve">ها </w:t>
      </w:r>
      <w:proofErr w:type="spellStart"/>
      <w:r w:rsidR="00965023">
        <w:rPr>
          <w:rFonts w:ascii="Segoe UI" w:hAnsi="Segoe UI" w:cs="Segoe UI" w:hint="cs"/>
          <w:sz w:val="28"/>
          <w:szCs w:val="28"/>
          <w:rtl/>
        </w:rPr>
        <w:t>:</w:t>
      </w:r>
      <w:proofErr w:type="spellEnd"/>
      <w:r>
        <w:rPr>
          <w:rFonts w:ascii="Segoe UI" w:hAnsi="Segoe UI" w:cs="Segoe UI" w:hint="cs"/>
          <w:sz w:val="28"/>
          <w:szCs w:val="28"/>
          <w:rtl/>
        </w:rPr>
        <w:t xml:space="preserve"> ا</w:t>
      </w:r>
      <w:r w:rsidR="00BE6A63">
        <w:rPr>
          <w:rFonts w:ascii="Segoe UI" w:hAnsi="Segoe UI" w:cs="Segoe UI"/>
          <w:sz w:val="28"/>
          <w:szCs w:val="28"/>
          <w:rtl/>
        </w:rPr>
        <w:t>تفاقية أو</w:t>
      </w:r>
      <w:r w:rsidR="00965023">
        <w:rPr>
          <w:rFonts w:ascii="Segoe UI" w:hAnsi="Segoe UI" w:cs="Segoe UI"/>
          <w:sz w:val="28"/>
          <w:szCs w:val="28"/>
          <w:rtl/>
        </w:rPr>
        <w:t>س</w:t>
      </w:r>
      <w:r w:rsidR="00965023">
        <w:rPr>
          <w:rFonts w:ascii="Segoe UI" w:hAnsi="Segoe UI" w:cs="Segoe UI" w:hint="cs"/>
          <w:sz w:val="28"/>
          <w:szCs w:val="28"/>
          <w:rtl/>
        </w:rPr>
        <w:t xml:space="preserve">لو </w:t>
      </w:r>
      <w:r w:rsidR="00DA5F70">
        <w:rPr>
          <w:rFonts w:ascii="Segoe UI" w:hAnsi="Segoe UI" w:cs="Segoe UI" w:hint="cs"/>
          <w:sz w:val="28"/>
          <w:szCs w:val="28"/>
          <w:rtl/>
        </w:rPr>
        <w:t xml:space="preserve">وحسابات الربح والخسارة </w:t>
      </w:r>
    </w:p>
    <w:p w:rsidR="005E6550" w:rsidRDefault="005E6550" w:rsidP="0093037F">
      <w:pPr>
        <w:jc w:val="lowKashida"/>
        <w:rPr>
          <w:rFonts w:ascii="Segoe UI" w:hAnsi="Segoe UI" w:cs="Segoe UI"/>
          <w:sz w:val="28"/>
          <w:szCs w:val="28"/>
          <w:rtl/>
        </w:rPr>
      </w:pPr>
      <w:r w:rsidRPr="000514F2">
        <w:rPr>
          <w:rFonts w:ascii="Segoe UI" w:hAnsi="Segoe UI" w:cs="Segoe UI"/>
          <w:sz w:val="28"/>
          <w:szCs w:val="28"/>
          <w:rtl/>
        </w:rPr>
        <w:t xml:space="preserve">لم يكن دخول القيادة الفلسطينية مربع التسوية السياسية </w:t>
      </w:r>
      <w:r w:rsidR="00D16E3C">
        <w:rPr>
          <w:rFonts w:ascii="Segoe UI" w:hAnsi="Segoe UI" w:cs="Segoe UI"/>
          <w:sz w:val="28"/>
          <w:szCs w:val="28"/>
          <w:rtl/>
        </w:rPr>
        <w:t>خط</w:t>
      </w:r>
      <w:r w:rsidR="00D16E3C">
        <w:rPr>
          <w:rFonts w:ascii="Segoe UI" w:hAnsi="Segoe UI" w:cs="Segoe UI" w:hint="cs"/>
          <w:sz w:val="28"/>
          <w:szCs w:val="28"/>
          <w:rtl/>
        </w:rPr>
        <w:t>أً</w:t>
      </w:r>
      <w:r w:rsidRPr="000514F2">
        <w:rPr>
          <w:rFonts w:ascii="Segoe UI" w:hAnsi="Segoe UI" w:cs="Segoe UI"/>
          <w:sz w:val="28"/>
          <w:szCs w:val="28"/>
          <w:rtl/>
        </w:rPr>
        <w:t xml:space="preserve"> اس</w:t>
      </w:r>
      <w:r w:rsidR="00D16E3C">
        <w:rPr>
          <w:rFonts w:ascii="Segoe UI" w:hAnsi="Segoe UI" w:cs="Segoe UI"/>
          <w:sz w:val="28"/>
          <w:szCs w:val="28"/>
          <w:rtl/>
        </w:rPr>
        <w:t>تراتيجيا من حيث منطق السياسة وض</w:t>
      </w:r>
      <w:r w:rsidR="00D16E3C">
        <w:rPr>
          <w:rFonts w:ascii="Segoe UI" w:hAnsi="Segoe UI" w:cs="Segoe UI" w:hint="cs"/>
          <w:sz w:val="28"/>
          <w:szCs w:val="28"/>
          <w:rtl/>
        </w:rPr>
        <w:t>ر</w:t>
      </w:r>
      <w:r w:rsidRPr="000514F2">
        <w:rPr>
          <w:rFonts w:ascii="Segoe UI" w:hAnsi="Segoe UI" w:cs="Segoe UI"/>
          <w:sz w:val="28"/>
          <w:szCs w:val="28"/>
          <w:rtl/>
        </w:rPr>
        <w:t xml:space="preserve">ورات التعامل مع متغيرات قاهرة تحتاج لمرونة سياسية وتعدد في أساليب المواجهة ،كما أن مقاومة الاحتلال لم يكن خطأ أو خروجا عن منطق وسياق التحرر الوطني </w:t>
      </w:r>
      <w:proofErr w:type="spellStart"/>
      <w:r w:rsidRPr="000514F2">
        <w:rPr>
          <w:rFonts w:ascii="Segoe UI" w:hAnsi="Segoe UI" w:cs="Segoe UI"/>
          <w:sz w:val="28"/>
          <w:szCs w:val="28"/>
          <w:rtl/>
        </w:rPr>
        <w:t>،</w:t>
      </w:r>
      <w:proofErr w:type="spellEnd"/>
      <w:r w:rsidRPr="000514F2">
        <w:rPr>
          <w:rFonts w:ascii="Segoe UI" w:hAnsi="Segoe UI" w:cs="Segoe UI"/>
          <w:sz w:val="28"/>
          <w:szCs w:val="28"/>
          <w:rtl/>
        </w:rPr>
        <w:t xml:space="preserve"> ولكن الخطأ كان في غياب استراتيجية وطنية توافقية للتعامل مع نهج التسوية ومع اتفاق أوسلو </w:t>
      </w:r>
      <w:r w:rsidR="008C16B5">
        <w:rPr>
          <w:rFonts w:ascii="Segoe UI" w:hAnsi="Segoe UI" w:cs="Segoe UI" w:hint="cs"/>
          <w:sz w:val="28"/>
          <w:szCs w:val="28"/>
          <w:rtl/>
        </w:rPr>
        <w:t xml:space="preserve">حتى الفريق المفاوض لم يكن منسجما داخليا </w:t>
      </w:r>
      <w:r w:rsidRPr="000514F2">
        <w:rPr>
          <w:rFonts w:ascii="Segoe UI" w:hAnsi="Segoe UI" w:cs="Segoe UI"/>
          <w:sz w:val="28"/>
          <w:szCs w:val="28"/>
          <w:rtl/>
        </w:rPr>
        <w:t xml:space="preserve">،كما كان الخلل في نهج السلطة وليدة التسوية واتفاق أوسلو ،وفي نهج المقاومة </w:t>
      </w:r>
      <w:proofErr w:type="spellStart"/>
      <w:r w:rsidRPr="000514F2">
        <w:rPr>
          <w:rFonts w:ascii="Segoe UI" w:hAnsi="Segoe UI" w:cs="Segoe UI"/>
          <w:sz w:val="28"/>
          <w:szCs w:val="28"/>
          <w:rtl/>
        </w:rPr>
        <w:t>الفصائلية</w:t>
      </w:r>
      <w:proofErr w:type="spellEnd"/>
      <w:r w:rsidRPr="000514F2">
        <w:rPr>
          <w:rFonts w:ascii="Segoe UI" w:hAnsi="Segoe UI" w:cs="Segoe UI"/>
          <w:sz w:val="28"/>
          <w:szCs w:val="28"/>
          <w:rtl/>
        </w:rPr>
        <w:t xml:space="preserve"> بدون استراتيجية وطنية وتبعية بعض فصائل المقاومة لأجندة ومشاريع خارجية </w:t>
      </w:r>
      <w:r w:rsidR="007971FD">
        <w:rPr>
          <w:rFonts w:ascii="Segoe UI" w:hAnsi="Segoe UI" w:cs="Segoe UI" w:hint="cs"/>
          <w:sz w:val="28"/>
          <w:szCs w:val="28"/>
          <w:rtl/>
        </w:rPr>
        <w:t>متصارعة</w:t>
      </w:r>
      <w:r w:rsidRPr="000514F2">
        <w:rPr>
          <w:rFonts w:ascii="Segoe UI" w:hAnsi="Segoe UI" w:cs="Segoe UI"/>
          <w:sz w:val="28"/>
          <w:szCs w:val="28"/>
          <w:rtl/>
        </w:rPr>
        <w:t xml:space="preserve"> </w:t>
      </w:r>
      <w:proofErr w:type="spellStart"/>
      <w:r w:rsidRPr="000514F2">
        <w:rPr>
          <w:rFonts w:ascii="Segoe UI" w:hAnsi="Segoe UI" w:cs="Segoe UI"/>
          <w:sz w:val="28"/>
          <w:szCs w:val="28"/>
          <w:rtl/>
        </w:rPr>
        <w:t>،</w:t>
      </w:r>
      <w:proofErr w:type="spellEnd"/>
      <w:r w:rsidRPr="000514F2">
        <w:rPr>
          <w:rFonts w:ascii="Segoe UI" w:hAnsi="Segoe UI" w:cs="Segoe UI"/>
          <w:sz w:val="28"/>
          <w:szCs w:val="28"/>
          <w:rtl/>
        </w:rPr>
        <w:t xml:space="preserve"> ثم في الانقسام الفلسطيني الذي كان مبرر حركة حماس من وراء انقلابها على الشرعية في يونيو 2007 رفضها لنهج منظمة التحرير ،لينتهي الأمر بحماس لتلَمُس خطى المنظمة . </w:t>
      </w:r>
    </w:p>
    <w:p w:rsidR="005E6550" w:rsidRDefault="005E6550" w:rsidP="00C86397">
      <w:pPr>
        <w:jc w:val="lowKashida"/>
        <w:rPr>
          <w:rFonts w:ascii="Segoe UI" w:hAnsi="Segoe UI" w:cs="Segoe UI"/>
          <w:sz w:val="28"/>
          <w:szCs w:val="28"/>
          <w:rtl/>
        </w:rPr>
      </w:pPr>
      <w:r>
        <w:rPr>
          <w:rFonts w:ascii="Segoe UI" w:hAnsi="Segoe UI" w:cs="Segoe UI" w:hint="cs"/>
          <w:sz w:val="28"/>
          <w:szCs w:val="28"/>
          <w:rtl/>
        </w:rPr>
        <w:t>إن كنا لا نسقط التداعيات السلبية الخطيرة  للمتغيرات الدولية والعربية والإقليمية على القضية الفلسطينية وقوة وإرهاب الخصم الإسرائيلي</w:t>
      </w:r>
      <w:r w:rsidR="00891B28">
        <w:rPr>
          <w:rFonts w:ascii="Segoe UI" w:hAnsi="Segoe UI" w:cs="Segoe UI" w:hint="cs"/>
          <w:sz w:val="28"/>
          <w:szCs w:val="28"/>
          <w:rtl/>
        </w:rPr>
        <w:t xml:space="preserve"> وضربه بعرض الحائط كل قرارات الأ</w:t>
      </w:r>
      <w:r>
        <w:rPr>
          <w:rFonts w:ascii="Segoe UI" w:hAnsi="Segoe UI" w:cs="Segoe UI" w:hint="cs"/>
          <w:sz w:val="28"/>
          <w:szCs w:val="28"/>
          <w:rtl/>
        </w:rPr>
        <w:t xml:space="preserve">مم المتحدة والشرعية الدولية والتفافه على عملية التسوية ،وإن كنا لا نرفض من حيث المبدأ وجود سلطة وطنية كقاعدة منطلق نحو الدولة </w:t>
      </w:r>
      <w:r w:rsidR="00C86397">
        <w:rPr>
          <w:rFonts w:ascii="Segoe UI" w:hAnsi="Segoe UI" w:cs="Segoe UI" w:hint="cs"/>
          <w:sz w:val="28"/>
          <w:szCs w:val="28"/>
          <w:rtl/>
        </w:rPr>
        <w:t>...</w:t>
      </w:r>
      <w:r>
        <w:rPr>
          <w:rFonts w:ascii="Segoe UI" w:hAnsi="Segoe UI" w:cs="Segoe UI" w:hint="cs"/>
          <w:sz w:val="28"/>
          <w:szCs w:val="28"/>
          <w:rtl/>
        </w:rPr>
        <w:t xml:space="preserve">،إلا أن </w:t>
      </w:r>
      <w:r w:rsidR="00C86397">
        <w:rPr>
          <w:rFonts w:ascii="Segoe UI" w:hAnsi="Segoe UI" w:cs="Segoe UI" w:hint="cs"/>
          <w:sz w:val="28"/>
          <w:szCs w:val="28"/>
          <w:rtl/>
        </w:rPr>
        <w:t>مسار أوسلو انزلق</w:t>
      </w:r>
      <w:r>
        <w:rPr>
          <w:rFonts w:ascii="Segoe UI" w:hAnsi="Segoe UI" w:cs="Segoe UI" w:hint="cs"/>
          <w:sz w:val="28"/>
          <w:szCs w:val="28"/>
          <w:rtl/>
        </w:rPr>
        <w:t xml:space="preserve"> بعيدا وآلت الأمور إلى </w:t>
      </w:r>
      <w:r w:rsidR="00C86397">
        <w:rPr>
          <w:rFonts w:ascii="Segoe UI" w:hAnsi="Segoe UI" w:cs="Segoe UI" w:hint="cs"/>
          <w:sz w:val="28"/>
          <w:szCs w:val="28"/>
          <w:rtl/>
        </w:rPr>
        <w:t xml:space="preserve">مجرد </w:t>
      </w:r>
      <w:r>
        <w:rPr>
          <w:rFonts w:ascii="Segoe UI" w:hAnsi="Segoe UI" w:cs="Segoe UI" w:hint="cs"/>
          <w:sz w:val="28"/>
          <w:szCs w:val="28"/>
          <w:rtl/>
        </w:rPr>
        <w:t xml:space="preserve">سلطة بدون سلطة كما يعكسه الواقع وكما يقول قادتها ،سواء في غزة أو في الضفة ،فلا هي سلطة سيادية ولا سلطة وطنية ولا سلطة مقاومة </w:t>
      </w:r>
      <w:r w:rsidR="00C86397">
        <w:rPr>
          <w:rFonts w:ascii="Segoe UI" w:hAnsi="Segoe UI" w:cs="Segoe UI" w:hint="cs"/>
          <w:sz w:val="28"/>
          <w:szCs w:val="28"/>
          <w:rtl/>
        </w:rPr>
        <w:t xml:space="preserve">،فيما استمر الاحتلال وممارساته الاستيطانية وبشكل أكثر وطأة مما كان قبل أوسلو </w:t>
      </w:r>
      <w:r>
        <w:rPr>
          <w:rFonts w:ascii="Segoe UI" w:hAnsi="Segoe UI" w:cs="Segoe UI" w:hint="cs"/>
          <w:sz w:val="28"/>
          <w:szCs w:val="28"/>
          <w:rtl/>
        </w:rPr>
        <w:t>.</w:t>
      </w:r>
    </w:p>
    <w:p w:rsidR="005E6550" w:rsidRPr="00812CA6" w:rsidRDefault="005E6550" w:rsidP="005E6550">
      <w:pPr>
        <w:jc w:val="lowKashida"/>
        <w:rPr>
          <w:rFonts w:ascii="Segoe UI" w:hAnsi="Segoe UI" w:cs="Segoe UI"/>
          <w:sz w:val="28"/>
          <w:szCs w:val="28"/>
          <w:rtl/>
        </w:rPr>
      </w:pPr>
      <w:r w:rsidRPr="00812CA6">
        <w:rPr>
          <w:rFonts w:ascii="Segoe UI" w:hAnsi="Segoe UI" w:cs="Segoe UI"/>
          <w:sz w:val="28"/>
          <w:szCs w:val="28"/>
          <w:rtl/>
        </w:rPr>
        <w:t xml:space="preserve">حاول الرئيس أبو عمار </w:t>
      </w:r>
      <w:r>
        <w:rPr>
          <w:rFonts w:ascii="Segoe UI" w:hAnsi="Segoe UI" w:cs="Segoe UI" w:hint="cs"/>
          <w:sz w:val="28"/>
          <w:szCs w:val="28"/>
          <w:rtl/>
        </w:rPr>
        <w:t xml:space="preserve">بداية </w:t>
      </w:r>
      <w:r w:rsidRPr="00812CA6">
        <w:rPr>
          <w:rFonts w:ascii="Segoe UI" w:hAnsi="Segoe UI" w:cs="Segoe UI"/>
          <w:sz w:val="28"/>
          <w:szCs w:val="28"/>
          <w:rtl/>
        </w:rPr>
        <w:t xml:space="preserve">أن يوظف </w:t>
      </w:r>
      <w:r>
        <w:rPr>
          <w:rFonts w:ascii="Segoe UI" w:hAnsi="Segoe UI" w:cs="Segoe UI" w:hint="cs"/>
          <w:sz w:val="28"/>
          <w:szCs w:val="28"/>
          <w:rtl/>
        </w:rPr>
        <w:t xml:space="preserve">وجود سلطة فلسطينية </w:t>
      </w:r>
      <w:r w:rsidRPr="00812CA6">
        <w:rPr>
          <w:rFonts w:ascii="Segoe UI" w:hAnsi="Segoe UI" w:cs="Segoe UI"/>
          <w:sz w:val="28"/>
          <w:szCs w:val="28"/>
          <w:rtl/>
        </w:rPr>
        <w:t>من خلال اتفاقية أوسلو ،للحفاظ على وجود وحيوية القضي</w:t>
      </w:r>
      <w:r>
        <w:rPr>
          <w:rFonts w:ascii="Segoe UI" w:hAnsi="Segoe UI" w:cs="Segoe UI"/>
          <w:sz w:val="28"/>
          <w:szCs w:val="28"/>
          <w:rtl/>
        </w:rPr>
        <w:t xml:space="preserve">ة الوطنية بعد أن كان مقررا لها </w:t>
      </w:r>
      <w:r w:rsidRPr="00812CA6">
        <w:rPr>
          <w:rFonts w:ascii="Segoe UI" w:hAnsi="Segoe UI" w:cs="Segoe UI"/>
          <w:sz w:val="28"/>
          <w:szCs w:val="28"/>
          <w:rtl/>
        </w:rPr>
        <w:t>الشطب والتجاوز ،وأن يؤس</w:t>
      </w:r>
      <w:r>
        <w:rPr>
          <w:rFonts w:ascii="Segoe UI" w:hAnsi="Segoe UI" w:cs="Segoe UI" w:hint="cs"/>
          <w:sz w:val="28"/>
          <w:szCs w:val="28"/>
          <w:rtl/>
        </w:rPr>
        <w:t>ِ</w:t>
      </w:r>
      <w:r w:rsidRPr="00812CA6">
        <w:rPr>
          <w:rFonts w:ascii="Segoe UI" w:hAnsi="Segoe UI" w:cs="Segoe UI"/>
          <w:sz w:val="28"/>
          <w:szCs w:val="28"/>
          <w:rtl/>
        </w:rPr>
        <w:t xml:space="preserve">س </w:t>
      </w:r>
      <w:proofErr w:type="spellStart"/>
      <w:r w:rsidRPr="00812CA6">
        <w:rPr>
          <w:rFonts w:ascii="Segoe UI" w:hAnsi="Segoe UI" w:cs="Segoe UI"/>
          <w:sz w:val="28"/>
          <w:szCs w:val="28"/>
          <w:rtl/>
        </w:rPr>
        <w:t>لكيانية</w:t>
      </w:r>
      <w:proofErr w:type="spellEnd"/>
      <w:r w:rsidRPr="00812CA6">
        <w:rPr>
          <w:rFonts w:ascii="Segoe UI" w:hAnsi="Segoe UI" w:cs="Segoe UI"/>
          <w:sz w:val="28"/>
          <w:szCs w:val="28"/>
          <w:rtl/>
        </w:rPr>
        <w:t xml:space="preserve"> وطنية داخل الوطن دون تجاهل الأهداف الاستراتيجية ودون أن</w:t>
      </w:r>
      <w:r>
        <w:rPr>
          <w:rFonts w:ascii="Segoe UI" w:hAnsi="Segoe UI" w:cs="Segoe UI"/>
          <w:sz w:val="28"/>
          <w:szCs w:val="28"/>
          <w:rtl/>
        </w:rPr>
        <w:t xml:space="preserve"> يتخلى عن حالة التحرر الوطني ،</w:t>
      </w:r>
      <w:r w:rsidRPr="00812CA6">
        <w:rPr>
          <w:rFonts w:ascii="Segoe UI" w:hAnsi="Segoe UI" w:cs="Segoe UI"/>
          <w:sz w:val="28"/>
          <w:szCs w:val="28"/>
          <w:rtl/>
        </w:rPr>
        <w:t xml:space="preserve">إلا أن إسرائيل كانت له بالمرصاد وحاصرته ثم اغتالته سياسيا وجسديا ،ومع غيابه انتهت </w:t>
      </w:r>
      <w:proofErr w:type="spellStart"/>
      <w:r w:rsidRPr="00812CA6">
        <w:rPr>
          <w:rFonts w:ascii="Segoe UI" w:hAnsi="Segoe UI" w:cs="Segoe UI"/>
          <w:sz w:val="28"/>
          <w:szCs w:val="28"/>
          <w:rtl/>
        </w:rPr>
        <w:t>العرفاتية</w:t>
      </w:r>
      <w:proofErr w:type="spellEnd"/>
      <w:r w:rsidRPr="00812CA6">
        <w:rPr>
          <w:rFonts w:ascii="Segoe UI" w:hAnsi="Segoe UI" w:cs="Segoe UI"/>
          <w:sz w:val="28"/>
          <w:szCs w:val="28"/>
          <w:rtl/>
        </w:rPr>
        <w:t xml:space="preserve"> كنهج يجمع بين  غصن الزيتون بيد والبندقية باليد الأخرى </w:t>
      </w:r>
      <w:r>
        <w:rPr>
          <w:rFonts w:ascii="Segoe UI" w:hAnsi="Segoe UI" w:cs="Segoe UI" w:hint="cs"/>
          <w:sz w:val="28"/>
          <w:szCs w:val="28"/>
          <w:rtl/>
        </w:rPr>
        <w:t xml:space="preserve">أو كتطبيق عملي للسلطة الوطنية المقاتلة </w:t>
      </w:r>
      <w:r w:rsidR="00C86397">
        <w:rPr>
          <w:rFonts w:ascii="Segoe UI" w:hAnsi="Segoe UI" w:cs="Segoe UI" w:hint="cs"/>
          <w:sz w:val="28"/>
          <w:szCs w:val="28"/>
          <w:rtl/>
        </w:rPr>
        <w:t xml:space="preserve">كما كان منصوصا عليه في البرنامج المرحلي لمنظمة التحرير 1974 </w:t>
      </w:r>
      <w:r w:rsidRPr="00812CA6">
        <w:rPr>
          <w:rFonts w:ascii="Segoe UI" w:hAnsi="Segoe UI" w:cs="Segoe UI"/>
          <w:sz w:val="28"/>
          <w:szCs w:val="28"/>
          <w:rtl/>
        </w:rPr>
        <w:t>.</w:t>
      </w:r>
    </w:p>
    <w:p w:rsidR="005E6550" w:rsidRPr="00812CA6" w:rsidRDefault="005E6550" w:rsidP="005E6550">
      <w:pPr>
        <w:jc w:val="lowKashida"/>
        <w:rPr>
          <w:rFonts w:ascii="Segoe UI" w:hAnsi="Segoe UI" w:cs="Segoe UI"/>
          <w:sz w:val="28"/>
          <w:szCs w:val="28"/>
          <w:rtl/>
        </w:rPr>
      </w:pPr>
      <w:r w:rsidRPr="00812CA6">
        <w:rPr>
          <w:rFonts w:ascii="Segoe UI" w:hAnsi="Segoe UI" w:cs="Segoe UI"/>
          <w:sz w:val="28"/>
          <w:szCs w:val="28"/>
          <w:rtl/>
        </w:rPr>
        <w:lastRenderedPageBreak/>
        <w:t>تكالبت على السلطة : إسرائيل وحركات مقاومة مسلحة جانبها الصواب في طريقة ممارستها للمقاومة و</w:t>
      </w:r>
      <w:r>
        <w:rPr>
          <w:rFonts w:ascii="Segoe UI" w:hAnsi="Segoe UI" w:cs="Segoe UI" w:hint="cs"/>
          <w:sz w:val="28"/>
          <w:szCs w:val="28"/>
          <w:rtl/>
        </w:rPr>
        <w:t>في طريقة تعاملها مع ا</w:t>
      </w:r>
      <w:r w:rsidRPr="00812CA6">
        <w:rPr>
          <w:rFonts w:ascii="Segoe UI" w:hAnsi="Segoe UI" w:cs="Segoe UI"/>
          <w:sz w:val="28"/>
          <w:szCs w:val="28"/>
          <w:rtl/>
        </w:rPr>
        <w:t>لس</w:t>
      </w:r>
      <w:r>
        <w:rPr>
          <w:rFonts w:ascii="Segoe UI" w:hAnsi="Segoe UI" w:cs="Segoe UI"/>
          <w:sz w:val="28"/>
          <w:szCs w:val="28"/>
          <w:rtl/>
        </w:rPr>
        <w:t>لطة ،بالإضافة إلى أخطاء السلطة</w:t>
      </w:r>
      <w:r>
        <w:rPr>
          <w:rFonts w:ascii="Segoe UI" w:hAnsi="Segoe UI" w:cs="Segoe UI" w:hint="cs"/>
          <w:sz w:val="28"/>
          <w:szCs w:val="28"/>
          <w:rtl/>
        </w:rPr>
        <w:t xml:space="preserve"> وتراجع الدافعية النضالية عند حركة فتح العمود الفقري لمنظمة التحرير وعنوان السلطة ,</w:t>
      </w:r>
      <w:r>
        <w:rPr>
          <w:rFonts w:ascii="Segoe UI" w:hAnsi="Segoe UI" w:cs="Segoe UI"/>
          <w:sz w:val="28"/>
          <w:szCs w:val="28"/>
          <w:rtl/>
        </w:rPr>
        <w:t>ودخلت السلطة</w:t>
      </w:r>
      <w:r w:rsidRPr="00812CA6">
        <w:rPr>
          <w:rFonts w:ascii="Segoe UI" w:hAnsi="Segoe UI" w:cs="Segoe UI"/>
          <w:sz w:val="28"/>
          <w:szCs w:val="28"/>
          <w:rtl/>
        </w:rPr>
        <w:t xml:space="preserve"> الفلسطينية بمرحلة جديدة شكلت انقلابا على حالة التحرر الوطني </w:t>
      </w:r>
      <w:r>
        <w:rPr>
          <w:rFonts w:ascii="Segoe UI" w:hAnsi="Segoe UI" w:cs="Segoe UI"/>
          <w:sz w:val="28"/>
          <w:szCs w:val="28"/>
          <w:rtl/>
        </w:rPr>
        <w:t>،</w:t>
      </w:r>
      <w:r w:rsidRPr="00812CA6">
        <w:rPr>
          <w:rFonts w:ascii="Segoe UI" w:hAnsi="Segoe UI" w:cs="Segoe UI"/>
          <w:sz w:val="28"/>
          <w:szCs w:val="28"/>
          <w:rtl/>
        </w:rPr>
        <w:t>بالرغم من كل تضحيات وبطولات الشعب وصبره ومعاناته ،وبالرغم مما تم إنجازه سياسيا على المستوى الدولي ومستوى المقاومة والصمود .</w:t>
      </w:r>
    </w:p>
    <w:p w:rsidR="00BE6A63" w:rsidRDefault="005E6550" w:rsidP="00BE6A63">
      <w:pPr>
        <w:jc w:val="lowKashida"/>
        <w:rPr>
          <w:rFonts w:ascii="Segoe UI" w:hAnsi="Segoe UI" w:cs="Segoe UI"/>
          <w:sz w:val="28"/>
          <w:szCs w:val="28"/>
          <w:rtl/>
        </w:rPr>
      </w:pPr>
      <w:r w:rsidRPr="000514F2">
        <w:rPr>
          <w:rFonts w:ascii="Segoe UI" w:hAnsi="Segoe UI" w:cs="Segoe UI"/>
          <w:sz w:val="28"/>
          <w:szCs w:val="28"/>
          <w:rtl/>
        </w:rPr>
        <w:t>وهكذا ومع كل يوم يمر إلا ونستشعر المأزق والشرك الكبير الذي وقعت به حركة التحرر الوطني الفلسطيني بداية بتوقيعها على اتفاقية أوسلو وقيام السلطة الفلسطينية دون وجود استراتيجية وطنية شمولية للتعامل مع عملية التسوية ودون امتل</w:t>
      </w:r>
      <w:r w:rsidR="00EA24B2">
        <w:rPr>
          <w:rFonts w:ascii="Segoe UI" w:hAnsi="Segoe UI" w:cs="Segoe UI"/>
          <w:sz w:val="28"/>
          <w:szCs w:val="28"/>
          <w:rtl/>
        </w:rPr>
        <w:t>اك الخطط الوطنية البديلة في حال</w:t>
      </w:r>
      <w:r w:rsidRPr="000514F2">
        <w:rPr>
          <w:rFonts w:ascii="Segoe UI" w:hAnsi="Segoe UI" w:cs="Segoe UI"/>
          <w:sz w:val="28"/>
          <w:szCs w:val="28"/>
          <w:rtl/>
        </w:rPr>
        <w:t xml:space="preserve"> فشلها،ثم </w:t>
      </w:r>
      <w:r w:rsidR="00EA24B2">
        <w:rPr>
          <w:rFonts w:ascii="Segoe UI" w:hAnsi="Segoe UI" w:cs="Segoe UI"/>
          <w:sz w:val="28"/>
          <w:szCs w:val="28"/>
          <w:rtl/>
        </w:rPr>
        <w:t xml:space="preserve">انحراف عملية التسوية والخلل في </w:t>
      </w:r>
      <w:r w:rsidR="00EA24B2">
        <w:rPr>
          <w:rFonts w:ascii="Segoe UI" w:hAnsi="Segoe UI" w:cs="Segoe UI" w:hint="cs"/>
          <w:sz w:val="28"/>
          <w:szCs w:val="28"/>
          <w:rtl/>
        </w:rPr>
        <w:t>أ</w:t>
      </w:r>
      <w:r w:rsidRPr="000514F2">
        <w:rPr>
          <w:rFonts w:ascii="Segoe UI" w:hAnsi="Segoe UI" w:cs="Segoe UI"/>
          <w:sz w:val="28"/>
          <w:szCs w:val="28"/>
          <w:rtl/>
        </w:rPr>
        <w:t xml:space="preserve">داء السلطة ،أيضا الخلل في أداء معارضيها وخصوصا حركة حماس . </w:t>
      </w:r>
    </w:p>
    <w:p w:rsidR="005E6550" w:rsidRPr="000514F2" w:rsidRDefault="005E6550" w:rsidP="00CE2AB5">
      <w:pPr>
        <w:jc w:val="lowKashida"/>
        <w:rPr>
          <w:rFonts w:ascii="Segoe UI" w:hAnsi="Segoe UI" w:cs="Segoe UI"/>
          <w:sz w:val="28"/>
          <w:szCs w:val="28"/>
          <w:rtl/>
        </w:rPr>
      </w:pPr>
      <w:r w:rsidRPr="000514F2">
        <w:rPr>
          <w:rFonts w:ascii="Segoe UI" w:hAnsi="Segoe UI" w:cs="Segoe UI"/>
          <w:sz w:val="28"/>
          <w:szCs w:val="28"/>
          <w:rtl/>
        </w:rPr>
        <w:t xml:space="preserve">أخطاء كثيرة وكبيرة صاحبت </w:t>
      </w:r>
      <w:r w:rsidR="00ED30A0">
        <w:rPr>
          <w:rFonts w:ascii="Segoe UI" w:hAnsi="Segoe UI" w:cs="Segoe UI" w:hint="cs"/>
          <w:sz w:val="28"/>
          <w:szCs w:val="28"/>
          <w:rtl/>
        </w:rPr>
        <w:t xml:space="preserve">مباحثات أوسلو والتوقيع على </w:t>
      </w:r>
      <w:proofErr w:type="gramStart"/>
      <w:r w:rsidR="00ED30A0">
        <w:rPr>
          <w:rFonts w:ascii="Segoe UI" w:hAnsi="Segoe UI" w:cs="Segoe UI" w:hint="cs"/>
          <w:sz w:val="28"/>
          <w:szCs w:val="28"/>
          <w:rtl/>
        </w:rPr>
        <w:t>الاتفاقية</w:t>
      </w:r>
      <w:r w:rsidRPr="000514F2">
        <w:rPr>
          <w:rFonts w:ascii="Segoe UI" w:hAnsi="Segoe UI" w:cs="Segoe UI"/>
          <w:sz w:val="28"/>
          <w:szCs w:val="28"/>
          <w:rtl/>
        </w:rPr>
        <w:t xml:space="preserve"> </w:t>
      </w:r>
      <w:r w:rsidR="00CE2AB5">
        <w:rPr>
          <w:rFonts w:ascii="Segoe UI" w:hAnsi="Segoe UI" w:cs="Segoe UI" w:hint="cs"/>
          <w:sz w:val="28"/>
          <w:szCs w:val="28"/>
          <w:rtl/>
        </w:rPr>
        <w:t>،</w:t>
      </w:r>
      <w:proofErr w:type="gramEnd"/>
      <w:r w:rsidR="00CE2AB5">
        <w:rPr>
          <w:rFonts w:ascii="Segoe UI" w:hAnsi="Segoe UI" w:cs="Segoe UI" w:hint="cs"/>
          <w:sz w:val="28"/>
          <w:szCs w:val="28"/>
          <w:rtl/>
        </w:rPr>
        <w:t>وأخرى</w:t>
      </w:r>
      <w:r w:rsidRPr="000514F2">
        <w:rPr>
          <w:rFonts w:ascii="Segoe UI" w:hAnsi="Segoe UI" w:cs="Segoe UI"/>
          <w:sz w:val="28"/>
          <w:szCs w:val="28"/>
          <w:rtl/>
        </w:rPr>
        <w:t xml:space="preserve"> أكبر نتجت </w:t>
      </w:r>
      <w:r w:rsidR="00ED30A0">
        <w:rPr>
          <w:rFonts w:ascii="Segoe UI" w:hAnsi="Segoe UI" w:cs="Segoe UI" w:hint="cs"/>
          <w:sz w:val="28"/>
          <w:szCs w:val="28"/>
          <w:rtl/>
        </w:rPr>
        <w:t>في مجريات تطبيقها</w:t>
      </w:r>
      <w:r w:rsidRPr="000514F2">
        <w:rPr>
          <w:rFonts w:ascii="Segoe UI" w:hAnsi="Segoe UI" w:cs="Segoe UI"/>
          <w:sz w:val="28"/>
          <w:szCs w:val="28"/>
          <w:rtl/>
        </w:rPr>
        <w:t xml:space="preserve"> </w:t>
      </w:r>
      <w:r w:rsidR="00E71A8F">
        <w:rPr>
          <w:rFonts w:ascii="Segoe UI" w:hAnsi="Segoe UI" w:cs="Segoe UI" w:hint="cs"/>
          <w:sz w:val="28"/>
          <w:szCs w:val="28"/>
          <w:rtl/>
        </w:rPr>
        <w:t>،</w:t>
      </w:r>
      <w:r w:rsidRPr="000514F2">
        <w:rPr>
          <w:rFonts w:ascii="Segoe UI" w:hAnsi="Segoe UI" w:cs="Segoe UI"/>
          <w:sz w:val="28"/>
          <w:szCs w:val="28"/>
          <w:rtl/>
        </w:rPr>
        <w:t>وأهمها :</w:t>
      </w:r>
    </w:p>
    <w:p w:rsidR="00ED30A0" w:rsidRDefault="00ED30A0" w:rsidP="005E6550">
      <w:pPr>
        <w:numPr>
          <w:ilvl w:val="0"/>
          <w:numId w:val="1"/>
        </w:numPr>
        <w:spacing w:after="0" w:line="240" w:lineRule="auto"/>
        <w:jc w:val="lowKashida"/>
        <w:rPr>
          <w:rFonts w:ascii="Segoe UI" w:hAnsi="Segoe UI" w:cs="Segoe UI"/>
          <w:sz w:val="28"/>
          <w:szCs w:val="28"/>
        </w:rPr>
      </w:pPr>
      <w:r>
        <w:rPr>
          <w:rFonts w:ascii="Segoe UI" w:hAnsi="Segoe UI" w:cs="Segoe UI" w:hint="cs"/>
          <w:sz w:val="28"/>
          <w:szCs w:val="28"/>
          <w:rtl/>
        </w:rPr>
        <w:t xml:space="preserve">عدم الأهلية وغياب التخصص والخبرة عند الفريق الفلسطيني </w:t>
      </w:r>
      <w:proofErr w:type="gramStart"/>
      <w:r>
        <w:rPr>
          <w:rFonts w:ascii="Segoe UI" w:hAnsi="Segoe UI" w:cs="Segoe UI" w:hint="cs"/>
          <w:sz w:val="28"/>
          <w:szCs w:val="28"/>
          <w:rtl/>
        </w:rPr>
        <w:t>المفاوض ،</w:t>
      </w:r>
      <w:proofErr w:type="gramEnd"/>
      <w:r>
        <w:rPr>
          <w:rFonts w:ascii="Segoe UI" w:hAnsi="Segoe UI" w:cs="Segoe UI" w:hint="cs"/>
          <w:sz w:val="28"/>
          <w:szCs w:val="28"/>
          <w:rtl/>
        </w:rPr>
        <w:t>وسرية المفاوضات وغياب توافق فلسطيني ،في مقابل تجنيد إسرائيل في عملية المفاوضات لخبراء في كافة التخصصات .</w:t>
      </w:r>
    </w:p>
    <w:p w:rsidR="00ED30A0" w:rsidRDefault="00945F7D" w:rsidP="00945F7D">
      <w:pPr>
        <w:numPr>
          <w:ilvl w:val="0"/>
          <w:numId w:val="1"/>
        </w:numPr>
        <w:spacing w:after="0" w:line="240" w:lineRule="auto"/>
        <w:jc w:val="lowKashida"/>
        <w:rPr>
          <w:rFonts w:ascii="Segoe UI" w:hAnsi="Segoe UI" w:cs="Segoe UI"/>
          <w:sz w:val="28"/>
          <w:szCs w:val="28"/>
        </w:rPr>
      </w:pPr>
      <w:r>
        <w:rPr>
          <w:rFonts w:ascii="Segoe UI" w:hAnsi="Segoe UI" w:cs="Segoe UI" w:hint="cs"/>
          <w:sz w:val="28"/>
          <w:szCs w:val="28"/>
          <w:rtl/>
        </w:rPr>
        <w:t xml:space="preserve">ارتباطا بما سبق اتسمت </w:t>
      </w:r>
      <w:r w:rsidR="00ED30A0">
        <w:rPr>
          <w:rFonts w:ascii="Segoe UI" w:hAnsi="Segoe UI" w:cs="Segoe UI" w:hint="cs"/>
          <w:sz w:val="28"/>
          <w:szCs w:val="28"/>
          <w:rtl/>
        </w:rPr>
        <w:t>اتفاقية</w:t>
      </w:r>
      <w:r>
        <w:rPr>
          <w:rFonts w:ascii="Segoe UI" w:hAnsi="Segoe UI" w:cs="Segoe UI" w:hint="cs"/>
          <w:sz w:val="28"/>
          <w:szCs w:val="28"/>
          <w:rtl/>
        </w:rPr>
        <w:t xml:space="preserve"> أوسلو بالغموض</w:t>
      </w:r>
      <w:r w:rsidR="00ED30A0">
        <w:rPr>
          <w:rFonts w:ascii="Segoe UI" w:hAnsi="Segoe UI" w:cs="Segoe UI" w:hint="cs"/>
          <w:sz w:val="28"/>
          <w:szCs w:val="28"/>
          <w:rtl/>
        </w:rPr>
        <w:t xml:space="preserve"> مما مكن إسرائيل من تفسيرها بما يخدم </w:t>
      </w:r>
      <w:proofErr w:type="gramStart"/>
      <w:r w:rsidR="00ED30A0">
        <w:rPr>
          <w:rFonts w:ascii="Segoe UI" w:hAnsi="Segoe UI" w:cs="Segoe UI" w:hint="cs"/>
          <w:sz w:val="28"/>
          <w:szCs w:val="28"/>
          <w:rtl/>
        </w:rPr>
        <w:t>مصالحها .</w:t>
      </w:r>
      <w:proofErr w:type="gramEnd"/>
    </w:p>
    <w:p w:rsidR="00ED30A0" w:rsidRDefault="00ED30A0" w:rsidP="005E6550">
      <w:pPr>
        <w:numPr>
          <w:ilvl w:val="0"/>
          <w:numId w:val="1"/>
        </w:numPr>
        <w:spacing w:after="0" w:line="240" w:lineRule="auto"/>
        <w:jc w:val="lowKashida"/>
        <w:rPr>
          <w:rFonts w:ascii="Segoe UI" w:hAnsi="Segoe UI" w:cs="Segoe UI"/>
          <w:sz w:val="28"/>
          <w:szCs w:val="28"/>
        </w:rPr>
      </w:pPr>
      <w:r>
        <w:rPr>
          <w:rFonts w:ascii="Segoe UI" w:hAnsi="Segoe UI" w:cs="Segoe UI" w:hint="cs"/>
          <w:sz w:val="28"/>
          <w:szCs w:val="28"/>
          <w:rtl/>
        </w:rPr>
        <w:t>لم تكن اتفاقية أوسلو اتفاقية دولية بل خضعت لمبدأ (العقد شريعة المتعاقدين</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CE2AB5">
        <w:rPr>
          <w:rFonts w:ascii="Segoe UI" w:hAnsi="Segoe UI" w:cs="Segoe UI" w:hint="cs"/>
          <w:sz w:val="28"/>
          <w:szCs w:val="28"/>
          <w:rtl/>
        </w:rPr>
        <w:t xml:space="preserve">،حتى الأمم المتحدة وقراراتها لم تكن جزءا </w:t>
      </w:r>
      <w:r w:rsidR="007971FD">
        <w:rPr>
          <w:rFonts w:ascii="Segoe UI" w:hAnsi="Segoe UI" w:cs="Segoe UI" w:hint="cs"/>
          <w:sz w:val="28"/>
          <w:szCs w:val="28"/>
          <w:rtl/>
        </w:rPr>
        <w:t xml:space="preserve">أصيلا وحاكما </w:t>
      </w:r>
      <w:r w:rsidR="00CE2AB5">
        <w:rPr>
          <w:rFonts w:ascii="Segoe UI" w:hAnsi="Segoe UI" w:cs="Segoe UI" w:hint="cs"/>
          <w:sz w:val="28"/>
          <w:szCs w:val="28"/>
          <w:rtl/>
        </w:rPr>
        <w:t>من الاتفاقية ولا مرجعية لها .</w:t>
      </w:r>
    </w:p>
    <w:p w:rsidR="007971FD" w:rsidRDefault="007971FD" w:rsidP="007971FD">
      <w:pPr>
        <w:numPr>
          <w:ilvl w:val="0"/>
          <w:numId w:val="1"/>
        </w:numPr>
        <w:spacing w:after="0" w:line="240" w:lineRule="auto"/>
        <w:jc w:val="lowKashida"/>
        <w:rPr>
          <w:rFonts w:ascii="Segoe UI" w:hAnsi="Segoe UI" w:cs="Segoe UI"/>
          <w:sz w:val="28"/>
          <w:szCs w:val="28"/>
        </w:rPr>
      </w:pPr>
      <w:r>
        <w:rPr>
          <w:rFonts w:ascii="Segoe UI" w:hAnsi="Segoe UI" w:cs="Segoe UI" w:hint="cs"/>
          <w:sz w:val="28"/>
          <w:szCs w:val="28"/>
          <w:rtl/>
        </w:rPr>
        <w:t xml:space="preserve">عدم إلزام إسرائيل في الاتفاقية بوقف </w:t>
      </w:r>
      <w:proofErr w:type="gramStart"/>
      <w:r>
        <w:rPr>
          <w:rFonts w:ascii="Segoe UI" w:hAnsi="Segoe UI" w:cs="Segoe UI" w:hint="cs"/>
          <w:sz w:val="28"/>
          <w:szCs w:val="28"/>
          <w:rtl/>
        </w:rPr>
        <w:t>الاستيطان ،</w:t>
      </w:r>
      <w:proofErr w:type="gramEnd"/>
      <w:r>
        <w:rPr>
          <w:rFonts w:ascii="Segoe UI" w:hAnsi="Segoe UI" w:cs="Segoe UI" w:hint="cs"/>
          <w:sz w:val="28"/>
          <w:szCs w:val="28"/>
          <w:rtl/>
        </w:rPr>
        <w:t>وتأجيل قضايا أساسية كالقدس واللاجئي</w:t>
      </w:r>
      <w:r>
        <w:rPr>
          <w:rFonts w:ascii="Segoe UI" w:hAnsi="Segoe UI" w:cs="Segoe UI" w:hint="eastAsia"/>
          <w:sz w:val="28"/>
          <w:szCs w:val="28"/>
          <w:rtl/>
        </w:rPr>
        <w:t>ن</w:t>
      </w:r>
      <w:r>
        <w:rPr>
          <w:rFonts w:ascii="Segoe UI" w:hAnsi="Segoe UI" w:cs="Segoe UI" w:hint="cs"/>
          <w:sz w:val="28"/>
          <w:szCs w:val="28"/>
          <w:rtl/>
        </w:rPr>
        <w:t xml:space="preserve"> والمستوطنات .</w:t>
      </w:r>
    </w:p>
    <w:p w:rsidR="005E6550" w:rsidRPr="000514F2" w:rsidRDefault="005E6550" w:rsidP="005E6550">
      <w:pPr>
        <w:numPr>
          <w:ilvl w:val="0"/>
          <w:numId w:val="1"/>
        </w:numPr>
        <w:spacing w:after="0" w:line="240" w:lineRule="auto"/>
        <w:jc w:val="lowKashida"/>
        <w:rPr>
          <w:rFonts w:ascii="Segoe UI" w:hAnsi="Segoe UI" w:cs="Segoe UI"/>
          <w:sz w:val="28"/>
          <w:szCs w:val="28"/>
        </w:rPr>
      </w:pPr>
      <w:r w:rsidRPr="000514F2">
        <w:rPr>
          <w:rFonts w:ascii="Segoe UI" w:hAnsi="Segoe UI" w:cs="Segoe UI"/>
          <w:sz w:val="28"/>
          <w:szCs w:val="28"/>
          <w:rtl/>
        </w:rPr>
        <w:t xml:space="preserve">تجاهل فلسطينيي </w:t>
      </w:r>
      <w:proofErr w:type="gramStart"/>
      <w:r w:rsidRPr="000514F2">
        <w:rPr>
          <w:rFonts w:ascii="Segoe UI" w:hAnsi="Segoe UI" w:cs="Segoe UI"/>
          <w:sz w:val="28"/>
          <w:szCs w:val="28"/>
          <w:rtl/>
        </w:rPr>
        <w:t>الشتات .</w:t>
      </w:r>
      <w:proofErr w:type="gramEnd"/>
    </w:p>
    <w:p w:rsidR="005E6550" w:rsidRPr="000514F2" w:rsidRDefault="005E6550" w:rsidP="005E6550">
      <w:pPr>
        <w:ind w:left="720"/>
        <w:jc w:val="lowKashida"/>
        <w:rPr>
          <w:rFonts w:ascii="Segoe UI" w:hAnsi="Segoe UI" w:cs="Segoe UI"/>
          <w:sz w:val="28"/>
          <w:szCs w:val="28"/>
        </w:rPr>
      </w:pPr>
      <w:proofErr w:type="gramStart"/>
      <w:r w:rsidRPr="000514F2">
        <w:rPr>
          <w:rFonts w:ascii="Segoe UI" w:hAnsi="Segoe UI" w:cs="Segoe UI"/>
          <w:sz w:val="28"/>
          <w:szCs w:val="28"/>
          <w:rtl/>
        </w:rPr>
        <w:t>وهؤلاء</w:t>
      </w:r>
      <w:proofErr w:type="gramEnd"/>
      <w:r w:rsidRPr="000514F2">
        <w:rPr>
          <w:rFonts w:ascii="Segoe UI" w:hAnsi="Segoe UI" w:cs="Segoe UI"/>
          <w:sz w:val="28"/>
          <w:szCs w:val="28"/>
          <w:rtl/>
        </w:rPr>
        <w:t xml:space="preserve"> أحد جناحي الثورة الفلسطينية ومخزون بشري ونضالي كان من الممكن توظيفهم بشكل أفضل لمقارعة إسرائيل في المحافل الدولية وفي التأثير على الدول المضيفة.</w:t>
      </w:r>
    </w:p>
    <w:p w:rsidR="005E6550" w:rsidRPr="000514F2" w:rsidRDefault="005E6550" w:rsidP="005E6550">
      <w:pPr>
        <w:numPr>
          <w:ilvl w:val="0"/>
          <w:numId w:val="1"/>
        </w:numPr>
        <w:spacing w:after="0" w:line="240" w:lineRule="auto"/>
        <w:jc w:val="lowKashida"/>
        <w:rPr>
          <w:rFonts w:ascii="Segoe UI" w:hAnsi="Segoe UI" w:cs="Segoe UI"/>
          <w:sz w:val="28"/>
          <w:szCs w:val="28"/>
        </w:rPr>
      </w:pPr>
      <w:proofErr w:type="spellStart"/>
      <w:r w:rsidRPr="000514F2">
        <w:rPr>
          <w:rFonts w:ascii="Segoe UI" w:hAnsi="Segoe UI" w:cs="Segoe UI"/>
          <w:sz w:val="28"/>
          <w:szCs w:val="28"/>
          <w:rtl/>
        </w:rPr>
        <w:t>تهميش</w:t>
      </w:r>
      <w:proofErr w:type="spellEnd"/>
      <w:r w:rsidRPr="000514F2">
        <w:rPr>
          <w:rFonts w:ascii="Segoe UI" w:hAnsi="Segoe UI" w:cs="Segoe UI"/>
          <w:sz w:val="28"/>
          <w:szCs w:val="28"/>
          <w:rtl/>
        </w:rPr>
        <w:t xml:space="preserve"> منظمة التحرير  لصالح السلطة .</w:t>
      </w:r>
    </w:p>
    <w:p w:rsidR="005E6550" w:rsidRPr="000514F2" w:rsidRDefault="005E6550" w:rsidP="00EA24B2">
      <w:pPr>
        <w:ind w:left="720"/>
        <w:jc w:val="lowKashida"/>
        <w:rPr>
          <w:rFonts w:ascii="Segoe UI" w:hAnsi="Segoe UI" w:cs="Segoe UI"/>
          <w:sz w:val="28"/>
          <w:szCs w:val="28"/>
        </w:rPr>
      </w:pPr>
      <w:r w:rsidRPr="000514F2">
        <w:rPr>
          <w:rFonts w:ascii="Segoe UI" w:hAnsi="Segoe UI" w:cs="Segoe UI"/>
          <w:sz w:val="28"/>
          <w:szCs w:val="28"/>
          <w:rtl/>
        </w:rPr>
        <w:t xml:space="preserve">بدلا من أن تكون السلطة الوطنية أداة بيد منظمة التحرير للتعامل مع عملية التسوية فيما يخص فلسطينيي الداخل وتبقى المنظمة </w:t>
      </w:r>
      <w:r w:rsidRPr="000514F2">
        <w:rPr>
          <w:rFonts w:ascii="Segoe UI" w:hAnsi="Segoe UI" w:cs="Segoe UI"/>
          <w:sz w:val="28"/>
          <w:szCs w:val="28"/>
          <w:rtl/>
        </w:rPr>
        <w:lastRenderedPageBreak/>
        <w:t xml:space="preserve">ممثلة لكل الشعب الفلسطيني ومرجعية جامعة يمكن الرجوع لها إذا ما فشلت عملية التسوية ،بدلا من ذلك جرت عملية </w:t>
      </w:r>
      <w:proofErr w:type="spellStart"/>
      <w:r w:rsidRPr="000514F2">
        <w:rPr>
          <w:rFonts w:ascii="Segoe UI" w:hAnsi="Segoe UI" w:cs="Segoe UI"/>
          <w:sz w:val="28"/>
          <w:szCs w:val="28"/>
          <w:rtl/>
        </w:rPr>
        <w:t>تهميش</w:t>
      </w:r>
      <w:proofErr w:type="spellEnd"/>
      <w:r w:rsidRPr="000514F2">
        <w:rPr>
          <w:rFonts w:ascii="Segoe UI" w:hAnsi="Segoe UI" w:cs="Segoe UI"/>
          <w:sz w:val="28"/>
          <w:szCs w:val="28"/>
          <w:rtl/>
        </w:rPr>
        <w:t xml:space="preserve"> مقصودة لمنظمة التحرير وتم اختزال الشعب الفلسطيني بفلسطينيي الداخل وأصبحت منظمة التحرير مجرد ملحق بالسلطة ،ومن السلطة تتلقى المنظمة الموازنة ورواتب العاملين فيها .</w:t>
      </w:r>
    </w:p>
    <w:p w:rsidR="005E6550" w:rsidRPr="000514F2" w:rsidRDefault="005E6550" w:rsidP="005E6550">
      <w:pPr>
        <w:numPr>
          <w:ilvl w:val="0"/>
          <w:numId w:val="1"/>
        </w:numPr>
        <w:spacing w:after="0" w:line="240" w:lineRule="auto"/>
        <w:jc w:val="lowKashida"/>
        <w:rPr>
          <w:rFonts w:ascii="Segoe UI" w:hAnsi="Segoe UI" w:cs="Segoe UI"/>
          <w:sz w:val="28"/>
          <w:szCs w:val="28"/>
        </w:rPr>
      </w:pPr>
      <w:r w:rsidRPr="000514F2">
        <w:rPr>
          <w:rFonts w:ascii="Segoe UI" w:hAnsi="Segoe UI" w:cs="Segoe UI"/>
          <w:sz w:val="28"/>
          <w:szCs w:val="28"/>
          <w:rtl/>
        </w:rPr>
        <w:t xml:space="preserve">كسر حالة العداء أو </w:t>
      </w:r>
      <w:proofErr w:type="gramStart"/>
      <w:r w:rsidRPr="000514F2">
        <w:rPr>
          <w:rFonts w:ascii="Segoe UI" w:hAnsi="Segoe UI" w:cs="Segoe UI"/>
          <w:sz w:val="28"/>
          <w:szCs w:val="28"/>
          <w:rtl/>
        </w:rPr>
        <w:t>تمييعها</w:t>
      </w:r>
      <w:proofErr w:type="gramEnd"/>
      <w:r w:rsidRPr="000514F2">
        <w:rPr>
          <w:rFonts w:ascii="Segoe UI" w:hAnsi="Segoe UI" w:cs="Segoe UI"/>
          <w:sz w:val="28"/>
          <w:szCs w:val="28"/>
          <w:rtl/>
        </w:rPr>
        <w:t xml:space="preserve"> بين الشعب ومغتصبي أرضه.</w:t>
      </w:r>
    </w:p>
    <w:p w:rsidR="005E6550" w:rsidRPr="000514F2" w:rsidRDefault="005E6550" w:rsidP="005E6550">
      <w:pPr>
        <w:ind w:left="720"/>
        <w:jc w:val="lowKashida"/>
        <w:rPr>
          <w:rFonts w:ascii="Segoe UI" w:hAnsi="Segoe UI" w:cs="Segoe UI"/>
          <w:sz w:val="28"/>
          <w:szCs w:val="28"/>
        </w:rPr>
      </w:pPr>
      <w:r w:rsidRPr="000514F2">
        <w:rPr>
          <w:rFonts w:ascii="Segoe UI" w:hAnsi="Segoe UI" w:cs="Segoe UI"/>
          <w:sz w:val="28"/>
          <w:szCs w:val="28"/>
          <w:rtl/>
        </w:rPr>
        <w:t xml:space="preserve">وهذا أمر خطير لأن الحقد على الخصم وتعبئة الشعب ضده يعتبر أحد أدوات المواجهة وحصانة للشعب من الاختراق الفكري والثقافي ومنع التطبيع مع </w:t>
      </w:r>
      <w:proofErr w:type="gramStart"/>
      <w:r w:rsidRPr="000514F2">
        <w:rPr>
          <w:rFonts w:ascii="Segoe UI" w:hAnsi="Segoe UI" w:cs="Segoe UI"/>
          <w:sz w:val="28"/>
          <w:szCs w:val="28"/>
          <w:rtl/>
        </w:rPr>
        <w:t>الاحتلال .</w:t>
      </w:r>
      <w:proofErr w:type="gramEnd"/>
      <w:r w:rsidRPr="000514F2">
        <w:rPr>
          <w:rFonts w:ascii="Segoe UI" w:hAnsi="Segoe UI" w:cs="Segoe UI"/>
          <w:sz w:val="28"/>
          <w:szCs w:val="28"/>
          <w:rtl/>
        </w:rPr>
        <w:t xml:space="preserve"> وهكذا نلاحظ أنه في الوقت الذي التزمت به السلطة بعملية التسوية بما في ذلك التنسيق الأمني ووقف التحريض ،استمرت إسرائيل على نهجها المعادي للسلام وللاعتراف بحقوق الشعب الفلسطيني واستمرت من خلال ساستها ومستوطنيها تمارس الإرهاب وتحرض على الشعب الفلسطيني وقياداته وتتهمهم بالإرهاب . </w:t>
      </w:r>
    </w:p>
    <w:p w:rsidR="005E6550" w:rsidRPr="000514F2" w:rsidRDefault="005E6550" w:rsidP="005E6550">
      <w:pPr>
        <w:numPr>
          <w:ilvl w:val="0"/>
          <w:numId w:val="1"/>
        </w:numPr>
        <w:spacing w:after="0" w:line="240" w:lineRule="auto"/>
        <w:jc w:val="lowKashida"/>
        <w:rPr>
          <w:rFonts w:ascii="Segoe UI" w:hAnsi="Segoe UI" w:cs="Segoe UI"/>
          <w:sz w:val="28"/>
          <w:szCs w:val="28"/>
        </w:rPr>
      </w:pPr>
      <w:r w:rsidRPr="000514F2">
        <w:rPr>
          <w:rFonts w:ascii="Segoe UI" w:hAnsi="Segoe UI" w:cs="Segoe UI"/>
          <w:sz w:val="28"/>
          <w:szCs w:val="28"/>
          <w:rtl/>
        </w:rPr>
        <w:t xml:space="preserve">تزاوج السلطة والثروة سواء في غزة أو </w:t>
      </w:r>
      <w:proofErr w:type="gramStart"/>
      <w:r w:rsidRPr="000514F2">
        <w:rPr>
          <w:rFonts w:ascii="Segoe UI" w:hAnsi="Segoe UI" w:cs="Segoe UI"/>
          <w:sz w:val="28"/>
          <w:szCs w:val="28"/>
          <w:rtl/>
        </w:rPr>
        <w:t>الضفة .</w:t>
      </w:r>
      <w:proofErr w:type="gramEnd"/>
    </w:p>
    <w:p w:rsidR="005E6550" w:rsidRPr="000514F2" w:rsidRDefault="005E6550" w:rsidP="005E6550">
      <w:pPr>
        <w:ind w:left="720"/>
        <w:jc w:val="lowKashida"/>
        <w:rPr>
          <w:rFonts w:ascii="Segoe UI" w:hAnsi="Segoe UI" w:cs="Segoe UI"/>
          <w:sz w:val="28"/>
          <w:szCs w:val="28"/>
        </w:rPr>
      </w:pPr>
      <w:r w:rsidRPr="000514F2">
        <w:rPr>
          <w:rFonts w:ascii="Segoe UI" w:hAnsi="Segoe UI" w:cs="Segoe UI"/>
          <w:sz w:val="28"/>
          <w:szCs w:val="28"/>
          <w:rtl/>
        </w:rPr>
        <w:t xml:space="preserve">بسبب التحولات التي طرأت على النخبة السياسية  ،وبسبب تعثر عملية التسوية وتراجع خيار المقاومة ،فقد سادت </w:t>
      </w:r>
      <w:proofErr w:type="spellStart"/>
      <w:r w:rsidRPr="000514F2">
        <w:rPr>
          <w:rFonts w:ascii="Segoe UI" w:hAnsi="Segoe UI" w:cs="Segoe UI"/>
          <w:sz w:val="28"/>
          <w:szCs w:val="28"/>
          <w:rtl/>
        </w:rPr>
        <w:t>قناعات</w:t>
      </w:r>
      <w:proofErr w:type="spellEnd"/>
      <w:r w:rsidRPr="000514F2">
        <w:rPr>
          <w:rFonts w:ascii="Segoe UI" w:hAnsi="Segoe UI" w:cs="Segoe UI"/>
          <w:sz w:val="28"/>
          <w:szCs w:val="28"/>
          <w:rtl/>
        </w:rPr>
        <w:t xml:space="preserve"> عند كثيرين من النخبة السياسية بأن السلطة هي نهاية المطاف ،لذا تعاملوا مع السلطة ليس كأداة نضالية بل كمصدر للرزق ومراكمة الثروة ،وتشكلت نخبة سياسية اقتصادية في الضفة وغزة </w:t>
      </w:r>
      <w:proofErr w:type="spellStart"/>
      <w:r w:rsidRPr="000514F2">
        <w:rPr>
          <w:rFonts w:ascii="Segoe UI" w:hAnsi="Segoe UI" w:cs="Segoe UI"/>
          <w:sz w:val="28"/>
          <w:szCs w:val="28"/>
          <w:rtl/>
        </w:rPr>
        <w:t>راكموا</w:t>
      </w:r>
      <w:proofErr w:type="spellEnd"/>
      <w:r w:rsidRPr="000514F2">
        <w:rPr>
          <w:rFonts w:ascii="Segoe UI" w:hAnsi="Segoe UI" w:cs="Segoe UI"/>
          <w:sz w:val="28"/>
          <w:szCs w:val="28"/>
          <w:rtl/>
        </w:rPr>
        <w:t xml:space="preserve"> الثروات وأصبحوا مستعدين للقتال من أجل السلطة حفاظا على مصالحهم الشخصية .  </w:t>
      </w:r>
    </w:p>
    <w:p w:rsidR="005E6550" w:rsidRPr="000514F2" w:rsidRDefault="005E6550" w:rsidP="005E6550">
      <w:pPr>
        <w:numPr>
          <w:ilvl w:val="0"/>
          <w:numId w:val="1"/>
        </w:numPr>
        <w:spacing w:after="0" w:line="240" w:lineRule="auto"/>
        <w:jc w:val="lowKashida"/>
        <w:rPr>
          <w:rFonts w:ascii="Segoe UI" w:hAnsi="Segoe UI" w:cs="Segoe UI"/>
          <w:sz w:val="28"/>
          <w:szCs w:val="28"/>
        </w:rPr>
      </w:pPr>
      <w:r w:rsidRPr="000514F2">
        <w:rPr>
          <w:rFonts w:ascii="Segoe UI" w:hAnsi="Segoe UI" w:cs="Segoe UI"/>
          <w:sz w:val="28"/>
          <w:szCs w:val="28"/>
          <w:rtl/>
        </w:rPr>
        <w:t xml:space="preserve">تحويل الفدائيين والثوار إلى موظفين وكَتَبة يتقاضون رواتب من سلطة تموَّلَ من </w:t>
      </w:r>
      <w:proofErr w:type="gramStart"/>
      <w:r w:rsidRPr="000514F2">
        <w:rPr>
          <w:rFonts w:ascii="Segoe UI" w:hAnsi="Segoe UI" w:cs="Segoe UI"/>
          <w:sz w:val="28"/>
          <w:szCs w:val="28"/>
          <w:rtl/>
        </w:rPr>
        <w:t>الخارج ،</w:t>
      </w:r>
      <w:proofErr w:type="gramEnd"/>
      <w:r w:rsidRPr="000514F2">
        <w:rPr>
          <w:rFonts w:ascii="Segoe UI" w:hAnsi="Segoe UI" w:cs="Segoe UI"/>
          <w:sz w:val="28"/>
          <w:szCs w:val="28"/>
          <w:rtl/>
        </w:rPr>
        <w:t xml:space="preserve">وتحت إشراف ورقابة الاحتلال !.. بدأ الأمر مع </w:t>
      </w:r>
      <w:proofErr w:type="spellStart"/>
      <w:r w:rsidRPr="000514F2">
        <w:rPr>
          <w:rFonts w:ascii="Segoe UI" w:hAnsi="Segoe UI" w:cs="Segoe UI"/>
          <w:sz w:val="28"/>
          <w:szCs w:val="28"/>
          <w:rtl/>
        </w:rPr>
        <w:t>مناضلي</w:t>
      </w:r>
      <w:proofErr w:type="spellEnd"/>
      <w:r w:rsidRPr="000514F2">
        <w:rPr>
          <w:rFonts w:ascii="Segoe UI" w:hAnsi="Segoe UI" w:cs="Segoe UI"/>
          <w:sz w:val="28"/>
          <w:szCs w:val="28"/>
          <w:rtl/>
        </w:rPr>
        <w:t xml:space="preserve"> حركة فتح وفصائل منظمة التحرير ثم انتقل لمجاهدي حركة حماس .</w:t>
      </w:r>
    </w:p>
    <w:p w:rsidR="005E6550" w:rsidRPr="000514F2" w:rsidRDefault="005E6550" w:rsidP="005E6550">
      <w:pPr>
        <w:numPr>
          <w:ilvl w:val="0"/>
          <w:numId w:val="1"/>
        </w:numPr>
        <w:spacing w:after="0" w:line="240" w:lineRule="auto"/>
        <w:jc w:val="lowKashida"/>
        <w:rPr>
          <w:rFonts w:ascii="Segoe UI" w:hAnsi="Segoe UI" w:cs="Segoe UI"/>
          <w:sz w:val="28"/>
          <w:szCs w:val="28"/>
        </w:rPr>
      </w:pPr>
      <w:r w:rsidRPr="000514F2">
        <w:rPr>
          <w:rFonts w:ascii="Segoe UI" w:hAnsi="Segoe UI" w:cs="Segoe UI"/>
          <w:sz w:val="28"/>
          <w:szCs w:val="28"/>
          <w:rtl/>
        </w:rPr>
        <w:t>قطع طريق العودة إلى نهج المقاومة .</w:t>
      </w:r>
    </w:p>
    <w:p w:rsidR="005E6550" w:rsidRPr="000514F2" w:rsidRDefault="00945F7D" w:rsidP="00945F7D">
      <w:pPr>
        <w:ind w:left="720"/>
        <w:jc w:val="lowKashida"/>
        <w:rPr>
          <w:rFonts w:ascii="Segoe UI" w:hAnsi="Segoe UI" w:cs="Segoe UI"/>
          <w:sz w:val="28"/>
          <w:szCs w:val="28"/>
          <w:rtl/>
        </w:rPr>
      </w:pPr>
      <w:r>
        <w:rPr>
          <w:rFonts w:ascii="Segoe UI" w:hAnsi="Segoe UI" w:cs="Segoe UI" w:hint="cs"/>
          <w:sz w:val="28"/>
          <w:szCs w:val="28"/>
          <w:rtl/>
        </w:rPr>
        <w:t xml:space="preserve">الاتفاقية قطعت مع </w:t>
      </w:r>
      <w:r w:rsidR="005E6550" w:rsidRPr="000514F2">
        <w:rPr>
          <w:rFonts w:ascii="Segoe UI" w:hAnsi="Segoe UI" w:cs="Segoe UI"/>
          <w:sz w:val="28"/>
          <w:szCs w:val="28"/>
          <w:rtl/>
        </w:rPr>
        <w:t xml:space="preserve">حالة التحرر الوطني </w:t>
      </w:r>
      <w:r>
        <w:rPr>
          <w:rFonts w:ascii="Segoe UI" w:hAnsi="Segoe UI" w:cs="Segoe UI" w:hint="cs"/>
          <w:sz w:val="28"/>
          <w:szCs w:val="28"/>
          <w:rtl/>
        </w:rPr>
        <w:t>.لأن</w:t>
      </w:r>
      <w:r w:rsidR="005E6550" w:rsidRPr="000514F2">
        <w:rPr>
          <w:rFonts w:ascii="Segoe UI" w:hAnsi="Segoe UI" w:cs="Segoe UI"/>
          <w:sz w:val="28"/>
          <w:szCs w:val="28"/>
          <w:rtl/>
        </w:rPr>
        <w:t xml:space="preserve"> حركة </w:t>
      </w:r>
      <w:r>
        <w:rPr>
          <w:rFonts w:ascii="Segoe UI" w:hAnsi="Segoe UI" w:cs="Segoe UI" w:hint="cs"/>
          <w:sz w:val="28"/>
          <w:szCs w:val="28"/>
          <w:rtl/>
        </w:rPr>
        <w:t xml:space="preserve">فتح تحولت </w:t>
      </w:r>
      <w:r w:rsidR="005E6550" w:rsidRPr="000514F2">
        <w:rPr>
          <w:rFonts w:ascii="Segoe UI" w:hAnsi="Segoe UI" w:cs="Segoe UI"/>
          <w:sz w:val="28"/>
          <w:szCs w:val="28"/>
          <w:rtl/>
        </w:rPr>
        <w:t xml:space="preserve">لحزب سلطة في الضفة الغربية وحركة حماس تحولت لسلطة في قطاع غزة ،فإن المقاومة حتى السلمية منها باتت تتعارض وتهدد مصالح السلطتين الحاكمتين ،لأن المقاومة تستدعي تدخل جيش الاحتلال مما </w:t>
      </w:r>
      <w:r w:rsidR="005E6550" w:rsidRPr="000514F2">
        <w:rPr>
          <w:rFonts w:ascii="Segoe UI" w:hAnsi="Segoe UI" w:cs="Segoe UI"/>
          <w:sz w:val="28"/>
          <w:szCs w:val="28"/>
          <w:rtl/>
        </w:rPr>
        <w:lastRenderedPageBreak/>
        <w:t>قد يؤدي لإنهاء السلطتين ،وبالتالي أصبحت السلطة والحفاظ عليها عائقا أمام مهمة المقاومة والتحرير .</w:t>
      </w:r>
    </w:p>
    <w:p w:rsidR="00673202" w:rsidRDefault="00200E35" w:rsidP="00200E35">
      <w:pPr>
        <w:jc w:val="lowKashida"/>
        <w:rPr>
          <w:rFonts w:ascii="Segoe UI" w:hAnsi="Segoe UI" w:cs="Segoe UI"/>
          <w:sz w:val="28"/>
          <w:szCs w:val="28"/>
          <w:rtl/>
        </w:rPr>
      </w:pPr>
      <w:r>
        <w:rPr>
          <w:rFonts w:ascii="Segoe UI" w:hAnsi="Segoe UI" w:cs="Segoe UI" w:hint="cs"/>
          <w:sz w:val="28"/>
          <w:szCs w:val="28"/>
          <w:rtl/>
        </w:rPr>
        <w:t xml:space="preserve">وهكذا وبعد أربع وعشرين سنة من توقيعها فإن الجدل ما زال يدور حول اتفاقية أوسلو وهل كانت انجازا وطنيا </w:t>
      </w:r>
      <w:r w:rsidR="007C06B3">
        <w:rPr>
          <w:rFonts w:ascii="Segoe UI" w:hAnsi="Segoe UI" w:cs="Segoe UI" w:hint="cs"/>
          <w:sz w:val="28"/>
          <w:szCs w:val="28"/>
          <w:rtl/>
        </w:rPr>
        <w:t>؟</w:t>
      </w:r>
      <w:r>
        <w:rPr>
          <w:rFonts w:ascii="Segoe UI" w:hAnsi="Segoe UI" w:cs="Segoe UI" w:hint="cs"/>
          <w:sz w:val="28"/>
          <w:szCs w:val="28"/>
          <w:rtl/>
        </w:rPr>
        <w:t xml:space="preserve">أم </w:t>
      </w:r>
      <w:proofErr w:type="gramStart"/>
      <w:r>
        <w:rPr>
          <w:rFonts w:ascii="Segoe UI" w:hAnsi="Segoe UI" w:cs="Segoe UI" w:hint="cs"/>
          <w:sz w:val="28"/>
          <w:szCs w:val="28"/>
          <w:rtl/>
        </w:rPr>
        <w:t>خطأ</w:t>
      </w:r>
      <w:proofErr w:type="gramEnd"/>
      <w:r>
        <w:rPr>
          <w:rFonts w:ascii="Segoe UI" w:hAnsi="Segoe UI" w:cs="Segoe UI" w:hint="cs"/>
          <w:sz w:val="28"/>
          <w:szCs w:val="28"/>
          <w:rtl/>
        </w:rPr>
        <w:t xml:space="preserve"> كان من الممكن عدم الوقوع به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أم </w:t>
      </w:r>
      <w:proofErr w:type="gramStart"/>
      <w:r>
        <w:rPr>
          <w:rFonts w:ascii="Segoe UI" w:hAnsi="Segoe UI" w:cs="Segoe UI" w:hint="cs"/>
          <w:sz w:val="28"/>
          <w:szCs w:val="28"/>
          <w:rtl/>
        </w:rPr>
        <w:t>مراهنة</w:t>
      </w:r>
      <w:proofErr w:type="gramEnd"/>
      <w:r>
        <w:rPr>
          <w:rFonts w:ascii="Segoe UI" w:hAnsi="Segoe UI" w:cs="Segoe UI" w:hint="cs"/>
          <w:sz w:val="28"/>
          <w:szCs w:val="28"/>
          <w:rtl/>
        </w:rPr>
        <w:t xml:space="preserve"> ومغامرة جاءت الرياح بما لا تشتهي سفنها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.وفي اعتقادنا أنه يجب الخروج من هذا</w:t>
      </w:r>
      <w:proofErr w:type="gramStart"/>
      <w:r>
        <w:rPr>
          <w:rFonts w:ascii="Segoe UI" w:hAnsi="Segoe UI" w:cs="Segoe UI" w:hint="cs"/>
          <w:sz w:val="28"/>
          <w:szCs w:val="28"/>
          <w:rtl/>
        </w:rPr>
        <w:t xml:space="preserve"> الجدل </w:t>
      </w:r>
      <w:proofErr w:type="gramEnd"/>
      <w:r>
        <w:rPr>
          <w:rFonts w:ascii="Segoe UI" w:hAnsi="Segoe UI" w:cs="Segoe UI" w:hint="cs"/>
          <w:sz w:val="28"/>
          <w:szCs w:val="28"/>
          <w:rtl/>
        </w:rPr>
        <w:t xml:space="preserve">،فهناك واقع </w:t>
      </w:r>
      <w:r w:rsidR="007C06B3">
        <w:rPr>
          <w:rFonts w:ascii="Segoe UI" w:hAnsi="Segoe UI" w:cs="Segoe UI" w:hint="cs"/>
          <w:sz w:val="28"/>
          <w:szCs w:val="28"/>
          <w:rtl/>
        </w:rPr>
        <w:t>على الأ</w:t>
      </w:r>
      <w:r>
        <w:rPr>
          <w:rFonts w:ascii="Segoe UI" w:hAnsi="Segoe UI" w:cs="Segoe UI" w:hint="cs"/>
          <w:sz w:val="28"/>
          <w:szCs w:val="28"/>
          <w:rtl/>
        </w:rPr>
        <w:t xml:space="preserve">رض لا يمكن تجاوزه بسهولة من خلال قرار </w:t>
      </w:r>
      <w:r w:rsidR="00673202">
        <w:rPr>
          <w:rFonts w:ascii="Segoe UI" w:hAnsi="Segoe UI" w:cs="Segoe UI" w:hint="cs"/>
          <w:sz w:val="28"/>
          <w:szCs w:val="28"/>
          <w:rtl/>
        </w:rPr>
        <w:t xml:space="preserve">منفرد </w:t>
      </w:r>
      <w:r>
        <w:rPr>
          <w:rFonts w:ascii="Segoe UI" w:hAnsi="Segoe UI" w:cs="Segoe UI" w:hint="cs"/>
          <w:sz w:val="28"/>
          <w:szCs w:val="28"/>
          <w:rtl/>
        </w:rPr>
        <w:t>من القيادة الفلسطينية بالتخلي عن اتفاقية أوسلو وحل السلطة الفلسطينية وسحب الاعتراف بدولة إسرائيل</w:t>
      </w:r>
      <w:r w:rsidR="00673202">
        <w:rPr>
          <w:rFonts w:ascii="Segoe UI" w:hAnsi="Segoe UI" w:cs="Segoe UI" w:hint="cs"/>
          <w:sz w:val="28"/>
          <w:szCs w:val="28"/>
          <w:rtl/>
        </w:rPr>
        <w:t xml:space="preserve"> .</w:t>
      </w:r>
      <w:r>
        <w:rPr>
          <w:rFonts w:ascii="Segoe UI" w:hAnsi="Segoe UI" w:cs="Segoe UI" w:hint="cs"/>
          <w:sz w:val="28"/>
          <w:szCs w:val="28"/>
          <w:rtl/>
        </w:rPr>
        <w:t xml:space="preserve"> </w:t>
      </w:r>
    </w:p>
    <w:p w:rsidR="00673202" w:rsidRDefault="00200E35" w:rsidP="00200E35">
      <w:pPr>
        <w:jc w:val="lowKashida"/>
        <w:rPr>
          <w:rFonts w:ascii="Segoe UI" w:hAnsi="Segoe UI" w:cs="Segoe UI"/>
          <w:sz w:val="28"/>
          <w:szCs w:val="28"/>
          <w:rtl/>
        </w:rPr>
      </w:pPr>
      <w:r>
        <w:rPr>
          <w:rFonts w:ascii="Segoe UI" w:hAnsi="Segoe UI" w:cs="Segoe UI" w:hint="cs"/>
          <w:sz w:val="28"/>
          <w:szCs w:val="28"/>
          <w:rtl/>
        </w:rPr>
        <w:t xml:space="preserve">تجاوز </w:t>
      </w:r>
      <w:r w:rsidR="007C06B3">
        <w:rPr>
          <w:rFonts w:ascii="Segoe UI" w:hAnsi="Segoe UI" w:cs="Segoe UI" w:hint="cs"/>
          <w:sz w:val="28"/>
          <w:szCs w:val="28"/>
          <w:rtl/>
        </w:rPr>
        <w:t>التداعيات السلبية ا</w:t>
      </w:r>
      <w:r>
        <w:rPr>
          <w:rFonts w:ascii="Segoe UI" w:hAnsi="Segoe UI" w:cs="Segoe UI" w:hint="cs"/>
          <w:sz w:val="28"/>
          <w:szCs w:val="28"/>
          <w:rtl/>
        </w:rPr>
        <w:t>اتفاقية أوسل</w:t>
      </w:r>
      <w:r w:rsidR="00673202">
        <w:rPr>
          <w:rFonts w:ascii="Segoe UI" w:hAnsi="Segoe UI" w:cs="Segoe UI" w:hint="cs"/>
          <w:sz w:val="28"/>
          <w:szCs w:val="28"/>
          <w:rtl/>
        </w:rPr>
        <w:t>و لا يكون بقرار بل بسلوك وطني جماعي في إطار وحدة وإستراتيجية وطنية على الأ</w:t>
      </w:r>
      <w:r>
        <w:rPr>
          <w:rFonts w:ascii="Segoe UI" w:hAnsi="Segoe UI" w:cs="Segoe UI" w:hint="cs"/>
          <w:sz w:val="28"/>
          <w:szCs w:val="28"/>
          <w:rtl/>
        </w:rPr>
        <w:t xml:space="preserve">رض </w:t>
      </w:r>
      <w:r w:rsidR="00673202">
        <w:rPr>
          <w:rFonts w:ascii="Segoe UI" w:hAnsi="Segoe UI" w:cs="Segoe UI" w:hint="cs"/>
          <w:sz w:val="28"/>
          <w:szCs w:val="28"/>
          <w:rtl/>
        </w:rPr>
        <w:t>تهيئ البديل الوطني ،وهذا يتطلب</w:t>
      </w:r>
      <w:r w:rsidR="000B0966">
        <w:rPr>
          <w:rFonts w:ascii="Segoe UI" w:hAnsi="Segoe UI" w:cs="Segoe UI" w:hint="cs"/>
          <w:sz w:val="28"/>
          <w:szCs w:val="28"/>
          <w:rtl/>
        </w:rPr>
        <w:t xml:space="preserve"> عدد من </w:t>
      </w:r>
      <w:r w:rsidR="00673202">
        <w:rPr>
          <w:rFonts w:ascii="Segoe UI" w:hAnsi="Segoe UI" w:cs="Segoe UI" w:hint="cs"/>
          <w:sz w:val="28"/>
          <w:szCs w:val="28"/>
          <w:rtl/>
        </w:rPr>
        <w:t xml:space="preserve"> </w:t>
      </w:r>
      <w:r w:rsidR="000B0966">
        <w:rPr>
          <w:rFonts w:ascii="Segoe UI" w:hAnsi="Segoe UI" w:cs="Segoe UI" w:hint="cs"/>
          <w:sz w:val="28"/>
          <w:szCs w:val="28"/>
          <w:rtl/>
        </w:rPr>
        <w:t>ال</w:t>
      </w:r>
      <w:r w:rsidR="00673202">
        <w:rPr>
          <w:rFonts w:ascii="Segoe UI" w:hAnsi="Segoe UI" w:cs="Segoe UI" w:hint="cs"/>
          <w:sz w:val="28"/>
          <w:szCs w:val="28"/>
          <w:rtl/>
        </w:rPr>
        <w:t>خطوات :</w:t>
      </w:r>
    </w:p>
    <w:p w:rsidR="00673202" w:rsidRDefault="00673202" w:rsidP="00673202">
      <w:pPr>
        <w:pStyle w:val="a3"/>
        <w:numPr>
          <w:ilvl w:val="0"/>
          <w:numId w:val="2"/>
        </w:numPr>
        <w:jc w:val="lowKashida"/>
        <w:rPr>
          <w:rFonts w:ascii="Segoe UI" w:hAnsi="Segoe UI" w:cs="Segoe UI"/>
          <w:sz w:val="28"/>
          <w:szCs w:val="28"/>
        </w:rPr>
      </w:pPr>
      <w:r>
        <w:rPr>
          <w:rFonts w:ascii="Segoe UI" w:hAnsi="Segoe UI" w:cs="Segoe UI" w:hint="cs"/>
          <w:sz w:val="28"/>
          <w:szCs w:val="28"/>
          <w:rtl/>
        </w:rPr>
        <w:t xml:space="preserve">إنهاء الانقسام وتشكيل حكومة وحدة </w:t>
      </w:r>
      <w:proofErr w:type="gramStart"/>
      <w:r>
        <w:rPr>
          <w:rFonts w:ascii="Segoe UI" w:hAnsi="Segoe UI" w:cs="Segoe UI" w:hint="cs"/>
          <w:sz w:val="28"/>
          <w:szCs w:val="28"/>
          <w:rtl/>
        </w:rPr>
        <w:t>وطنية .</w:t>
      </w:r>
      <w:proofErr w:type="gramEnd"/>
    </w:p>
    <w:p w:rsidR="002E0055" w:rsidRDefault="00673202" w:rsidP="00673202">
      <w:pPr>
        <w:pStyle w:val="a3"/>
        <w:numPr>
          <w:ilvl w:val="0"/>
          <w:numId w:val="2"/>
        </w:numPr>
        <w:jc w:val="lowKashida"/>
        <w:rPr>
          <w:rFonts w:ascii="Segoe UI" w:hAnsi="Segoe UI" w:cs="Segoe UI"/>
          <w:sz w:val="28"/>
          <w:szCs w:val="28"/>
        </w:rPr>
      </w:pPr>
      <w:r w:rsidRPr="00673202">
        <w:rPr>
          <w:rFonts w:ascii="Segoe UI" w:hAnsi="Segoe UI" w:cs="Segoe UI" w:hint="cs"/>
          <w:sz w:val="28"/>
          <w:szCs w:val="28"/>
          <w:rtl/>
        </w:rPr>
        <w:t xml:space="preserve">تغيير وظيفة السلطة </w:t>
      </w:r>
      <w:r>
        <w:rPr>
          <w:rFonts w:ascii="Segoe UI" w:hAnsi="Segoe UI" w:cs="Segoe UI" w:hint="cs"/>
          <w:sz w:val="28"/>
          <w:szCs w:val="28"/>
          <w:rtl/>
        </w:rPr>
        <w:t xml:space="preserve">وتحررها التدريجي من استحقاقات اتفاقية </w:t>
      </w:r>
      <w:proofErr w:type="gramStart"/>
      <w:r>
        <w:rPr>
          <w:rFonts w:ascii="Segoe UI" w:hAnsi="Segoe UI" w:cs="Segoe UI" w:hint="cs"/>
          <w:sz w:val="28"/>
          <w:szCs w:val="28"/>
          <w:rtl/>
        </w:rPr>
        <w:t>أوسلو ،</w:t>
      </w:r>
      <w:proofErr w:type="gramEnd"/>
      <w:r>
        <w:rPr>
          <w:rFonts w:ascii="Segoe UI" w:hAnsi="Segoe UI" w:cs="Segoe UI" w:hint="cs"/>
          <w:sz w:val="28"/>
          <w:szCs w:val="28"/>
          <w:rtl/>
        </w:rPr>
        <w:t>وخصوصا أن إسرائيل لم تحترم هذه الاتفاقية .</w:t>
      </w:r>
      <w:r w:rsidR="00200E35" w:rsidRPr="00673202">
        <w:rPr>
          <w:rFonts w:ascii="Segoe UI" w:hAnsi="Segoe UI" w:cs="Segoe UI" w:hint="cs"/>
          <w:sz w:val="28"/>
          <w:szCs w:val="28"/>
          <w:rtl/>
        </w:rPr>
        <w:t xml:space="preserve"> </w:t>
      </w:r>
    </w:p>
    <w:p w:rsidR="000B0966" w:rsidRPr="007C06B3" w:rsidRDefault="002E0055" w:rsidP="00965023">
      <w:pPr>
        <w:pStyle w:val="a3"/>
        <w:numPr>
          <w:ilvl w:val="0"/>
          <w:numId w:val="2"/>
        </w:numPr>
        <w:jc w:val="lowKashida"/>
        <w:rPr>
          <w:rFonts w:ascii="Segoe UI" w:hAnsi="Segoe UI" w:cs="Segoe UI"/>
          <w:sz w:val="28"/>
          <w:szCs w:val="28"/>
          <w:rtl/>
        </w:rPr>
      </w:pPr>
      <w:r>
        <w:rPr>
          <w:rFonts w:ascii="Segoe UI" w:hAnsi="Segoe UI" w:cs="Segoe UI" w:hint="cs"/>
          <w:sz w:val="28"/>
          <w:szCs w:val="28"/>
          <w:rtl/>
        </w:rPr>
        <w:t>إطلاق حراك شعبي أو مقاومة شعبية لمواجهة قطعان المستوطنين وممارسات جيش الاحتلال .</w:t>
      </w:r>
    </w:p>
    <w:p w:rsidR="00AD0D6B" w:rsidRDefault="00D17000" w:rsidP="00AD0D6B">
      <w:pPr>
        <w:jc w:val="lowKashida"/>
        <w:rPr>
          <w:rFonts w:ascii="Segoe UI" w:hAnsi="Segoe UI" w:cs="Segoe UI"/>
          <w:sz w:val="28"/>
          <w:szCs w:val="28"/>
        </w:rPr>
      </w:pPr>
      <w:hyperlink r:id="rId5" w:history="1">
        <w:r w:rsidR="00AD0D6B" w:rsidRPr="00EA7CB4">
          <w:rPr>
            <w:rStyle w:val="Hyperlink"/>
            <w:rFonts w:ascii="Segoe UI" w:hAnsi="Segoe UI" w:cs="Segoe UI"/>
            <w:sz w:val="28"/>
            <w:szCs w:val="28"/>
          </w:rPr>
          <w:t>Ibrahemibrach1@gmail.com</w:t>
        </w:r>
      </w:hyperlink>
      <w:r w:rsidR="000B0966">
        <w:rPr>
          <w:rFonts w:ascii="Segoe UI" w:hAnsi="Segoe UI" w:cs="Segoe UI" w:hint="cs"/>
          <w:sz w:val="28"/>
          <w:szCs w:val="28"/>
          <w:rtl/>
        </w:rPr>
        <w:t xml:space="preserve"> </w:t>
      </w:r>
    </w:p>
    <w:p w:rsidR="00AD0D6B" w:rsidRPr="00AD0D6B" w:rsidRDefault="00AD0D6B" w:rsidP="00AD0D6B">
      <w:pPr>
        <w:jc w:val="lowKashida"/>
        <w:rPr>
          <w:rFonts w:ascii="Segoe UI" w:hAnsi="Segoe UI" w:cs="Segoe UI"/>
          <w:sz w:val="28"/>
          <w:szCs w:val="28"/>
        </w:rPr>
      </w:pPr>
    </w:p>
    <w:p w:rsidR="0004256D" w:rsidRPr="00AD0D6B" w:rsidRDefault="0004256D" w:rsidP="00A65D42">
      <w:pPr>
        <w:rPr>
          <w:rFonts w:ascii="Segoe UI" w:hAnsi="Segoe UI" w:cs="Segoe UI"/>
          <w:sz w:val="28"/>
          <w:szCs w:val="28"/>
          <w:rtl/>
        </w:rPr>
      </w:pPr>
    </w:p>
    <w:sectPr w:rsidR="0004256D" w:rsidRPr="00AD0D6B" w:rsidSect="000F33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B63"/>
    <w:multiLevelType w:val="hybridMultilevel"/>
    <w:tmpl w:val="6B88A37A"/>
    <w:lvl w:ilvl="0" w:tplc="16727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13F31"/>
    <w:multiLevelType w:val="hybridMultilevel"/>
    <w:tmpl w:val="D964872C"/>
    <w:lvl w:ilvl="0" w:tplc="48CC1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091"/>
    <w:rsid w:val="00036198"/>
    <w:rsid w:val="0004256D"/>
    <w:rsid w:val="000B0966"/>
    <w:rsid w:val="000C36E0"/>
    <w:rsid w:val="000F3386"/>
    <w:rsid w:val="0011655E"/>
    <w:rsid w:val="00200E35"/>
    <w:rsid w:val="002572E4"/>
    <w:rsid w:val="002E0055"/>
    <w:rsid w:val="002E4E6E"/>
    <w:rsid w:val="00366D12"/>
    <w:rsid w:val="00373DD2"/>
    <w:rsid w:val="003A4615"/>
    <w:rsid w:val="004E4798"/>
    <w:rsid w:val="004F5154"/>
    <w:rsid w:val="00530A53"/>
    <w:rsid w:val="005E6550"/>
    <w:rsid w:val="00673202"/>
    <w:rsid w:val="006847F6"/>
    <w:rsid w:val="006B1EDB"/>
    <w:rsid w:val="006D19B1"/>
    <w:rsid w:val="007971FD"/>
    <w:rsid w:val="007A3FC5"/>
    <w:rsid w:val="007C06B3"/>
    <w:rsid w:val="00835546"/>
    <w:rsid w:val="00851A8F"/>
    <w:rsid w:val="00891B28"/>
    <w:rsid w:val="008C16B5"/>
    <w:rsid w:val="008D56C4"/>
    <w:rsid w:val="00913B05"/>
    <w:rsid w:val="0093037F"/>
    <w:rsid w:val="00945F7D"/>
    <w:rsid w:val="00965023"/>
    <w:rsid w:val="00A521CA"/>
    <w:rsid w:val="00A65D42"/>
    <w:rsid w:val="00AD0D6B"/>
    <w:rsid w:val="00AD5091"/>
    <w:rsid w:val="00B94A9A"/>
    <w:rsid w:val="00BE6A63"/>
    <w:rsid w:val="00C86397"/>
    <w:rsid w:val="00CE2AB5"/>
    <w:rsid w:val="00CE510A"/>
    <w:rsid w:val="00D16E3C"/>
    <w:rsid w:val="00D17000"/>
    <w:rsid w:val="00D42F76"/>
    <w:rsid w:val="00DA5F70"/>
    <w:rsid w:val="00E71A8F"/>
    <w:rsid w:val="00EA24B2"/>
    <w:rsid w:val="00ED30A0"/>
    <w:rsid w:val="00F622BD"/>
    <w:rsid w:val="00FA61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91"/>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04256D"/>
    <w:rPr>
      <w:color w:val="0000FF"/>
      <w:u w:val="single"/>
    </w:rPr>
  </w:style>
  <w:style w:type="paragraph" w:styleId="a3">
    <w:name w:val="List Paragraph"/>
    <w:basedOn w:val="a"/>
    <w:uiPriority w:val="34"/>
    <w:qFormat/>
    <w:rsid w:val="006732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TotalTime>
  <Pages>4</Pages>
  <Words>912</Words>
  <Characters>5205</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12</cp:revision>
  <dcterms:created xsi:type="dcterms:W3CDTF">2016-04-17T06:09:00Z</dcterms:created>
  <dcterms:modified xsi:type="dcterms:W3CDTF">2017-09-13T14:17:00Z</dcterms:modified>
</cp:coreProperties>
</file>