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A5" w:rsidRPr="007538A5" w:rsidRDefault="007538A5" w:rsidP="007538A5">
      <w:pPr>
        <w:jc w:val="both"/>
        <w:rPr>
          <w:rFonts w:ascii="Segoe UI" w:hAnsi="Segoe UI" w:cs="Segoe UI"/>
          <w:sz w:val="28"/>
          <w:szCs w:val="28"/>
          <w:rtl/>
        </w:rPr>
      </w:pPr>
      <w:r w:rsidRPr="007538A5">
        <w:rPr>
          <w:rFonts w:ascii="Segoe UI" w:hAnsi="Segoe UI" w:cs="Segoe UI"/>
          <w:sz w:val="28"/>
          <w:szCs w:val="28"/>
          <w:rtl/>
        </w:rPr>
        <w:t xml:space="preserve">إبراهيم </w:t>
      </w:r>
      <w:proofErr w:type="gramStart"/>
      <w:r w:rsidRPr="007538A5">
        <w:rPr>
          <w:rFonts w:ascii="Segoe UI" w:hAnsi="Segoe UI" w:cs="Segoe UI"/>
          <w:sz w:val="28"/>
          <w:szCs w:val="28"/>
          <w:rtl/>
        </w:rPr>
        <w:t>أبراش</w:t>
      </w:r>
      <w:proofErr w:type="gramEnd"/>
    </w:p>
    <w:p w:rsidR="007538A5" w:rsidRPr="007538A5" w:rsidRDefault="007538A5" w:rsidP="00EE3118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ثقافة الشك</w:t>
      </w:r>
      <w:r w:rsidR="00AA5E4B">
        <w:rPr>
          <w:rFonts w:ascii="Segoe UI" w:hAnsi="Segoe UI" w:cs="Segoe UI" w:hint="cs"/>
          <w:sz w:val="28"/>
          <w:szCs w:val="28"/>
          <w:rtl/>
        </w:rPr>
        <w:t xml:space="preserve"> والإحباط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B5B2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E3118">
        <w:rPr>
          <w:rFonts w:ascii="Segoe UI" w:hAnsi="Segoe UI" w:cs="Segoe UI" w:hint="cs"/>
          <w:sz w:val="28"/>
          <w:szCs w:val="28"/>
          <w:rtl/>
        </w:rPr>
        <w:t>تهديد</w:t>
      </w:r>
      <w:r w:rsidR="005B5B21">
        <w:rPr>
          <w:rFonts w:ascii="Segoe UI" w:hAnsi="Segoe UI" w:cs="Segoe UI" w:hint="cs"/>
          <w:sz w:val="28"/>
          <w:szCs w:val="28"/>
          <w:rtl/>
        </w:rPr>
        <w:t xml:space="preserve"> لحصانة المجتمع </w:t>
      </w:r>
    </w:p>
    <w:p w:rsidR="00167FAB" w:rsidRDefault="007538A5" w:rsidP="00837B9F">
      <w:pPr>
        <w:jc w:val="both"/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لا تنهزم وتنهار </w:t>
      </w:r>
      <w:r w:rsidR="00832141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الأمم </w:t>
      </w:r>
      <w:r w:rsidR="00837B9F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فقط 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بالهزائم العسكرية أمام عدو خارجي ،ب</w:t>
      </w:r>
      <w:r w:rsidR="00167FAB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ل </w:t>
      </w:r>
      <w:r w:rsidR="00837B9F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أيضا </w:t>
      </w:r>
      <w:r w:rsidR="00167FAB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بتدمير حصانة المجتمع </w:t>
      </w:r>
      <w:r w:rsidR="005B5B21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داخليا </w:t>
      </w:r>
      <w:r w:rsidR="00837B9F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،ف</w:t>
      </w:r>
      <w:r w:rsidR="00167FAB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المجتمعات </w:t>
      </w:r>
      <w:r w:rsidR="002A199D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/الدول </w:t>
      </w:r>
      <w:r w:rsidR="00167FAB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غير المحصنة </w:t>
      </w:r>
      <w:r w:rsidR="00EA554F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حالها حال </w:t>
      </w:r>
      <w:r w:rsidR="00837B9F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جسد</w:t>
      </w:r>
      <w:r w:rsidR="00832141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الإنسان</w:t>
      </w:r>
      <w:r w:rsidR="00167FAB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غير المُحصن </w:t>
      </w:r>
      <w:r w:rsidR="00837B9F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،فكما أن الجسد</w:t>
      </w:r>
      <w:r w:rsidR="00EA554F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غير المُحصن </w:t>
      </w:r>
      <w:r w:rsidR="00167FAB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يكون</w:t>
      </w:r>
      <w:r w:rsidR="00EA554F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من السهل اختراقه وت</w:t>
      </w:r>
      <w:r w:rsidR="00C40CE9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عُرضه</w:t>
      </w:r>
      <w:r w:rsidR="00167FAB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للأمراض</w:t>
      </w:r>
      <w:r w:rsidR="00EA554F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وب</w:t>
      </w:r>
      <w:r w:rsidR="00C40CE9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التالي للموت</w:t>
      </w:r>
      <w:r w:rsidR="00EA554F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،كذا هو </w:t>
      </w:r>
      <w:r w:rsidR="00C40CE9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الحال </w:t>
      </w:r>
      <w:r w:rsidR="00EA554F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مع المجتمعات غير المُحصنة تكون عُرضة للعدوان الخارجي </w:t>
      </w:r>
      <w:r w:rsidR="00832141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ولديها القابلية للاحتلال والخضوع </w:t>
      </w:r>
      <w:r w:rsidR="00EA554F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وللانهيار والفشل الداخلي </w:t>
      </w:r>
      <w:r w:rsidR="00167FAB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.</w:t>
      </w:r>
    </w:p>
    <w:p w:rsidR="00E36EAC" w:rsidRDefault="00EA554F" w:rsidP="00AA5E4B">
      <w:pPr>
        <w:jc w:val="both"/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تتأتى </w:t>
      </w:r>
      <w:r w:rsidR="002A199D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حصانة المجتمع /الدولة </w:t>
      </w:r>
      <w:r w:rsidR="00EB16FA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من اعتبارات </w:t>
      </w:r>
      <w:proofErr w:type="gramStart"/>
      <w:r w:rsidR="00EB16FA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متعددة 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،</w:t>
      </w:r>
      <w:proofErr w:type="gramEnd"/>
      <w:r w:rsidR="00EB16FA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وإن ك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ا</w:t>
      </w:r>
      <w:r w:rsidR="00EB16FA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نت الثروة و</w:t>
      </w:r>
      <w:r w:rsidR="002A199D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كثر</w:t>
      </w:r>
      <w:r w:rsidR="00EB16FA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ة عدد السكان</w:t>
      </w:r>
      <w:r w:rsidR="002A199D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</w:t>
      </w:r>
      <w:r w:rsidR="00AA5E4B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واتساع رقعة</w:t>
      </w:r>
      <w:r w:rsidR="00EB16FA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الأرض والقوة العسكرية عوامل </w:t>
      </w:r>
      <w:r w:rsidR="00C40CE9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تؤخذ</w:t>
      </w:r>
      <w:r w:rsidR="00EB16FA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بعين الاعتبار إلا أنها لا توفر لوحدها الحصانة للمجتمع .</w:t>
      </w:r>
      <w:r w:rsidR="002A199D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</w:t>
      </w:r>
      <w:r w:rsidR="00EB16FA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عوامل كثيرة </w:t>
      </w:r>
      <w:r w:rsidR="00440D9D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تؤشر على</w:t>
      </w:r>
      <w:r w:rsidR="00EB16FA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</w:t>
      </w:r>
      <w:r w:rsidR="0070234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قوة </w:t>
      </w:r>
      <w:r w:rsidR="00EB16FA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حصانة المجتمع </w:t>
      </w:r>
      <w:r w:rsidR="0070234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وقدرته على</w:t>
      </w:r>
      <w:r w:rsidR="00EB16FA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مواجهة التحديات الخارجية والداخلية منها :</w:t>
      </w:r>
      <w:r w:rsidR="00440D9D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</w:t>
      </w:r>
      <w:r w:rsidR="0070234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نمط </w:t>
      </w:r>
      <w:r w:rsidR="00440D9D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الثقافة الاجتماعية والسياسية السائدة </w:t>
      </w:r>
      <w:r w:rsidR="0070234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ومدى استجابتها لمواجهة التحديات </w:t>
      </w:r>
      <w:r w:rsidR="00440D9D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،مدى الإيمان والاعتزاز بالثقافة والهوية</w:t>
      </w:r>
      <w:r w:rsidR="002A199D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الوطنية </w:t>
      </w:r>
      <w:r w:rsidR="0070234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حيث الثقافة والهوية كالغراء الذي يربط المكونات الاجتماعية بعضها ببعض </w:t>
      </w:r>
      <w:r w:rsidR="006C510A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،</w:t>
      </w:r>
      <w:r w:rsidR="00E36EAC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التركيبة </w:t>
      </w:r>
      <w:proofErr w:type="spellStart"/>
      <w:r w:rsidR="00E36EAC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السسيولوجية</w:t>
      </w:r>
      <w:proofErr w:type="spellEnd"/>
      <w:r w:rsidR="00E36EAC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</w:t>
      </w:r>
      <w:r w:rsidR="0070234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والقواسم المشتركة أو درجة الاندماج بين القوميات والطوائف والمذاهب داخل المجتمع </w:t>
      </w:r>
      <w:r w:rsidR="006C510A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،طبيعة النظام السياسي</w:t>
      </w:r>
      <w:r w:rsidR="00440D9D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</w:t>
      </w:r>
      <w:r w:rsidR="006C510A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،</w:t>
      </w:r>
      <w:r w:rsidR="00E36EAC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الوضع الاقتصادي </w:t>
      </w:r>
      <w:r w:rsidR="00440D9D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،الموروث التاريخي ونمط الثقافة الدينية </w:t>
      </w:r>
      <w:proofErr w:type="spellStart"/>
      <w:r w:rsidR="00440D9D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،</w:t>
      </w:r>
      <w:proofErr w:type="spellEnd"/>
      <w:r w:rsidR="00440D9D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</w:t>
      </w:r>
      <w:r w:rsidR="00E36EAC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الخ </w:t>
      </w:r>
      <w:proofErr w:type="spellStart"/>
      <w:r w:rsidR="00E36EAC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.</w:t>
      </w:r>
      <w:proofErr w:type="spellEnd"/>
    </w:p>
    <w:p w:rsidR="00702344" w:rsidRDefault="006C510A" w:rsidP="00837B9F">
      <w:pPr>
        <w:jc w:val="both"/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سنتطرق </w:t>
      </w:r>
      <w:r w:rsidR="00837B9F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لعنصر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واحد </w:t>
      </w:r>
      <w:r w:rsidR="00832141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إن اختل فإنه يُضعف</w:t>
      </w:r>
      <w:r w:rsidR="00AA5E4B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حصانة المجتمعات والدول وهو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نمط الثقافة السائدة في </w:t>
      </w:r>
      <w:proofErr w:type="gramStart"/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المجتمع .</w:t>
      </w:r>
      <w:proofErr w:type="gramEnd"/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</w:t>
      </w:r>
      <w:r w:rsidR="0070234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حيث أن </w:t>
      </w:r>
      <w:r w:rsidR="00E36EAC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تعريف الثقافة أمر إشك</w:t>
      </w:r>
      <w:r w:rsidR="0070234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الي كما هو تعريف المثقف ف</w:t>
      </w:r>
      <w:r w:rsidR="00E36EAC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سنعتمد تعريفا إجرائيا </w:t>
      </w:r>
      <w:r w:rsidR="005B411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مختصرا </w:t>
      </w:r>
      <w:r w:rsidR="00E36EAC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للثقافة يشكل قاسما مشتركا بين كل من </w:t>
      </w:r>
      <w:r w:rsidR="001916E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قار</w:t>
      </w:r>
      <w:r w:rsidR="0070234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َ</w:t>
      </w:r>
      <w:r w:rsidR="001916E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ب</w:t>
      </w:r>
      <w:r w:rsidR="0070234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َ</w:t>
      </w:r>
      <w:r w:rsidR="001916E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موضوع </w:t>
      </w:r>
      <w:proofErr w:type="gramStart"/>
      <w:r w:rsidR="001916E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الثقافة </w:t>
      </w:r>
      <w:r w:rsidR="005B411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:</w:t>
      </w:r>
      <w:proofErr w:type="gramEnd"/>
      <w:r w:rsidR="005B411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</w:t>
      </w:r>
      <w:r w:rsidR="0070234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"</w:t>
      </w:r>
      <w:r w:rsidR="005B411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الثقافة نمط أو أنماط السلوك والتفكير السائدة في المجتمع</w:t>
      </w:r>
      <w:r w:rsidR="0070234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70234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"</w:t>
      </w:r>
      <w:proofErr w:type="spellEnd"/>
      <w:r w:rsidR="005B411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</w:t>
      </w:r>
      <w:r w:rsidR="00832141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.</w:t>
      </w:r>
      <w:r w:rsidR="00E36EAC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</w:t>
      </w:r>
      <w:r w:rsidR="00832141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انماط وأشكال الثقافة متعددة </w:t>
      </w:r>
      <w:proofErr w:type="spellStart"/>
      <w:r w:rsidR="00832141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،</w:t>
      </w:r>
      <w:proofErr w:type="spellEnd"/>
      <w:r w:rsidR="00832141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</w:t>
      </w:r>
      <w:r w:rsidR="005B411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نجد ثقافة الديمقراطية </w:t>
      </w:r>
      <w:proofErr w:type="spellStart"/>
      <w:r w:rsidR="005B411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،</w:t>
      </w:r>
      <w:proofErr w:type="spellEnd"/>
      <w:r w:rsidR="005B411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ثقافة الاستبداد ،ثقافة المقاومة ،ثقافة السلام ،ثقافة الحرب ،ثقافة الكراهية ،ثقافة الحب </w:t>
      </w:r>
      <w:proofErr w:type="spellStart"/>
      <w:r w:rsidR="005B411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،</w:t>
      </w:r>
      <w:proofErr w:type="spellEnd"/>
      <w:r w:rsidR="005B411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ثقافة الصورة ،</w:t>
      </w:r>
      <w:r w:rsidR="005B411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ثقافة اليأس والإحباط ،ثقافة وطنية ،ثقافة قومية ،ثقافة دينية الخ </w:t>
      </w:r>
      <w:r w:rsidR="0070234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.</w:t>
      </w:r>
    </w:p>
    <w:p w:rsidR="005B4114" w:rsidRDefault="00136DBC" w:rsidP="00702344">
      <w:pPr>
        <w:jc w:val="both"/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قد يتغلب نمط من الأ</w:t>
      </w:r>
      <w:r w:rsidR="005B411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نماط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على غيره ،وقد تتعايش كل هذه الأ</w:t>
      </w:r>
      <w:r w:rsidR="005B411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نماط الثقافية بنسب متفاوتة في المجتمع وقد تتراجع أو تتقدم أهمية ثقافة ما </w:t>
      </w:r>
      <w:r w:rsidR="001916E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على غيرها </w:t>
      </w:r>
      <w:r w:rsidR="005B411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من زمن </w:t>
      </w:r>
      <w:r w:rsidR="001916E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إلى </w:t>
      </w:r>
      <w:r w:rsidR="005B411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آخر </w:t>
      </w:r>
      <w:r w:rsidR="001916E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بسبب </w:t>
      </w:r>
      <w:r w:rsidR="005B411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ما يطرأ على المجتمع من تطورات </w:t>
      </w:r>
      <w:r w:rsidR="001916E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،</w:t>
      </w:r>
      <w:r w:rsidR="005B411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كالانتقال من </w:t>
      </w:r>
      <w:r w:rsidR="005B411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lastRenderedPageBreak/>
        <w:t xml:space="preserve">ثقافة الاستبداد والخضوع إلى ثقافة الديمقراطية </w:t>
      </w:r>
      <w:r w:rsidR="003627C3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أ</w:t>
      </w:r>
      <w:r w:rsidR="005B411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و</w:t>
      </w:r>
      <w:r w:rsidR="003627C3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</w:t>
      </w:r>
      <w:r w:rsidR="005B4114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من ثقافة المقاومة إلى ثقافة السلام الخ .</w:t>
      </w:r>
    </w:p>
    <w:p w:rsidR="00161CFE" w:rsidRDefault="005B4114" w:rsidP="00022737">
      <w:pPr>
        <w:jc w:val="both"/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</w:t>
      </w:r>
      <w:r w:rsidR="00136DBC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هناك أ</w:t>
      </w:r>
      <w:r w:rsidR="003627C3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نماط من الثقافة تعزز من </w:t>
      </w:r>
      <w:r w:rsidR="00AC2346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حصانة</w:t>
      </w:r>
      <w:r w:rsidR="003627C3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المجتمع وقدرته على مواجهة التحديات الخارجية </w:t>
      </w:r>
      <w:r w:rsidR="00FB79A0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والداخلية </w:t>
      </w:r>
      <w:r w:rsidR="00AC2346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،</w:t>
      </w:r>
      <w:r w:rsidR="003627C3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وهناك </w:t>
      </w:r>
      <w:r w:rsidR="00AC2346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أخرى</w:t>
      </w:r>
      <w:r w:rsidR="003627C3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</w:t>
      </w:r>
      <w:r w:rsidR="00FB79A0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تؤدي دورا معاكسا بحيث </w:t>
      </w:r>
      <w:r w:rsidR="003627C3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تُضعف هذه الحصانة </w:t>
      </w:r>
      <w:r w:rsidR="00161CFE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،</w:t>
      </w:r>
      <w:r w:rsidR="00AC2346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ومنها ثقافة الشك </w:t>
      </w:r>
      <w:r w:rsidR="00832141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وانعدام الثقة </w:t>
      </w:r>
      <w:r w:rsidR="00AC2346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والإحباط</w:t>
      </w:r>
      <w:r w:rsidR="00022737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واليأس</w:t>
      </w:r>
      <w:r w:rsidR="00AC2346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وهناك رابط قوي ما بين</w:t>
      </w:r>
      <w:r w:rsidR="00022737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هم</w:t>
      </w:r>
      <w:r w:rsidR="00832141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،ف</w:t>
      </w:r>
      <w:r w:rsidR="00AC2346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الشك </w:t>
      </w:r>
      <w:r w:rsidR="00832141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يودي لانعدام الثقة </w:t>
      </w:r>
      <w:r w:rsidR="00022737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وكلاهما يؤديان للإحباط</w:t>
      </w:r>
      <w:r w:rsidR="00161CFE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 واليأس</w:t>
      </w:r>
      <w:r w:rsidR="00AC2346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. </w:t>
      </w:r>
    </w:p>
    <w:p w:rsidR="00161CFE" w:rsidRDefault="00AC2346" w:rsidP="00161CFE">
      <w:pPr>
        <w:jc w:val="both"/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ثقافة الشك معناها انعدام الثقة </w:t>
      </w:r>
      <w:r w:rsidR="00161CFE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والتي تبدأ 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</w:t>
      </w:r>
      <w:r w:rsidR="00161CFE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ب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أن يشك الشعب بالقيادات والنخب ،وتشك الأحزاب بعضها ببعض لدرجة التخوين </w:t>
      </w:r>
      <w:proofErr w:type="spellStart"/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</w:t>
      </w:r>
      <w:r w:rsidR="00022737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وتشك النقابات بأرباب العمل ،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ويشك المواطن بجاره والأخ بأخيه والصديق بصديقه </w:t>
      </w:r>
      <w:r w:rsidR="00160768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،</w:t>
      </w:r>
      <w:r w:rsidR="00161CFE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وتتدرج الأمور لتصل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</w:t>
      </w:r>
      <w:r w:rsidR="00161CFE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لأن 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يشك الشخص بنفسه وبقدرته على فعل أي شيء . </w:t>
      </w:r>
    </w:p>
    <w:p w:rsidR="00022737" w:rsidRDefault="0012480C" w:rsidP="00022737">
      <w:pPr>
        <w:jc w:val="both"/>
        <w:rPr>
          <w:rFonts w:ascii="Segoe UI" w:hAnsi="Segoe UI" w:cs="Segoe UI"/>
          <w:sz w:val="28"/>
          <w:szCs w:val="28"/>
          <w:rtl/>
        </w:rPr>
      </w:pPr>
      <w:r w:rsidRPr="007538A5">
        <w:rPr>
          <w:rFonts w:ascii="Segoe UI" w:hAnsi="Segoe UI" w:cs="Segoe UI"/>
          <w:sz w:val="28"/>
          <w:szCs w:val="28"/>
          <w:rtl/>
        </w:rPr>
        <w:t xml:space="preserve">في ظل ثقافة الشك والريبة وانعدام الثقة </w:t>
      </w:r>
      <w:r w:rsidR="00C04D37">
        <w:rPr>
          <w:rFonts w:ascii="Segoe UI" w:hAnsi="Segoe UI" w:cs="Segoe UI" w:hint="cs"/>
          <w:sz w:val="28"/>
          <w:szCs w:val="28"/>
          <w:rtl/>
        </w:rPr>
        <w:t>تتراجع ثقافة الانجاز وروح المبادرة وتصبح أية</w:t>
      </w:r>
      <w:r>
        <w:rPr>
          <w:rFonts w:ascii="Segoe UI" w:hAnsi="Segoe UI" w:cs="Segoe UI"/>
          <w:sz w:val="28"/>
          <w:szCs w:val="28"/>
          <w:rtl/>
        </w:rPr>
        <w:t xml:space="preserve"> مبادرة أو تصرف يصدر عن حزب </w:t>
      </w:r>
      <w:r>
        <w:rPr>
          <w:rFonts w:ascii="Segoe UI" w:hAnsi="Segoe UI" w:cs="Segoe UI" w:hint="cs"/>
          <w:sz w:val="28"/>
          <w:szCs w:val="28"/>
          <w:rtl/>
        </w:rPr>
        <w:t>أ</w:t>
      </w:r>
      <w:r>
        <w:rPr>
          <w:rFonts w:ascii="Segoe UI" w:hAnsi="Segoe UI" w:cs="Segoe UI"/>
          <w:sz w:val="28"/>
          <w:szCs w:val="28"/>
          <w:rtl/>
        </w:rPr>
        <w:t xml:space="preserve">و جماعة </w:t>
      </w:r>
      <w:r>
        <w:rPr>
          <w:rFonts w:ascii="Segoe UI" w:hAnsi="Segoe UI" w:cs="Segoe UI" w:hint="cs"/>
          <w:sz w:val="28"/>
          <w:szCs w:val="28"/>
          <w:rtl/>
        </w:rPr>
        <w:t>أو مثقف ومفكر الخ</w:t>
      </w:r>
      <w:r w:rsidRPr="007538A5">
        <w:rPr>
          <w:rFonts w:ascii="Segoe UI" w:hAnsi="Segoe UI" w:cs="Segoe UI"/>
          <w:sz w:val="28"/>
          <w:szCs w:val="28"/>
          <w:rtl/>
        </w:rPr>
        <w:t xml:space="preserve"> </w:t>
      </w:r>
      <w:r w:rsidR="00C04D37">
        <w:rPr>
          <w:rFonts w:ascii="Segoe UI" w:hAnsi="Segoe UI" w:cs="Segoe UI" w:hint="cs"/>
          <w:sz w:val="28"/>
          <w:szCs w:val="28"/>
          <w:rtl/>
        </w:rPr>
        <w:t xml:space="preserve">محل شبهة </w:t>
      </w:r>
      <w:r w:rsidRPr="007538A5">
        <w:rPr>
          <w:rFonts w:ascii="Segoe UI" w:hAnsi="Segoe UI" w:cs="Segoe UI"/>
          <w:sz w:val="28"/>
          <w:szCs w:val="28"/>
          <w:rtl/>
        </w:rPr>
        <w:t>ويتم التعامل معه</w:t>
      </w:r>
      <w:r>
        <w:rPr>
          <w:rFonts w:ascii="Segoe UI" w:hAnsi="Segoe UI" w:cs="Segoe UI" w:hint="cs"/>
          <w:sz w:val="28"/>
          <w:szCs w:val="28"/>
          <w:rtl/>
        </w:rPr>
        <w:t>ا/معه</w:t>
      </w:r>
      <w:r w:rsidRPr="007538A5">
        <w:rPr>
          <w:rFonts w:ascii="Segoe UI" w:hAnsi="Segoe UI" w:cs="Segoe UI"/>
          <w:sz w:val="28"/>
          <w:szCs w:val="28"/>
          <w:rtl/>
        </w:rPr>
        <w:t xml:space="preserve"> بحذر وشك </w:t>
      </w:r>
      <w:r>
        <w:rPr>
          <w:rFonts w:ascii="Segoe UI" w:hAnsi="Segoe UI" w:cs="Segoe UI" w:hint="cs"/>
          <w:sz w:val="28"/>
          <w:szCs w:val="28"/>
          <w:rtl/>
        </w:rPr>
        <w:t>وتكون التهمة جاهزة بأن وراء هذه المبادرة أو التصرف مصلحة خاصة أو علاقات مشبوهة مع طرف خارجي</w:t>
      </w:r>
      <w:r w:rsidR="008B10C5">
        <w:rPr>
          <w:rFonts w:ascii="Segoe UI" w:hAnsi="Segoe UI" w:cs="Segoe UI" w:hint="cs"/>
          <w:sz w:val="28"/>
          <w:szCs w:val="28"/>
          <w:rtl/>
        </w:rPr>
        <w:t xml:space="preserve"> أو خصم وطني</w:t>
      </w:r>
      <w:r>
        <w:rPr>
          <w:rFonts w:ascii="Segoe UI" w:hAnsi="Segoe UI" w:cs="Segoe UI" w:hint="cs"/>
          <w:sz w:val="28"/>
          <w:szCs w:val="28"/>
          <w:rtl/>
        </w:rPr>
        <w:t xml:space="preserve"> ،</w:t>
      </w:r>
      <w:r w:rsidR="00022737">
        <w:rPr>
          <w:rFonts w:ascii="Segoe UI" w:hAnsi="Segoe UI" w:cs="Segoe UI" w:hint="cs"/>
          <w:sz w:val="28"/>
          <w:szCs w:val="28"/>
          <w:rtl/>
        </w:rPr>
        <w:t>ويتحول المثل أو المبدأ القانوني القائل</w:t>
      </w:r>
      <w:r w:rsidR="004049AD">
        <w:rPr>
          <w:rFonts w:ascii="Segoe UI" w:hAnsi="Segoe UI" w:cs="Segoe UI" w:hint="cs"/>
          <w:sz w:val="28"/>
          <w:szCs w:val="28"/>
          <w:rtl/>
        </w:rPr>
        <w:t xml:space="preserve"> :</w:t>
      </w:r>
      <w:r w:rsidR="00AA5E4B">
        <w:rPr>
          <w:rFonts w:ascii="Segoe UI" w:hAnsi="Segoe UI" w:cs="Segoe UI" w:hint="cs"/>
          <w:sz w:val="28"/>
          <w:szCs w:val="28"/>
          <w:rtl/>
        </w:rPr>
        <w:t xml:space="preserve"> "</w:t>
      </w:r>
      <w:r w:rsidR="00C04D37">
        <w:rPr>
          <w:rFonts w:ascii="Segoe UI" w:hAnsi="Segoe UI" w:cs="Segoe UI" w:hint="cs"/>
          <w:sz w:val="28"/>
          <w:szCs w:val="28"/>
          <w:rtl/>
        </w:rPr>
        <w:t xml:space="preserve">المواطن بريء ووطني </w:t>
      </w:r>
      <w:r w:rsidR="004049AD">
        <w:rPr>
          <w:rFonts w:ascii="Segoe UI" w:hAnsi="Segoe UI" w:cs="Segoe UI" w:hint="cs"/>
          <w:sz w:val="28"/>
          <w:szCs w:val="28"/>
          <w:rtl/>
        </w:rPr>
        <w:t>إلى</w:t>
      </w:r>
      <w:r w:rsidR="00C04D37">
        <w:rPr>
          <w:rFonts w:ascii="Segoe UI" w:hAnsi="Segoe UI" w:cs="Segoe UI" w:hint="cs"/>
          <w:sz w:val="28"/>
          <w:szCs w:val="28"/>
          <w:rtl/>
        </w:rPr>
        <w:t xml:space="preserve"> أن يثبت عكس ذلك </w:t>
      </w:r>
      <w:proofErr w:type="spellStart"/>
      <w:r w:rsidR="00C04D37">
        <w:rPr>
          <w:rFonts w:ascii="Segoe UI" w:hAnsi="Segoe UI" w:cs="Segoe UI" w:hint="cs"/>
          <w:sz w:val="28"/>
          <w:szCs w:val="28"/>
          <w:rtl/>
        </w:rPr>
        <w:t>"</w:t>
      </w:r>
      <w:proofErr w:type="spellEnd"/>
      <w:r w:rsidR="00C04D37">
        <w:rPr>
          <w:rFonts w:ascii="Segoe UI" w:hAnsi="Segoe UI" w:cs="Segoe UI" w:hint="cs"/>
          <w:sz w:val="28"/>
          <w:szCs w:val="28"/>
          <w:rtl/>
        </w:rPr>
        <w:t xml:space="preserve"> ل</w:t>
      </w:r>
      <w:r w:rsidR="00022737">
        <w:rPr>
          <w:rFonts w:ascii="Segoe UI" w:hAnsi="Segoe UI" w:cs="Segoe UI" w:hint="cs"/>
          <w:sz w:val="28"/>
          <w:szCs w:val="28"/>
          <w:rtl/>
        </w:rPr>
        <w:t>ي</w:t>
      </w:r>
      <w:r>
        <w:rPr>
          <w:rFonts w:ascii="Segoe UI" w:hAnsi="Segoe UI" w:cs="Segoe UI" w:hint="cs"/>
          <w:sz w:val="28"/>
          <w:szCs w:val="28"/>
          <w:rtl/>
        </w:rPr>
        <w:t xml:space="preserve">صبح </w:t>
      </w:r>
      <w:r w:rsidR="00AA5E4B">
        <w:rPr>
          <w:rFonts w:ascii="Segoe UI" w:hAnsi="Segoe UI" w:cs="Segoe UI" w:hint="cs"/>
          <w:sz w:val="28"/>
          <w:szCs w:val="28"/>
          <w:rtl/>
        </w:rPr>
        <w:t>"</w:t>
      </w:r>
      <w:r w:rsidR="00C04D37">
        <w:rPr>
          <w:rFonts w:ascii="Segoe UI" w:hAnsi="Segoe UI" w:cs="Segoe UI" w:hint="cs"/>
          <w:sz w:val="28"/>
          <w:szCs w:val="28"/>
          <w:rtl/>
        </w:rPr>
        <w:t xml:space="preserve">المواطن </w:t>
      </w:r>
      <w:r>
        <w:rPr>
          <w:rFonts w:ascii="Segoe UI" w:hAnsi="Segoe UI" w:cs="Segoe UI" w:hint="cs"/>
          <w:sz w:val="28"/>
          <w:szCs w:val="28"/>
          <w:rtl/>
        </w:rPr>
        <w:t>م</w:t>
      </w:r>
      <w:r w:rsidR="00C04D37">
        <w:rPr>
          <w:rFonts w:ascii="Segoe UI" w:hAnsi="Segoe UI" w:cs="Segoe UI" w:hint="cs"/>
          <w:sz w:val="28"/>
          <w:szCs w:val="28"/>
          <w:rtl/>
        </w:rPr>
        <w:t>ُ</w:t>
      </w:r>
      <w:r>
        <w:rPr>
          <w:rFonts w:ascii="Segoe UI" w:hAnsi="Segoe UI" w:cs="Segoe UI" w:hint="cs"/>
          <w:sz w:val="28"/>
          <w:szCs w:val="28"/>
          <w:rtl/>
        </w:rPr>
        <w:t>ت</w:t>
      </w:r>
      <w:r w:rsidR="00C04D37">
        <w:rPr>
          <w:rFonts w:ascii="Segoe UI" w:hAnsi="Segoe UI" w:cs="Segoe UI" w:hint="cs"/>
          <w:sz w:val="28"/>
          <w:szCs w:val="28"/>
          <w:rtl/>
        </w:rPr>
        <w:t>َ</w:t>
      </w:r>
      <w:r w:rsidR="00022737">
        <w:rPr>
          <w:rFonts w:ascii="Segoe UI" w:hAnsi="Segoe UI" w:cs="Segoe UI" w:hint="cs"/>
          <w:sz w:val="28"/>
          <w:szCs w:val="28"/>
          <w:rtl/>
        </w:rPr>
        <w:t>هم ومشكوك فيه</w:t>
      </w:r>
      <w:r>
        <w:rPr>
          <w:rFonts w:ascii="Segoe UI" w:hAnsi="Segoe UI" w:cs="Segoe UI" w:hint="cs"/>
          <w:sz w:val="28"/>
          <w:szCs w:val="28"/>
          <w:rtl/>
        </w:rPr>
        <w:t xml:space="preserve"> إلى</w:t>
      </w:r>
      <w:r w:rsidR="00C04D37">
        <w:rPr>
          <w:rFonts w:ascii="Segoe UI" w:hAnsi="Segoe UI" w:cs="Segoe UI" w:hint="cs"/>
          <w:sz w:val="28"/>
          <w:szCs w:val="28"/>
          <w:rtl/>
        </w:rPr>
        <w:t xml:space="preserve"> أن يُ</w:t>
      </w:r>
      <w:r>
        <w:rPr>
          <w:rFonts w:ascii="Segoe UI" w:hAnsi="Segoe UI" w:cs="Segoe UI" w:hint="cs"/>
          <w:sz w:val="28"/>
          <w:szCs w:val="28"/>
          <w:rtl/>
        </w:rPr>
        <w:t>ثب</w:t>
      </w:r>
      <w:r w:rsidR="00C04D37">
        <w:rPr>
          <w:rFonts w:ascii="Segoe UI" w:hAnsi="Segoe UI" w:cs="Segoe UI" w:hint="cs"/>
          <w:sz w:val="28"/>
          <w:szCs w:val="28"/>
          <w:rtl/>
        </w:rPr>
        <w:t>ِت براءته ووطنيته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"</w:t>
      </w:r>
      <w:proofErr w:type="spellEnd"/>
      <w:r w:rsidR="00C04D37">
        <w:rPr>
          <w:rFonts w:ascii="Segoe UI" w:hAnsi="Segoe UI" w:cs="Segoe UI" w:hint="cs"/>
          <w:sz w:val="28"/>
          <w:szCs w:val="28"/>
          <w:rtl/>
        </w:rPr>
        <w:t xml:space="preserve"> . </w:t>
      </w:r>
    </w:p>
    <w:p w:rsidR="0012480C" w:rsidRDefault="00022737" w:rsidP="00BC724B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 ظل هكذا حالة لا يمكن تحقيق أو مراكمة انجازات وطنية حتى الشهداء يتم التشكيك بدوافعهم </w:t>
      </w:r>
      <w:r w:rsidR="00BC724B">
        <w:rPr>
          <w:rFonts w:ascii="Segoe UI" w:hAnsi="Segoe UI" w:cs="Segoe UI" w:hint="cs"/>
          <w:sz w:val="28"/>
          <w:szCs w:val="28"/>
          <w:rtl/>
        </w:rPr>
        <w:t>وبأهداف من يقف ورائهم وهل هي دوافع وطنية أم غير وطنية ،</w:t>
      </w:r>
      <w:r w:rsidR="004049AD">
        <w:rPr>
          <w:rFonts w:ascii="Segoe UI" w:hAnsi="Segoe UI" w:cs="Segoe UI" w:hint="cs"/>
          <w:sz w:val="28"/>
          <w:szCs w:val="28"/>
          <w:rtl/>
        </w:rPr>
        <w:t>ونعود إلى تساؤلات ا</w:t>
      </w:r>
      <w:r w:rsidR="0012480C">
        <w:rPr>
          <w:rFonts w:ascii="Segoe UI" w:hAnsi="Segoe UI" w:cs="Segoe UI" w:hint="cs"/>
          <w:sz w:val="28"/>
          <w:szCs w:val="28"/>
          <w:rtl/>
        </w:rPr>
        <w:t xml:space="preserve">لحلقة المفرغة </w:t>
      </w:r>
      <w:r w:rsidR="008B10C5">
        <w:rPr>
          <w:rFonts w:ascii="Segoe UI" w:hAnsi="Segoe UI" w:cs="Segoe UI" w:hint="cs"/>
          <w:sz w:val="28"/>
          <w:szCs w:val="28"/>
          <w:rtl/>
        </w:rPr>
        <w:t>،</w:t>
      </w:r>
      <w:r w:rsidR="0012480C">
        <w:rPr>
          <w:rFonts w:ascii="Segoe UI" w:hAnsi="Segoe UI" w:cs="Segoe UI" w:hint="cs"/>
          <w:sz w:val="28"/>
          <w:szCs w:val="28"/>
          <w:rtl/>
        </w:rPr>
        <w:t>ما هي المصلحة الوطنية</w:t>
      </w:r>
      <w:r w:rsidR="008B10C5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12480C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12480C">
        <w:rPr>
          <w:rFonts w:ascii="Segoe UI" w:hAnsi="Segoe UI" w:cs="Segoe UI" w:hint="cs"/>
          <w:sz w:val="28"/>
          <w:szCs w:val="28"/>
          <w:rtl/>
        </w:rPr>
        <w:t xml:space="preserve"> ومَن يحددها ؟وما مرجعيتها </w:t>
      </w:r>
      <w:proofErr w:type="spellStart"/>
      <w:r w:rsidR="0012480C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12480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049AD">
        <w:rPr>
          <w:rFonts w:ascii="Segoe UI" w:hAnsi="Segoe UI" w:cs="Segoe UI" w:hint="cs"/>
          <w:sz w:val="28"/>
          <w:szCs w:val="28"/>
          <w:rtl/>
        </w:rPr>
        <w:t>و</w:t>
      </w:r>
      <w:r w:rsidR="0012480C">
        <w:rPr>
          <w:rFonts w:ascii="Segoe UI" w:hAnsi="Segoe UI" w:cs="Segoe UI" w:hint="cs"/>
          <w:sz w:val="28"/>
          <w:szCs w:val="28"/>
          <w:rtl/>
        </w:rPr>
        <w:t>كل ذلك</w:t>
      </w:r>
      <w:r w:rsidR="0012480C" w:rsidRPr="007538A5">
        <w:rPr>
          <w:rFonts w:ascii="Segoe UI" w:hAnsi="Segoe UI" w:cs="Segoe UI"/>
          <w:sz w:val="28"/>
          <w:szCs w:val="28"/>
          <w:rtl/>
        </w:rPr>
        <w:t xml:space="preserve"> يؤدي </w:t>
      </w:r>
      <w:r w:rsidR="00C04D37">
        <w:rPr>
          <w:rFonts w:ascii="Segoe UI" w:hAnsi="Segoe UI" w:cs="Segoe UI" w:hint="cs"/>
          <w:sz w:val="28"/>
          <w:szCs w:val="28"/>
          <w:rtl/>
        </w:rPr>
        <w:t>ل</w:t>
      </w:r>
      <w:r w:rsidR="0012480C" w:rsidRPr="007538A5">
        <w:rPr>
          <w:rFonts w:ascii="Segoe UI" w:hAnsi="Segoe UI" w:cs="Segoe UI"/>
          <w:sz w:val="28"/>
          <w:szCs w:val="28"/>
          <w:rtl/>
        </w:rPr>
        <w:t>ضياع ما يمكن تحقيقه من انجاز لو تم التعامل مع المبادرة</w:t>
      </w:r>
      <w:r w:rsidR="008B10C5">
        <w:rPr>
          <w:rFonts w:ascii="Segoe UI" w:hAnsi="Segoe UI" w:cs="Segoe UI" w:hint="cs"/>
          <w:sz w:val="28"/>
          <w:szCs w:val="28"/>
          <w:rtl/>
        </w:rPr>
        <w:t xml:space="preserve"> أو التصرف</w:t>
      </w:r>
      <w:r w:rsidR="0012480C" w:rsidRPr="007538A5">
        <w:rPr>
          <w:rFonts w:ascii="Segoe UI" w:hAnsi="Segoe UI" w:cs="Segoe UI"/>
          <w:sz w:val="28"/>
          <w:szCs w:val="28"/>
          <w:rtl/>
        </w:rPr>
        <w:t xml:space="preserve"> بحسن نية</w:t>
      </w:r>
      <w:r w:rsidR="008B10C5"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A95AC2" w:rsidRDefault="004049AD" w:rsidP="00A95AC2">
      <w:pPr>
        <w:jc w:val="both"/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عندما تنتشر ثقافة الشك تتفسخ الرابطة الوطنية الجامعة والضمير الجمعي </w:t>
      </w:r>
      <w:r w:rsidR="00A95AC2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والمؤسسات الوطنية الجامعة 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وتتراجع الدافعية للعمل الوطني مما يستدعي ثقافة الإحباط واليأس من القدرة على فعل شيء لتغيير الواقع وتتردد مقولة "</w:t>
      </w:r>
      <w:proofErr w:type="spellStart"/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مفيش</w:t>
      </w:r>
      <w:proofErr w:type="spellEnd"/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فايدة</w:t>
      </w:r>
      <w:proofErr w:type="spellEnd"/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"</w:t>
      </w:r>
      <w:proofErr w:type="spellEnd"/>
      <w:r w:rsidR="00A95AC2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الأ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مر الذي يؤدي للانطواء على النفس وحالة من الاغتراب داخل المجتمع </w:t>
      </w:r>
      <w:r w:rsidR="00A95AC2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وربما البحث عن جماعات متطرفة للانضواء</w:t>
      </w:r>
      <w:r w:rsidR="00136DBC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فيها رغبة في الانتقام</w:t>
      </w:r>
      <w:r w:rsidR="00A95AC2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من المجتمع ،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أو الهجرة خارج الوطن </w:t>
      </w:r>
      <w:r w:rsidR="00A95AC2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.</w:t>
      </w:r>
    </w:p>
    <w:p w:rsidR="00087C5A" w:rsidRDefault="004049AD" w:rsidP="00697677">
      <w:pPr>
        <w:jc w:val="both"/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lastRenderedPageBreak/>
        <w:t xml:space="preserve">لا يقتصر الأمر على المستوى الشخصي بل يتعدى ذلك إلى الشأن الوطني </w:t>
      </w:r>
      <w:r w:rsidR="00A95AC2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عندما تؤدي هذه الثقافات السلبية إلى</w:t>
      </w:r>
      <w:r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الاستسلام للأمر الواقع </w:t>
      </w:r>
      <w:r w:rsidR="00A95AC2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وتتراجع الدافعية للتغيير السياسي والاجتماعي </w:t>
      </w:r>
      <w:proofErr w:type="spellStart"/>
      <w:r w:rsidR="00C7238C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،</w:t>
      </w:r>
      <w:proofErr w:type="spellEnd"/>
      <w:r w:rsidR="00C7238C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كما أن </w:t>
      </w:r>
      <w:r w:rsidR="00697677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الجهات الخارجية المعادية تعمل</w:t>
      </w:r>
      <w:r w:rsidR="00C7238C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</w:t>
      </w:r>
      <w:r w:rsidR="00A95AC2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بدورها </w:t>
      </w:r>
      <w:r w:rsidR="00697677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على </w:t>
      </w:r>
      <w:r w:rsidR="00C7238C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تعزيز هذه الثقافات </w:t>
      </w:r>
      <w:r w:rsidR="00697677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لتفتيت الجبهة الداخلية وكي وعي الجمهور </w:t>
      </w:r>
      <w:r w:rsidR="00087C5A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من خلال </w:t>
      </w:r>
      <w:r w:rsidR="00697677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نشر الاشاعات والتشكيك بالقيادات الوطنية والتاريخ الوطني </w:t>
      </w:r>
      <w:r w:rsidR="00087C5A">
        <w:rPr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.</w:t>
      </w:r>
    </w:p>
    <w:p w:rsidR="00BB5A3C" w:rsidRDefault="000C4CC8" w:rsidP="00713E81">
      <w:pPr>
        <w:jc w:val="both"/>
        <w:rPr>
          <w:rStyle w:val="textexposedshow"/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</w:pPr>
      <w:r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لا ريب أن</w:t>
      </w:r>
      <w:r w:rsidR="0012480C" w:rsidRPr="007538A5">
        <w:rPr>
          <w:rStyle w:val="textexposedshow"/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 xml:space="preserve"> </w:t>
      </w:r>
      <w:r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هكذا ثقافات </w:t>
      </w:r>
      <w:r w:rsidR="0012480C" w:rsidRPr="007538A5">
        <w:rPr>
          <w:rStyle w:val="textexposedshow"/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>ليس</w:t>
      </w:r>
      <w:r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ت</w:t>
      </w:r>
      <w:r>
        <w:rPr>
          <w:rStyle w:val="textexposedshow"/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 xml:space="preserve"> مقتصر</w:t>
      </w:r>
      <w:r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ة على الحاضر</w:t>
      </w:r>
      <w:r w:rsidR="0012480C" w:rsidRPr="007538A5">
        <w:rPr>
          <w:rStyle w:val="textexposedshow"/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 xml:space="preserve"> </w:t>
      </w:r>
      <w:r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بل هي</w:t>
      </w:r>
      <w:r w:rsidR="0012480C" w:rsidRPr="007538A5">
        <w:rPr>
          <w:rStyle w:val="textexposedshow"/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 xml:space="preserve"> ظاهر</w:t>
      </w:r>
      <w:r w:rsidR="00713E81">
        <w:rPr>
          <w:rStyle w:val="textexposedshow"/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 xml:space="preserve">ة اجتماعية موجودة عبر التاريخ </w:t>
      </w:r>
      <w:proofErr w:type="spellStart"/>
      <w:r w:rsidR="00713E81"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،</w:t>
      </w:r>
      <w:proofErr w:type="spellEnd"/>
      <w:r w:rsidR="00713E81"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فالناس شككوا بوجود </w:t>
      </w:r>
      <w:r w:rsidR="0012480C" w:rsidRPr="007538A5">
        <w:rPr>
          <w:rStyle w:val="textexposedshow"/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 xml:space="preserve">رب العالمين </w:t>
      </w:r>
      <w:r w:rsidR="00713E81"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وإلى اليوم </w:t>
      </w:r>
      <w:r w:rsidR="0012480C" w:rsidRPr="007538A5">
        <w:rPr>
          <w:rStyle w:val="textexposedshow"/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>ليس عليه إجماع من البشر ،</w:t>
      </w:r>
      <w:r w:rsidR="00713E81"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وشككوا</w:t>
      </w:r>
      <w:r w:rsidR="0012480C" w:rsidRPr="007538A5">
        <w:rPr>
          <w:rStyle w:val="textexposedshow"/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 xml:space="preserve"> </w:t>
      </w:r>
      <w:r w:rsidR="00713E81"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ب</w:t>
      </w:r>
      <w:r w:rsidR="0012480C" w:rsidRPr="007538A5">
        <w:rPr>
          <w:rStyle w:val="textexposedshow"/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 xml:space="preserve">الأنبياء والرسل </w:t>
      </w:r>
      <w:r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و</w:t>
      </w:r>
      <w:r>
        <w:rPr>
          <w:rStyle w:val="textexposedshow"/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>تم اضطهاد</w:t>
      </w:r>
      <w:r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بعضهم</w:t>
      </w:r>
      <w:r w:rsidR="0012480C" w:rsidRPr="007538A5">
        <w:rPr>
          <w:rStyle w:val="textexposedshow"/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 xml:space="preserve"> وتعذيبه ،و</w:t>
      </w:r>
      <w:r w:rsidR="00713E81"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شكك</w:t>
      </w:r>
      <w:r w:rsidR="0012480C" w:rsidRPr="007538A5">
        <w:rPr>
          <w:rStyle w:val="textexposedshow"/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 xml:space="preserve"> أبناء الشعب الوا</w:t>
      </w:r>
      <w:r w:rsidR="00136DBC">
        <w:rPr>
          <w:rStyle w:val="textexposedshow"/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>حد</w:t>
      </w:r>
      <w:r w:rsidR="0012480C" w:rsidRPr="007538A5">
        <w:rPr>
          <w:rStyle w:val="textexposedshow"/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 xml:space="preserve"> </w:t>
      </w:r>
      <w:r w:rsidR="00713E81"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ب</w:t>
      </w:r>
      <w:r w:rsidR="0012480C" w:rsidRPr="007538A5">
        <w:rPr>
          <w:rStyle w:val="textexposedshow"/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>القادة العظماء ومفجري ثوراتهم التحررية وبعضهم تم تكفيره وتخوينه وآخرون تم سحلهم في الشوارع أو تعليقهم على المشانق من طرف أبناء جلدتهم ،ومات بعض الكُتاب والمخترعين الكِبار وهم فقراء ونَكِرات</w:t>
      </w:r>
      <w:r w:rsidR="00BB5A3C"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ومشكوك بهم وبأعمالهم </w:t>
      </w:r>
      <w:proofErr w:type="spellStart"/>
      <w:r w:rsidR="00BB5A3C"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،</w:t>
      </w:r>
      <w:proofErr w:type="spellEnd"/>
      <w:r w:rsidR="0012480C" w:rsidRPr="007538A5">
        <w:rPr>
          <w:rStyle w:val="textexposedshow"/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  <w:t xml:space="preserve"> ولم يَكتشف الناس عظمتهم وأهمية مخترعاتهم وأفكارهم إلا بعد مماتهم </w:t>
      </w:r>
      <w:r w:rsidR="00BB5A3C"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.</w:t>
      </w:r>
    </w:p>
    <w:p w:rsidR="00C40CE9" w:rsidRDefault="00713E81" w:rsidP="00837B9F">
      <w:pPr>
        <w:jc w:val="both"/>
        <w:rPr>
          <w:rStyle w:val="textexposedshow"/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</w:pPr>
      <w:r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هذا كلام صحيح ،ولكن الشعوب التي أخذت بناصية العلم</w:t>
      </w:r>
      <w:r w:rsidR="00C974BA"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والحداثة</w:t>
      </w:r>
      <w:r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والديمقراطية </w:t>
      </w:r>
      <w:r w:rsidR="00C974BA"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تجاوزت هذه الثقافات أو على ال</w:t>
      </w:r>
      <w:r w:rsidR="00136DBC"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أ</w:t>
      </w:r>
      <w:r w:rsidR="00C974BA"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قل حدَّت من وجودها لتصبح مجرد ظواهر مَرَضيّة معزولة ،أما في عالمنا العربي </w:t>
      </w:r>
      <w:r w:rsidR="00C7238C"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فن</w:t>
      </w:r>
      <w:r w:rsidR="00C974BA"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شهد انتكاسة وعودة </w:t>
      </w:r>
      <w:r w:rsidR="00136DBC"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لهذه الثقافات السلبية وكأن الأ</w:t>
      </w:r>
      <w:r w:rsidR="00C974BA"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مر مبرمج وموجه لشد العرب للماضي وتفكيك كل الروابط التي يمكن أن تجمعهم وتوحدهم لمواجهة متطلبات العصر ،ولكن في نفس الوقت ليس دائما الآخرون أو </w:t>
      </w:r>
      <w:proofErr w:type="spellStart"/>
      <w:r w:rsidR="00C974BA"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البرانيون</w:t>
      </w:r>
      <w:proofErr w:type="spellEnd"/>
      <w:r w:rsidR="00C974BA"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</w:t>
      </w:r>
      <w:r w:rsidR="00AA5E4B"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مسئولين</w:t>
      </w:r>
      <w:r w:rsidR="00C40CE9"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 عما نحن عليه </w:t>
      </w:r>
      <w:r w:rsidR="00C7238C"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،</w:t>
      </w:r>
      <w:r w:rsidR="00C40CE9"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وقد يحتاج الأمر للتفكير بجدية بمفهوم </w:t>
      </w:r>
      <w:r w:rsidR="00697677"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الوطن والوطنية ،و</w:t>
      </w:r>
      <w:r w:rsidR="00C40CE9"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الثقافة العربية والعقل العربي </w:t>
      </w:r>
      <w:r w:rsidR="00697677"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 xml:space="preserve">،بل وإعادة تعريف لمفهوم الأمة العربية والمشروع القومي العربي </w:t>
      </w:r>
      <w:r w:rsidR="00C40CE9">
        <w:rPr>
          <w:rStyle w:val="textexposedshow"/>
          <w:rFonts w:ascii="Segoe UI" w:hAnsi="Segoe UI" w:cs="Segoe UI" w:hint="cs"/>
          <w:color w:val="1C1E21"/>
          <w:sz w:val="28"/>
          <w:szCs w:val="28"/>
          <w:shd w:val="clear" w:color="auto" w:fill="FFFFFF"/>
          <w:rtl/>
        </w:rPr>
        <w:t>.</w:t>
      </w:r>
    </w:p>
    <w:p w:rsidR="00C40CE9" w:rsidRDefault="004D47D7" w:rsidP="00C40CE9">
      <w:pPr>
        <w:jc w:val="both"/>
        <w:rPr>
          <w:rFonts w:ascii="Segoe UI" w:hAnsi="Segoe UI" w:cs="Segoe UI"/>
          <w:color w:val="1C1E21"/>
          <w:sz w:val="28"/>
          <w:szCs w:val="28"/>
          <w:shd w:val="clear" w:color="auto" w:fill="FFFFFF"/>
        </w:rPr>
      </w:pPr>
      <w:hyperlink r:id="rId4" w:history="1">
        <w:r w:rsidR="00C40CE9" w:rsidRPr="00CC6272">
          <w:rPr>
            <w:rStyle w:val="Hyperlink"/>
            <w:rFonts w:ascii="Segoe UI" w:hAnsi="Segoe UI" w:cs="Segoe UI"/>
            <w:sz w:val="28"/>
            <w:szCs w:val="28"/>
            <w:shd w:val="clear" w:color="auto" w:fill="FFFFFF"/>
          </w:rPr>
          <w:t>Ibrahemibrach1@gmail.com</w:t>
        </w:r>
      </w:hyperlink>
    </w:p>
    <w:p w:rsidR="00C40CE9" w:rsidRPr="0012480C" w:rsidRDefault="00C40CE9" w:rsidP="00C40CE9">
      <w:pPr>
        <w:jc w:val="both"/>
        <w:rPr>
          <w:rFonts w:ascii="Segoe UI" w:hAnsi="Segoe UI" w:cs="Segoe UI"/>
          <w:color w:val="1C1E21"/>
          <w:sz w:val="28"/>
          <w:szCs w:val="28"/>
          <w:shd w:val="clear" w:color="auto" w:fill="FFFFFF"/>
        </w:rPr>
      </w:pPr>
    </w:p>
    <w:p w:rsidR="0012480C" w:rsidRPr="0012480C" w:rsidRDefault="0012480C" w:rsidP="00160768">
      <w:pPr>
        <w:jc w:val="both"/>
        <w:rPr>
          <w:rFonts w:ascii="Segoe UI" w:hAnsi="Segoe UI" w:cs="Segoe UI"/>
          <w:color w:val="1C1E21"/>
          <w:sz w:val="28"/>
          <w:szCs w:val="28"/>
          <w:shd w:val="clear" w:color="auto" w:fill="FFFFFF"/>
          <w:rtl/>
        </w:rPr>
      </w:pPr>
    </w:p>
    <w:sectPr w:rsidR="0012480C" w:rsidRPr="0012480C" w:rsidSect="00A32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B33B6"/>
    <w:rsid w:val="00022737"/>
    <w:rsid w:val="00087C5A"/>
    <w:rsid w:val="000C4CC8"/>
    <w:rsid w:val="0012480C"/>
    <w:rsid w:val="00136DBC"/>
    <w:rsid w:val="00160768"/>
    <w:rsid w:val="00161CFE"/>
    <w:rsid w:val="0016633C"/>
    <w:rsid w:val="00167FAB"/>
    <w:rsid w:val="001916E4"/>
    <w:rsid w:val="00214A52"/>
    <w:rsid w:val="002738B7"/>
    <w:rsid w:val="00294C69"/>
    <w:rsid w:val="002A199D"/>
    <w:rsid w:val="003627C3"/>
    <w:rsid w:val="004049AD"/>
    <w:rsid w:val="00440D9D"/>
    <w:rsid w:val="004D47D7"/>
    <w:rsid w:val="004F6670"/>
    <w:rsid w:val="005B4114"/>
    <w:rsid w:val="005B5B21"/>
    <w:rsid w:val="005C384F"/>
    <w:rsid w:val="00697677"/>
    <w:rsid w:val="006C510A"/>
    <w:rsid w:val="00702344"/>
    <w:rsid w:val="00713E81"/>
    <w:rsid w:val="007538A5"/>
    <w:rsid w:val="00832141"/>
    <w:rsid w:val="00837B9F"/>
    <w:rsid w:val="00892419"/>
    <w:rsid w:val="008B10C5"/>
    <w:rsid w:val="00A32654"/>
    <w:rsid w:val="00A95AC2"/>
    <w:rsid w:val="00AA5E4B"/>
    <w:rsid w:val="00AC2346"/>
    <w:rsid w:val="00BB5A3C"/>
    <w:rsid w:val="00BC724B"/>
    <w:rsid w:val="00C04D37"/>
    <w:rsid w:val="00C40CE9"/>
    <w:rsid w:val="00C53A8A"/>
    <w:rsid w:val="00C7238C"/>
    <w:rsid w:val="00C974BA"/>
    <w:rsid w:val="00CC5B65"/>
    <w:rsid w:val="00DB33B6"/>
    <w:rsid w:val="00E36EAC"/>
    <w:rsid w:val="00E65239"/>
    <w:rsid w:val="00EA554F"/>
    <w:rsid w:val="00EB16FA"/>
    <w:rsid w:val="00ED53AA"/>
    <w:rsid w:val="00EE3118"/>
    <w:rsid w:val="00F67259"/>
    <w:rsid w:val="00F82E0D"/>
    <w:rsid w:val="00FB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7538A5"/>
  </w:style>
  <w:style w:type="character" w:styleId="Hyperlink">
    <w:name w:val="Hyperlink"/>
    <w:basedOn w:val="a0"/>
    <w:uiPriority w:val="99"/>
    <w:unhideWhenUsed/>
    <w:rsid w:val="00C40C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rahemibrach1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2413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11</cp:revision>
  <dcterms:created xsi:type="dcterms:W3CDTF">2018-12-24T06:33:00Z</dcterms:created>
  <dcterms:modified xsi:type="dcterms:W3CDTF">2019-07-05T14:11:00Z</dcterms:modified>
</cp:coreProperties>
</file>