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54" w:rsidRPr="00E06543" w:rsidRDefault="0064555B">
      <w:pPr>
        <w:rPr>
          <w:rFonts w:ascii="Segoe UI" w:hAnsi="Segoe UI" w:cs="Segoe UI"/>
          <w:sz w:val="28"/>
          <w:szCs w:val="28"/>
          <w:rtl/>
        </w:rPr>
      </w:pPr>
      <w:proofErr w:type="spellStart"/>
      <w:r>
        <w:rPr>
          <w:rFonts w:ascii="Segoe UI" w:hAnsi="Segoe UI" w:cs="Segoe UI" w:hint="cs"/>
          <w:sz w:val="28"/>
          <w:szCs w:val="28"/>
          <w:rtl/>
        </w:rPr>
        <w:t>أ-</w:t>
      </w:r>
      <w:r w:rsidR="00205A7A" w:rsidRPr="00E06543">
        <w:rPr>
          <w:rFonts w:ascii="Segoe UI" w:hAnsi="Segoe UI" w:cs="Segoe UI"/>
          <w:sz w:val="28"/>
          <w:szCs w:val="28"/>
          <w:rtl/>
        </w:rPr>
        <w:t>د/</w:t>
      </w:r>
      <w:proofErr w:type="spellEnd"/>
      <w:r w:rsidR="00205A7A" w:rsidRPr="00E06543">
        <w:rPr>
          <w:rFonts w:ascii="Segoe UI" w:hAnsi="Segoe UI" w:cs="Segoe UI"/>
          <w:sz w:val="28"/>
          <w:szCs w:val="28"/>
          <w:rtl/>
        </w:rPr>
        <w:t xml:space="preserve"> إبراهيم </w:t>
      </w:r>
      <w:proofErr w:type="gramStart"/>
      <w:r w:rsidR="00205A7A" w:rsidRPr="00E06543">
        <w:rPr>
          <w:rFonts w:ascii="Segoe UI" w:hAnsi="Segoe UI" w:cs="Segoe UI"/>
          <w:sz w:val="28"/>
          <w:szCs w:val="28"/>
          <w:rtl/>
        </w:rPr>
        <w:t>أبراش</w:t>
      </w:r>
      <w:proofErr w:type="gramEnd"/>
      <w:r w:rsidR="00205A7A" w:rsidRPr="00E06543">
        <w:rPr>
          <w:rFonts w:ascii="Segoe UI" w:hAnsi="Segoe UI" w:cs="Segoe UI"/>
          <w:sz w:val="28"/>
          <w:szCs w:val="28"/>
          <w:rtl/>
        </w:rPr>
        <w:t xml:space="preserve"> </w:t>
      </w:r>
    </w:p>
    <w:p w:rsidR="00C46996" w:rsidRDefault="004A4933" w:rsidP="00807D7D">
      <w:pPr>
        <w:jc w:val="center"/>
        <w:rPr>
          <w:rFonts w:ascii="Segoe UI" w:hAnsi="Segoe UI" w:cs="Segoe UI" w:hint="cs"/>
          <w:sz w:val="28"/>
          <w:szCs w:val="28"/>
          <w:rtl/>
        </w:rPr>
      </w:pPr>
      <w:r w:rsidRPr="00E06543">
        <w:rPr>
          <w:rFonts w:ascii="Segoe UI" w:hAnsi="Segoe UI" w:cs="Segoe UI"/>
          <w:sz w:val="28"/>
          <w:szCs w:val="28"/>
          <w:rtl/>
        </w:rPr>
        <w:t xml:space="preserve">التطبيع </w:t>
      </w:r>
      <w:r w:rsidR="00807D7D" w:rsidRPr="00E06543">
        <w:rPr>
          <w:rFonts w:ascii="Segoe UI" w:hAnsi="Segoe UI" w:cs="Segoe UI"/>
          <w:sz w:val="28"/>
          <w:szCs w:val="28"/>
          <w:rtl/>
        </w:rPr>
        <w:t>و</w:t>
      </w:r>
      <w:r w:rsidRPr="00E06543">
        <w:rPr>
          <w:rFonts w:ascii="Segoe UI" w:hAnsi="Segoe UI" w:cs="Segoe UI"/>
          <w:sz w:val="28"/>
          <w:szCs w:val="28"/>
          <w:rtl/>
        </w:rPr>
        <w:t>تغيير طبيعة الصراع</w:t>
      </w:r>
      <w:r w:rsidR="004A4229" w:rsidRPr="00E06543">
        <w:rPr>
          <w:rFonts w:ascii="Segoe UI" w:hAnsi="Segoe UI" w:cs="Segoe UI"/>
          <w:sz w:val="28"/>
          <w:szCs w:val="28"/>
          <w:rtl/>
        </w:rPr>
        <w:t xml:space="preserve"> وأطرافه </w:t>
      </w:r>
    </w:p>
    <w:p w:rsidR="003E0120" w:rsidRDefault="00E57E3D" w:rsidP="008875DC">
      <w:pPr>
        <w:jc w:val="both"/>
        <w:rPr>
          <w:rFonts w:ascii="Segoe UI" w:hAnsi="Segoe UI" w:cs="Segoe UI"/>
          <w:sz w:val="28"/>
          <w:szCs w:val="28"/>
          <w:rtl/>
        </w:rPr>
      </w:pPr>
      <w:r w:rsidRPr="00E06543">
        <w:rPr>
          <w:rFonts w:ascii="Segoe UI" w:hAnsi="Segoe UI" w:cs="Segoe UI" w:hint="cs"/>
          <w:sz w:val="28"/>
          <w:szCs w:val="28"/>
          <w:rtl/>
        </w:rPr>
        <w:t>ما بين الف</w:t>
      </w:r>
      <w:r w:rsidR="008875DC">
        <w:rPr>
          <w:rFonts w:ascii="Segoe UI" w:hAnsi="Segoe UI" w:cs="Segoe UI" w:hint="cs"/>
          <w:sz w:val="28"/>
          <w:szCs w:val="28"/>
          <w:rtl/>
        </w:rPr>
        <w:t>َ</w:t>
      </w:r>
      <w:r w:rsidRPr="00E06543">
        <w:rPr>
          <w:rFonts w:ascii="Segoe UI" w:hAnsi="Segoe UI" w:cs="Segoe UI" w:hint="cs"/>
          <w:sz w:val="28"/>
          <w:szCs w:val="28"/>
          <w:rtl/>
        </w:rPr>
        <w:t>ين</w:t>
      </w:r>
      <w:r w:rsidR="008875DC">
        <w:rPr>
          <w:rFonts w:ascii="Segoe UI" w:hAnsi="Segoe UI" w:cs="Segoe UI" w:hint="cs"/>
          <w:sz w:val="28"/>
          <w:szCs w:val="28"/>
          <w:rtl/>
        </w:rPr>
        <w:t>َ</w:t>
      </w:r>
      <w:r w:rsidRPr="00E06543">
        <w:rPr>
          <w:rFonts w:ascii="Segoe UI" w:hAnsi="Segoe UI" w:cs="Segoe UI" w:hint="cs"/>
          <w:sz w:val="28"/>
          <w:szCs w:val="28"/>
          <w:rtl/>
        </w:rPr>
        <w:t xml:space="preserve">ة والأخرى تُثار مسألة التطبيع </w:t>
      </w:r>
      <w:r w:rsidR="008875DC">
        <w:rPr>
          <w:rFonts w:ascii="Segoe UI" w:hAnsi="Segoe UI" w:cs="Segoe UI" w:hint="cs"/>
          <w:sz w:val="28"/>
          <w:szCs w:val="28"/>
          <w:rtl/>
        </w:rPr>
        <w:t>،</w:t>
      </w:r>
      <w:r w:rsidRPr="00E06543">
        <w:rPr>
          <w:rFonts w:ascii="Segoe UI" w:hAnsi="Segoe UI" w:cs="Segoe UI" w:hint="cs"/>
          <w:sz w:val="28"/>
          <w:szCs w:val="28"/>
          <w:rtl/>
        </w:rPr>
        <w:t xml:space="preserve">والأمر لا يتعلق فقط بالحديث المُبالغ فيه لرئيس وزراء إسرائيل نتنياهو ووسائل الإعلام الصهيونية </w:t>
      </w:r>
      <w:r w:rsidR="003A3C16">
        <w:rPr>
          <w:rFonts w:ascii="Segoe UI" w:hAnsi="Segoe UI" w:cs="Segoe UI" w:hint="cs"/>
          <w:sz w:val="28"/>
          <w:szCs w:val="28"/>
          <w:rtl/>
        </w:rPr>
        <w:t>حيث يتم إ</w:t>
      </w:r>
      <w:r w:rsidR="003E0120">
        <w:rPr>
          <w:rFonts w:ascii="Segoe UI" w:hAnsi="Segoe UI" w:cs="Segoe UI" w:hint="cs"/>
          <w:sz w:val="28"/>
          <w:szCs w:val="28"/>
          <w:rtl/>
        </w:rPr>
        <w:t>ظهار وكأن غالبية الدول العربية تطبع علاقاتها مع إسرائيل ،</w:t>
      </w:r>
      <w:r w:rsidRPr="00E06543">
        <w:rPr>
          <w:rFonts w:ascii="Segoe UI" w:hAnsi="Segoe UI" w:cs="Segoe UI" w:hint="cs"/>
          <w:sz w:val="28"/>
          <w:szCs w:val="28"/>
          <w:rtl/>
        </w:rPr>
        <w:t xml:space="preserve">بل </w:t>
      </w:r>
      <w:r w:rsidR="003E0120">
        <w:rPr>
          <w:rFonts w:ascii="Segoe UI" w:hAnsi="Segoe UI" w:cs="Segoe UI" w:hint="cs"/>
          <w:sz w:val="28"/>
          <w:szCs w:val="28"/>
          <w:rtl/>
        </w:rPr>
        <w:t xml:space="preserve">تعدى الأمر ذلك إلى </w:t>
      </w:r>
      <w:r w:rsidRPr="00E06543">
        <w:rPr>
          <w:rFonts w:ascii="Segoe UI" w:hAnsi="Segoe UI" w:cs="Segoe UI" w:hint="cs"/>
          <w:sz w:val="28"/>
          <w:szCs w:val="28"/>
          <w:rtl/>
        </w:rPr>
        <w:t xml:space="preserve">أصوات تتعالى من داخل البيت العربي تدعو صراحة إلى التطبيع مع إسرائيل </w:t>
      </w:r>
      <w:r w:rsidR="003E0120">
        <w:rPr>
          <w:rFonts w:ascii="Segoe UI" w:hAnsi="Segoe UI" w:cs="Segoe UI" w:hint="cs"/>
          <w:sz w:val="28"/>
          <w:szCs w:val="28"/>
          <w:rtl/>
        </w:rPr>
        <w:t>مصحوبة</w:t>
      </w:r>
      <w:r w:rsidRPr="00E06543">
        <w:rPr>
          <w:rFonts w:ascii="Segoe UI" w:hAnsi="Segoe UI" w:cs="Segoe UI" w:hint="cs"/>
          <w:sz w:val="28"/>
          <w:szCs w:val="28"/>
          <w:rtl/>
        </w:rPr>
        <w:t xml:space="preserve"> </w:t>
      </w:r>
      <w:r w:rsidR="003E0120">
        <w:rPr>
          <w:rFonts w:ascii="Segoe UI" w:hAnsi="Segoe UI" w:cs="Segoe UI" w:hint="cs"/>
          <w:sz w:val="28"/>
          <w:szCs w:val="28"/>
          <w:rtl/>
        </w:rPr>
        <w:t>ب</w:t>
      </w:r>
      <w:r w:rsidRPr="00E06543">
        <w:rPr>
          <w:rFonts w:ascii="Segoe UI" w:hAnsi="Segoe UI" w:cs="Segoe UI" w:hint="cs"/>
          <w:sz w:val="28"/>
          <w:szCs w:val="28"/>
          <w:rtl/>
        </w:rPr>
        <w:t>زيارات متكررة ومتعددة وعلى ا</w:t>
      </w:r>
      <w:r w:rsidR="003E0120">
        <w:rPr>
          <w:rFonts w:ascii="Segoe UI" w:hAnsi="Segoe UI" w:cs="Segoe UI" w:hint="cs"/>
          <w:sz w:val="28"/>
          <w:szCs w:val="28"/>
          <w:rtl/>
        </w:rPr>
        <w:t>لمكشوف</w:t>
      </w:r>
      <w:r w:rsidRPr="00E06543">
        <w:rPr>
          <w:rFonts w:ascii="Segoe UI" w:hAnsi="Segoe UI" w:cs="Segoe UI" w:hint="cs"/>
          <w:sz w:val="28"/>
          <w:szCs w:val="28"/>
          <w:rtl/>
        </w:rPr>
        <w:t xml:space="preserve"> بين مسئولين إسرائيليين وعرب </w:t>
      </w:r>
      <w:r w:rsidR="003E0120">
        <w:rPr>
          <w:rFonts w:ascii="Segoe UI" w:hAnsi="Segoe UI" w:cs="Segoe UI" w:hint="cs"/>
          <w:sz w:val="28"/>
          <w:szCs w:val="28"/>
          <w:rtl/>
        </w:rPr>
        <w:t xml:space="preserve">دون كثير من ردود الفعل كما كان الأمر في العقود السابقة من الصراع </w:t>
      </w:r>
      <w:r w:rsidR="003345D5">
        <w:rPr>
          <w:rFonts w:ascii="Segoe UI" w:hAnsi="Segoe UI" w:cs="Segoe UI" w:hint="cs"/>
          <w:sz w:val="28"/>
          <w:szCs w:val="28"/>
          <w:rtl/>
        </w:rPr>
        <w:t>،</w:t>
      </w:r>
      <w:r w:rsidR="0064555B">
        <w:rPr>
          <w:rFonts w:ascii="Segoe UI" w:hAnsi="Segoe UI" w:cs="Segoe UI" w:hint="cs"/>
          <w:sz w:val="28"/>
          <w:szCs w:val="28"/>
          <w:rtl/>
        </w:rPr>
        <w:t>حيث كان من يُطبِع أو مجرد ي</w:t>
      </w:r>
      <w:r w:rsidR="003E0120">
        <w:rPr>
          <w:rFonts w:ascii="Segoe UI" w:hAnsi="Segoe UI" w:cs="Segoe UI" w:hint="cs"/>
          <w:sz w:val="28"/>
          <w:szCs w:val="28"/>
          <w:rtl/>
        </w:rPr>
        <w:t xml:space="preserve">تواصل مع الإسرائيليين يعرض نفسه لتهمة الخيانة والقتل أحيانا </w:t>
      </w:r>
      <w:r w:rsidRPr="00E06543">
        <w:rPr>
          <w:rFonts w:ascii="Segoe UI" w:hAnsi="Segoe UI" w:cs="Segoe UI" w:hint="cs"/>
          <w:sz w:val="28"/>
          <w:szCs w:val="28"/>
          <w:rtl/>
        </w:rPr>
        <w:t xml:space="preserve">. </w:t>
      </w:r>
    </w:p>
    <w:p w:rsidR="009303AB" w:rsidRDefault="00CC0E3A" w:rsidP="003E0120">
      <w:pPr>
        <w:jc w:val="both"/>
        <w:rPr>
          <w:rFonts w:ascii="Segoe UI" w:hAnsi="Segoe UI" w:cs="Segoe UI"/>
          <w:sz w:val="28"/>
          <w:szCs w:val="28"/>
          <w:rtl/>
        </w:rPr>
      </w:pPr>
      <w:r w:rsidRPr="00E06543">
        <w:rPr>
          <w:rFonts w:ascii="Segoe UI" w:hAnsi="Segoe UI" w:cs="Segoe UI" w:hint="cs"/>
          <w:sz w:val="28"/>
          <w:szCs w:val="28"/>
          <w:rtl/>
        </w:rPr>
        <w:t>مع أن الحديث عن رفض التطبيع مع إسرائيل ليس بالأمر الجديد حيث يعود لبدايات الصراع الذي كان يسمى (الصراع العربي الإسرائيلي</w:t>
      </w:r>
      <w:proofErr w:type="spellStart"/>
      <w:r w:rsidRPr="00E06543">
        <w:rPr>
          <w:rFonts w:ascii="Segoe UI" w:hAnsi="Segoe UI" w:cs="Segoe UI" w:hint="cs"/>
          <w:sz w:val="28"/>
          <w:szCs w:val="28"/>
          <w:rtl/>
        </w:rPr>
        <w:t>)</w:t>
      </w:r>
      <w:proofErr w:type="spellEnd"/>
      <w:r w:rsidRPr="00E06543">
        <w:rPr>
          <w:rFonts w:ascii="Segoe UI" w:hAnsi="Segoe UI" w:cs="Segoe UI" w:hint="cs"/>
          <w:sz w:val="28"/>
          <w:szCs w:val="28"/>
          <w:rtl/>
        </w:rPr>
        <w:t xml:space="preserve"> حيث تأسس عام 1951 وداخل جامعة الدول العربية مكتب (مقاطعة إسرائيل</w:t>
      </w:r>
      <w:proofErr w:type="spellStart"/>
      <w:r w:rsidRPr="00E06543">
        <w:rPr>
          <w:rFonts w:ascii="Segoe UI" w:hAnsi="Segoe UI" w:cs="Segoe UI" w:hint="cs"/>
          <w:sz w:val="28"/>
          <w:szCs w:val="28"/>
          <w:rtl/>
        </w:rPr>
        <w:t>)</w:t>
      </w:r>
      <w:proofErr w:type="spellEnd"/>
      <w:r w:rsidRPr="00E06543">
        <w:rPr>
          <w:rFonts w:ascii="Segoe UI" w:hAnsi="Segoe UI" w:cs="Segoe UI" w:hint="cs"/>
          <w:sz w:val="28"/>
          <w:szCs w:val="28"/>
          <w:rtl/>
        </w:rPr>
        <w:t xml:space="preserve"> </w:t>
      </w:r>
      <w:r w:rsidR="003345D5">
        <w:rPr>
          <w:rFonts w:ascii="Segoe UI" w:hAnsi="Segoe UI" w:cs="Segoe UI" w:hint="cs"/>
          <w:sz w:val="28"/>
          <w:szCs w:val="28"/>
          <w:rtl/>
        </w:rPr>
        <w:t>،</w:t>
      </w:r>
      <w:r w:rsidR="008F4E9F" w:rsidRPr="00E06543">
        <w:rPr>
          <w:rFonts w:ascii="Segoe UI" w:hAnsi="Segoe UI" w:cs="Segoe UI" w:hint="cs"/>
          <w:sz w:val="28"/>
          <w:szCs w:val="28"/>
          <w:rtl/>
        </w:rPr>
        <w:t xml:space="preserve">إلا أن مسار التطبيع </w:t>
      </w:r>
      <w:r w:rsidRPr="00E06543">
        <w:rPr>
          <w:rFonts w:ascii="Segoe UI" w:hAnsi="Segoe UI" w:cs="Segoe UI" w:hint="cs"/>
          <w:sz w:val="28"/>
          <w:szCs w:val="28"/>
          <w:rtl/>
        </w:rPr>
        <w:t xml:space="preserve"> </w:t>
      </w:r>
      <w:r w:rsidR="008F4E9F" w:rsidRPr="00E06543">
        <w:rPr>
          <w:rFonts w:ascii="Segoe UI" w:hAnsi="Segoe UI" w:cs="Segoe UI" w:hint="cs"/>
          <w:sz w:val="28"/>
          <w:szCs w:val="28"/>
          <w:rtl/>
        </w:rPr>
        <w:t>وحجمه اليوم تجاوز مرحلة العمل السري أو السلوك الفردي لبعض الأشخاص من مثقفين ورجال أعمال ليندرج في سياق تحولات كبرى تشهدها المنطقة وتقودها الولايات المتحدة الامريكية ترمي لتوظيف مخرجات فوضى ما يسمى الر</w:t>
      </w:r>
      <w:r w:rsidR="009303AB">
        <w:rPr>
          <w:rFonts w:ascii="Segoe UI" w:hAnsi="Segoe UI" w:cs="Segoe UI" w:hint="cs"/>
          <w:sz w:val="28"/>
          <w:szCs w:val="28"/>
          <w:rtl/>
        </w:rPr>
        <w:t xml:space="preserve">بيع لتغيير طبيعة الصراع </w:t>
      </w:r>
      <w:r w:rsidR="003345D5">
        <w:rPr>
          <w:rFonts w:ascii="Segoe UI" w:hAnsi="Segoe UI" w:cs="Segoe UI" w:hint="cs"/>
          <w:sz w:val="28"/>
          <w:szCs w:val="28"/>
          <w:rtl/>
        </w:rPr>
        <w:t xml:space="preserve">ليتحول من صراع وجودي بين العرب والإسرائيليين </w:t>
      </w:r>
      <w:r w:rsidR="0064555B">
        <w:rPr>
          <w:rFonts w:ascii="Segoe UI" w:hAnsi="Segoe UI" w:cs="Segoe UI" w:hint="cs"/>
          <w:sz w:val="28"/>
          <w:szCs w:val="28"/>
          <w:rtl/>
        </w:rPr>
        <w:t>،</w:t>
      </w:r>
      <w:r w:rsidR="003345D5">
        <w:rPr>
          <w:rFonts w:ascii="Segoe UI" w:hAnsi="Segoe UI" w:cs="Segoe UI" w:hint="cs"/>
          <w:sz w:val="28"/>
          <w:szCs w:val="28"/>
          <w:rtl/>
        </w:rPr>
        <w:t xml:space="preserve">كما كانت تقول الأدبيات الأولى للحركة القومية العربية </w:t>
      </w:r>
      <w:r w:rsidR="0064555B">
        <w:rPr>
          <w:rFonts w:ascii="Segoe UI" w:hAnsi="Segoe UI" w:cs="Segoe UI" w:hint="cs"/>
          <w:sz w:val="28"/>
          <w:szCs w:val="28"/>
          <w:rtl/>
        </w:rPr>
        <w:t>،</w:t>
      </w:r>
      <w:r w:rsidR="003345D5">
        <w:rPr>
          <w:rFonts w:ascii="Segoe UI" w:hAnsi="Segoe UI" w:cs="Segoe UI" w:hint="cs"/>
          <w:sz w:val="28"/>
          <w:szCs w:val="28"/>
          <w:rtl/>
        </w:rPr>
        <w:t>إلى صراع بين الفلسطينيين والإسرائيليين ،</w:t>
      </w:r>
      <w:r w:rsidR="009303AB">
        <w:rPr>
          <w:rFonts w:ascii="Segoe UI" w:hAnsi="Segoe UI" w:cs="Segoe UI" w:hint="cs"/>
          <w:sz w:val="28"/>
          <w:szCs w:val="28"/>
          <w:rtl/>
        </w:rPr>
        <w:t>و</w:t>
      </w:r>
      <w:r w:rsidR="003345D5">
        <w:rPr>
          <w:rFonts w:ascii="Segoe UI" w:hAnsi="Segoe UI" w:cs="Segoe UI" w:hint="cs"/>
          <w:sz w:val="28"/>
          <w:szCs w:val="28"/>
          <w:rtl/>
        </w:rPr>
        <w:t xml:space="preserve">بهذا يتم </w:t>
      </w:r>
      <w:r w:rsidR="009303AB">
        <w:rPr>
          <w:rFonts w:ascii="Segoe UI" w:hAnsi="Segoe UI" w:cs="Segoe UI" w:hint="cs"/>
          <w:sz w:val="28"/>
          <w:szCs w:val="28"/>
          <w:rtl/>
        </w:rPr>
        <w:t>تفكيك أ</w:t>
      </w:r>
      <w:r w:rsidR="003345D5">
        <w:rPr>
          <w:rFonts w:ascii="Segoe UI" w:hAnsi="Segoe UI" w:cs="Segoe UI" w:hint="cs"/>
          <w:sz w:val="28"/>
          <w:szCs w:val="28"/>
          <w:rtl/>
        </w:rPr>
        <w:t>طراف الصراع بل سحب بعض العرب ليصطف إلى جانب الإسرائيليين والأمريكيين على حساب الحق الفلسطيني</w:t>
      </w:r>
      <w:r w:rsidR="008F4E9F" w:rsidRPr="00E06543">
        <w:rPr>
          <w:rFonts w:ascii="Segoe UI" w:hAnsi="Segoe UI" w:cs="Segoe UI" w:hint="cs"/>
          <w:sz w:val="28"/>
          <w:szCs w:val="28"/>
          <w:rtl/>
        </w:rPr>
        <w:t xml:space="preserve"> .</w:t>
      </w:r>
      <w:r w:rsidR="00E57E3D" w:rsidRPr="00E06543">
        <w:rPr>
          <w:rFonts w:ascii="Segoe UI" w:hAnsi="Segoe UI" w:cs="Segoe UI" w:hint="cs"/>
          <w:sz w:val="28"/>
          <w:szCs w:val="28"/>
          <w:rtl/>
        </w:rPr>
        <w:t xml:space="preserve"> </w:t>
      </w:r>
      <w:r w:rsidR="00E57E3D" w:rsidRPr="00E06543">
        <w:rPr>
          <w:rFonts w:ascii="Segoe UI" w:hAnsi="Segoe UI" w:cs="Segoe UI"/>
          <w:sz w:val="28"/>
          <w:szCs w:val="28"/>
          <w:rtl/>
        </w:rPr>
        <w:t xml:space="preserve"> </w:t>
      </w:r>
    </w:p>
    <w:p w:rsidR="002F7961" w:rsidRPr="00E06543" w:rsidRDefault="00CE36E5" w:rsidP="003345D5">
      <w:pPr>
        <w:jc w:val="both"/>
        <w:rPr>
          <w:rFonts w:ascii="Segoe UI" w:hAnsi="Segoe UI" w:cs="Segoe UI"/>
          <w:sz w:val="28"/>
          <w:szCs w:val="28"/>
          <w:rtl/>
        </w:rPr>
      </w:pPr>
      <w:r w:rsidRPr="00E06543">
        <w:rPr>
          <w:rFonts w:ascii="Segoe UI" w:hAnsi="Segoe UI" w:cs="Segoe UI" w:hint="cs"/>
          <w:sz w:val="28"/>
          <w:szCs w:val="28"/>
          <w:rtl/>
        </w:rPr>
        <w:t xml:space="preserve">بالرغم من المبالغة </w:t>
      </w:r>
      <w:r w:rsidR="003345D5">
        <w:rPr>
          <w:rFonts w:ascii="Segoe UI" w:hAnsi="Segoe UI" w:cs="Segoe UI" w:hint="cs"/>
          <w:sz w:val="28"/>
          <w:szCs w:val="28"/>
          <w:rtl/>
        </w:rPr>
        <w:t xml:space="preserve">أحيانا </w:t>
      </w:r>
      <w:r w:rsidRPr="00E06543">
        <w:rPr>
          <w:rFonts w:ascii="Segoe UI" w:hAnsi="Segoe UI" w:cs="Segoe UI" w:hint="cs"/>
          <w:sz w:val="28"/>
          <w:szCs w:val="28"/>
          <w:rtl/>
        </w:rPr>
        <w:t>في الحديث عما أنج</w:t>
      </w:r>
      <w:r w:rsidR="003345D5">
        <w:rPr>
          <w:rFonts w:ascii="Segoe UI" w:hAnsi="Segoe UI" w:cs="Segoe UI" w:hint="cs"/>
          <w:sz w:val="28"/>
          <w:szCs w:val="28"/>
          <w:rtl/>
        </w:rPr>
        <w:t>زته إسرائيل من تطبيع مع العرب ،</w:t>
      </w:r>
      <w:r w:rsidRPr="00E06543">
        <w:rPr>
          <w:rFonts w:ascii="Segoe UI" w:hAnsi="Segoe UI" w:cs="Segoe UI" w:hint="cs"/>
          <w:sz w:val="28"/>
          <w:szCs w:val="28"/>
          <w:rtl/>
        </w:rPr>
        <w:t xml:space="preserve">وإسرائيل وخصوصا نتنياهو معني في تضخيم الأمر لاعتبارات سياسية إسرائيلية داخلية وكنوع من سياسة كي وعي الفلسطينيين وإحباطهم </w:t>
      </w:r>
      <w:r w:rsidR="009303AB">
        <w:rPr>
          <w:rFonts w:ascii="Segoe UI" w:hAnsi="Segoe UI" w:cs="Segoe UI" w:hint="cs"/>
          <w:sz w:val="28"/>
          <w:szCs w:val="28"/>
          <w:rtl/>
        </w:rPr>
        <w:t>،</w:t>
      </w:r>
      <w:r w:rsidRPr="00E06543">
        <w:rPr>
          <w:rFonts w:ascii="Segoe UI" w:hAnsi="Segoe UI" w:cs="Segoe UI" w:hint="cs"/>
          <w:sz w:val="28"/>
          <w:szCs w:val="28"/>
          <w:rtl/>
        </w:rPr>
        <w:t xml:space="preserve">إلا أن تحولات وتداعيات استراتيجية خطيرة تجري أو قادمة ستترتب على توسيع نطاق التطبيع </w:t>
      </w:r>
      <w:r w:rsidR="002F7961" w:rsidRPr="00E06543">
        <w:rPr>
          <w:rFonts w:ascii="Segoe UI" w:hAnsi="Segoe UI" w:cs="Segoe UI" w:hint="cs"/>
          <w:sz w:val="28"/>
          <w:szCs w:val="28"/>
          <w:rtl/>
        </w:rPr>
        <w:t>وسيكون الفلسطينيون الأكثر تضررا بل يمكن القول بأن الهدف الرئيس لإسرائيل من وراء التطبيع مع العرب هو قطع العلاقة ما بين الفلسطينيين والعرب مما يترك المجال لإسرائيل لتتفرد بالفلسطينيين في ظل موازين قوى مائلة لصالح إسرائيل .</w:t>
      </w:r>
    </w:p>
    <w:p w:rsidR="003E7737" w:rsidRPr="00E06543" w:rsidRDefault="003345D5" w:rsidP="0001552C">
      <w:pPr>
        <w:jc w:val="both"/>
        <w:rPr>
          <w:rFonts w:ascii="Segoe UI" w:hAnsi="Segoe UI" w:cs="Segoe UI"/>
          <w:sz w:val="28"/>
          <w:szCs w:val="28"/>
          <w:rtl/>
        </w:rPr>
      </w:pPr>
      <w:r>
        <w:rPr>
          <w:rFonts w:ascii="Segoe UI" w:hAnsi="Segoe UI" w:cs="Segoe UI" w:hint="cs"/>
          <w:sz w:val="28"/>
          <w:szCs w:val="28"/>
          <w:rtl/>
        </w:rPr>
        <w:lastRenderedPageBreak/>
        <w:t>لأن الحديث عن التطبيع يطول وله أ</w:t>
      </w:r>
      <w:r w:rsidR="002F7961" w:rsidRPr="00E06543">
        <w:rPr>
          <w:rFonts w:ascii="Segoe UI" w:hAnsi="Segoe UI" w:cs="Segoe UI" w:hint="cs"/>
          <w:sz w:val="28"/>
          <w:szCs w:val="28"/>
          <w:rtl/>
        </w:rPr>
        <w:t xml:space="preserve">بعاد </w:t>
      </w:r>
      <w:proofErr w:type="gramStart"/>
      <w:r w:rsidR="002F7961" w:rsidRPr="00E06543">
        <w:rPr>
          <w:rFonts w:ascii="Segoe UI" w:hAnsi="Segoe UI" w:cs="Segoe UI" w:hint="cs"/>
          <w:sz w:val="28"/>
          <w:szCs w:val="28"/>
          <w:rtl/>
        </w:rPr>
        <w:t xml:space="preserve">كثيرة </w:t>
      </w:r>
      <w:r>
        <w:rPr>
          <w:rFonts w:ascii="Segoe UI" w:hAnsi="Segoe UI" w:cs="Segoe UI" w:hint="cs"/>
          <w:sz w:val="28"/>
          <w:szCs w:val="28"/>
          <w:rtl/>
        </w:rPr>
        <w:t>،</w:t>
      </w:r>
      <w:proofErr w:type="gramEnd"/>
      <w:r w:rsidR="002F7961" w:rsidRPr="00E06543">
        <w:rPr>
          <w:rFonts w:ascii="Segoe UI" w:hAnsi="Segoe UI" w:cs="Segoe UI" w:hint="cs"/>
          <w:sz w:val="28"/>
          <w:szCs w:val="28"/>
          <w:rtl/>
        </w:rPr>
        <w:t xml:space="preserve">سياسية وإستراتيجية واقتصادية وأمنية </w:t>
      </w:r>
      <w:r>
        <w:rPr>
          <w:rFonts w:ascii="Segoe UI" w:hAnsi="Segoe UI" w:cs="Segoe UI" w:hint="cs"/>
          <w:sz w:val="28"/>
          <w:szCs w:val="28"/>
          <w:rtl/>
        </w:rPr>
        <w:t>،</w:t>
      </w:r>
      <w:r w:rsidR="003E7737" w:rsidRPr="00E06543">
        <w:rPr>
          <w:rFonts w:ascii="Segoe UI" w:hAnsi="Segoe UI" w:cs="Segoe UI" w:hint="cs"/>
          <w:sz w:val="28"/>
          <w:szCs w:val="28"/>
          <w:rtl/>
        </w:rPr>
        <w:t>وما هو خفي قد يكون أ</w:t>
      </w:r>
      <w:r w:rsidR="002F7961" w:rsidRPr="00E06543">
        <w:rPr>
          <w:rFonts w:ascii="Segoe UI" w:hAnsi="Segoe UI" w:cs="Segoe UI" w:hint="cs"/>
          <w:sz w:val="28"/>
          <w:szCs w:val="28"/>
          <w:rtl/>
        </w:rPr>
        <w:t xml:space="preserve">كثر خطورة مما </w:t>
      </w:r>
      <w:r w:rsidR="009303AB">
        <w:rPr>
          <w:rFonts w:ascii="Segoe UI" w:hAnsi="Segoe UI" w:cs="Segoe UI" w:hint="cs"/>
          <w:sz w:val="28"/>
          <w:szCs w:val="28"/>
          <w:rtl/>
        </w:rPr>
        <w:t>هو م</w:t>
      </w:r>
      <w:r w:rsidR="0064555B">
        <w:rPr>
          <w:rFonts w:ascii="Segoe UI" w:hAnsi="Segoe UI" w:cs="Segoe UI" w:hint="cs"/>
          <w:sz w:val="28"/>
          <w:szCs w:val="28"/>
          <w:rtl/>
        </w:rPr>
        <w:t>ُ</w:t>
      </w:r>
      <w:r w:rsidR="009303AB">
        <w:rPr>
          <w:rFonts w:ascii="Segoe UI" w:hAnsi="Segoe UI" w:cs="Segoe UI" w:hint="cs"/>
          <w:sz w:val="28"/>
          <w:szCs w:val="28"/>
          <w:rtl/>
        </w:rPr>
        <w:t>علن</w:t>
      </w:r>
      <w:r w:rsidR="002F7961" w:rsidRPr="00E06543">
        <w:rPr>
          <w:rFonts w:ascii="Segoe UI" w:hAnsi="Segoe UI" w:cs="Segoe UI" w:hint="cs"/>
          <w:sz w:val="28"/>
          <w:szCs w:val="28"/>
          <w:rtl/>
        </w:rPr>
        <w:t xml:space="preserve"> </w:t>
      </w:r>
      <w:proofErr w:type="spellStart"/>
      <w:r w:rsidR="002F7961" w:rsidRPr="00E06543">
        <w:rPr>
          <w:rFonts w:ascii="Segoe UI" w:hAnsi="Segoe UI" w:cs="Segoe UI" w:hint="cs"/>
          <w:sz w:val="28"/>
          <w:szCs w:val="28"/>
          <w:rtl/>
        </w:rPr>
        <w:t>،</w:t>
      </w:r>
      <w:proofErr w:type="spellEnd"/>
      <w:r w:rsidR="002F7961" w:rsidRPr="00E06543">
        <w:rPr>
          <w:rFonts w:ascii="Segoe UI" w:hAnsi="Segoe UI" w:cs="Segoe UI" w:hint="cs"/>
          <w:sz w:val="28"/>
          <w:szCs w:val="28"/>
          <w:rtl/>
        </w:rPr>
        <w:t xml:space="preserve"> ف</w:t>
      </w:r>
      <w:r w:rsidR="0001552C">
        <w:rPr>
          <w:rFonts w:ascii="Segoe UI" w:hAnsi="Segoe UI" w:cs="Segoe UI" w:hint="cs"/>
          <w:sz w:val="28"/>
          <w:szCs w:val="28"/>
          <w:rtl/>
        </w:rPr>
        <w:t>سنقتصر على إبداء</w:t>
      </w:r>
      <w:r w:rsidR="002F7961" w:rsidRPr="00E06543">
        <w:rPr>
          <w:rFonts w:ascii="Segoe UI" w:hAnsi="Segoe UI" w:cs="Segoe UI" w:hint="cs"/>
          <w:sz w:val="28"/>
          <w:szCs w:val="28"/>
          <w:rtl/>
        </w:rPr>
        <w:t xml:space="preserve"> بعض ا</w:t>
      </w:r>
      <w:r w:rsidR="003E7737" w:rsidRPr="00E06543">
        <w:rPr>
          <w:rFonts w:ascii="Segoe UI" w:hAnsi="Segoe UI" w:cs="Segoe UI" w:hint="cs"/>
          <w:sz w:val="28"/>
          <w:szCs w:val="28"/>
          <w:rtl/>
        </w:rPr>
        <w:t>لملاحظات ال</w:t>
      </w:r>
      <w:r w:rsidR="0001552C">
        <w:rPr>
          <w:rFonts w:ascii="Segoe UI" w:hAnsi="Segoe UI" w:cs="Segoe UI" w:hint="cs"/>
          <w:sz w:val="28"/>
          <w:szCs w:val="28"/>
          <w:rtl/>
        </w:rPr>
        <w:t>سريعة</w:t>
      </w:r>
      <w:r w:rsidR="003E7737" w:rsidRPr="00E06543">
        <w:rPr>
          <w:rFonts w:ascii="Segoe UI" w:hAnsi="Segoe UI" w:cs="Segoe UI" w:hint="cs"/>
          <w:sz w:val="28"/>
          <w:szCs w:val="28"/>
          <w:rtl/>
        </w:rPr>
        <w:t xml:space="preserve"> تُضاف لما سبق أ</w:t>
      </w:r>
      <w:r w:rsidR="002F7961" w:rsidRPr="00E06543">
        <w:rPr>
          <w:rFonts w:ascii="Segoe UI" w:hAnsi="Segoe UI" w:cs="Segoe UI" w:hint="cs"/>
          <w:sz w:val="28"/>
          <w:szCs w:val="28"/>
          <w:rtl/>
        </w:rPr>
        <w:t xml:space="preserve">ن كتبناه حول الموضوع </w:t>
      </w:r>
      <w:proofErr w:type="spellStart"/>
      <w:r w:rsidR="003E7737" w:rsidRPr="00E06543">
        <w:rPr>
          <w:rFonts w:ascii="Segoe UI" w:hAnsi="Segoe UI" w:cs="Segoe UI" w:hint="cs"/>
          <w:sz w:val="28"/>
          <w:szCs w:val="28"/>
          <w:rtl/>
        </w:rPr>
        <w:t>:</w:t>
      </w:r>
      <w:proofErr w:type="spellEnd"/>
      <w:r w:rsidR="003E7737" w:rsidRPr="00E06543">
        <w:rPr>
          <w:rFonts w:ascii="Segoe UI" w:hAnsi="Segoe UI" w:cs="Segoe UI" w:hint="cs"/>
          <w:sz w:val="28"/>
          <w:szCs w:val="28"/>
          <w:rtl/>
        </w:rPr>
        <w:t xml:space="preserve"> </w:t>
      </w:r>
      <w:proofErr w:type="spellStart"/>
      <w:r w:rsidR="003E7737" w:rsidRPr="00E06543">
        <w:rPr>
          <w:rFonts w:ascii="Segoe UI" w:hAnsi="Segoe UI" w:cs="Segoe UI" w:hint="cs"/>
          <w:sz w:val="28"/>
          <w:szCs w:val="28"/>
          <w:rtl/>
        </w:rPr>
        <w:t>-</w:t>
      </w:r>
      <w:proofErr w:type="spellEnd"/>
    </w:p>
    <w:p w:rsidR="00C46996" w:rsidRPr="00E06543" w:rsidRDefault="009303AB" w:rsidP="008875DC">
      <w:pPr>
        <w:pStyle w:val="a3"/>
        <w:numPr>
          <w:ilvl w:val="0"/>
          <w:numId w:val="3"/>
        </w:numPr>
        <w:bidi/>
        <w:jc w:val="both"/>
        <w:rPr>
          <w:rFonts w:ascii="Segoe UI" w:hAnsi="Segoe UI" w:cs="Segoe UI"/>
          <w:sz w:val="28"/>
          <w:szCs w:val="28"/>
        </w:rPr>
      </w:pPr>
      <w:r>
        <w:rPr>
          <w:rFonts w:ascii="Segoe UI" w:hAnsi="Segoe UI" w:cs="Segoe UI" w:hint="cs"/>
          <w:sz w:val="28"/>
          <w:szCs w:val="28"/>
          <w:rtl/>
        </w:rPr>
        <w:t xml:space="preserve">نلاحظ أن </w:t>
      </w:r>
      <w:r w:rsidR="00C46996" w:rsidRPr="00E06543">
        <w:rPr>
          <w:rFonts w:ascii="Segoe UI" w:hAnsi="Segoe UI" w:cs="Segoe UI"/>
          <w:sz w:val="28"/>
          <w:szCs w:val="28"/>
          <w:rtl/>
        </w:rPr>
        <w:t xml:space="preserve">التطبيع تهمة </w:t>
      </w:r>
      <w:r>
        <w:rPr>
          <w:rFonts w:ascii="Segoe UI" w:hAnsi="Segoe UI" w:cs="Segoe UI" w:hint="cs"/>
          <w:sz w:val="28"/>
          <w:szCs w:val="28"/>
          <w:rtl/>
        </w:rPr>
        <w:t xml:space="preserve">توجه </w:t>
      </w:r>
      <w:r w:rsidR="0001552C">
        <w:rPr>
          <w:rFonts w:ascii="Segoe UI" w:hAnsi="Segoe UI" w:cs="Segoe UI" w:hint="cs"/>
          <w:sz w:val="28"/>
          <w:szCs w:val="28"/>
          <w:rtl/>
        </w:rPr>
        <w:t xml:space="preserve">لأية جهة </w:t>
      </w:r>
      <w:r w:rsidR="003E7737" w:rsidRPr="00E06543">
        <w:rPr>
          <w:rFonts w:ascii="Segoe UI" w:hAnsi="Segoe UI" w:cs="Segoe UI" w:hint="cs"/>
          <w:sz w:val="28"/>
          <w:szCs w:val="28"/>
          <w:rtl/>
        </w:rPr>
        <w:t>عربية</w:t>
      </w:r>
      <w:r w:rsidR="0001552C">
        <w:rPr>
          <w:rFonts w:ascii="Segoe UI" w:hAnsi="Segoe UI" w:cs="Segoe UI" w:hint="cs"/>
          <w:sz w:val="28"/>
          <w:szCs w:val="28"/>
          <w:rtl/>
        </w:rPr>
        <w:t xml:space="preserve"> رسمية أو غير رسمية</w:t>
      </w:r>
      <w:r w:rsidR="003E7737" w:rsidRPr="00E06543">
        <w:rPr>
          <w:rFonts w:ascii="Segoe UI" w:hAnsi="Segoe UI" w:cs="Segoe UI" w:hint="cs"/>
          <w:sz w:val="28"/>
          <w:szCs w:val="28"/>
          <w:rtl/>
        </w:rPr>
        <w:t xml:space="preserve"> </w:t>
      </w:r>
      <w:r w:rsidR="00C46996" w:rsidRPr="00E06543">
        <w:rPr>
          <w:rFonts w:ascii="Segoe UI" w:hAnsi="Segoe UI" w:cs="Segoe UI"/>
          <w:sz w:val="28"/>
          <w:szCs w:val="28"/>
          <w:rtl/>
        </w:rPr>
        <w:t>تعترف بإسرائيل و</w:t>
      </w:r>
      <w:r w:rsidR="003E7737" w:rsidRPr="00E06543">
        <w:rPr>
          <w:rFonts w:ascii="Segoe UI" w:hAnsi="Segoe UI" w:cs="Segoe UI" w:hint="cs"/>
          <w:sz w:val="28"/>
          <w:szCs w:val="28"/>
          <w:rtl/>
        </w:rPr>
        <w:t xml:space="preserve">لكنها </w:t>
      </w:r>
      <w:r w:rsidR="00C46996" w:rsidRPr="00E06543">
        <w:rPr>
          <w:rFonts w:ascii="Segoe UI" w:hAnsi="Segoe UI" w:cs="Segoe UI"/>
          <w:sz w:val="28"/>
          <w:szCs w:val="28"/>
          <w:rtl/>
        </w:rPr>
        <w:t xml:space="preserve">ليست كذلك </w:t>
      </w:r>
      <w:r w:rsidR="008875DC">
        <w:rPr>
          <w:rFonts w:ascii="Segoe UI" w:hAnsi="Segoe UI" w:cs="Segoe UI" w:hint="cs"/>
          <w:sz w:val="28"/>
          <w:szCs w:val="28"/>
          <w:rtl/>
        </w:rPr>
        <w:t>ل</w:t>
      </w:r>
      <w:r>
        <w:rPr>
          <w:rFonts w:ascii="Segoe UI" w:hAnsi="Segoe UI" w:cs="Segoe UI" w:hint="cs"/>
          <w:sz w:val="28"/>
          <w:szCs w:val="28"/>
          <w:rtl/>
        </w:rPr>
        <w:t>لدول الإسلامية</w:t>
      </w:r>
      <w:r w:rsidR="003E7737" w:rsidRPr="00E06543">
        <w:rPr>
          <w:rFonts w:ascii="Segoe UI" w:hAnsi="Segoe UI" w:cs="Segoe UI" w:hint="cs"/>
          <w:sz w:val="28"/>
          <w:szCs w:val="28"/>
          <w:rtl/>
        </w:rPr>
        <w:t xml:space="preserve"> حيث تُقيم إسرائيل علاقات مع غالبية الدول ا</w:t>
      </w:r>
      <w:r w:rsidR="003A3C16">
        <w:rPr>
          <w:rFonts w:ascii="Segoe UI" w:hAnsi="Segoe UI" w:cs="Segoe UI" w:hint="cs"/>
          <w:sz w:val="28"/>
          <w:szCs w:val="28"/>
          <w:rtl/>
        </w:rPr>
        <w:t>لإسلامية دون ضجيج ودون أ</w:t>
      </w:r>
      <w:r>
        <w:rPr>
          <w:rFonts w:ascii="Segoe UI" w:hAnsi="Segoe UI" w:cs="Segoe UI" w:hint="cs"/>
          <w:sz w:val="28"/>
          <w:szCs w:val="28"/>
          <w:rtl/>
        </w:rPr>
        <w:t>ن يتهم أ</w:t>
      </w:r>
      <w:r w:rsidR="003E7737" w:rsidRPr="00E06543">
        <w:rPr>
          <w:rFonts w:ascii="Segoe UI" w:hAnsi="Segoe UI" w:cs="Segoe UI" w:hint="cs"/>
          <w:sz w:val="28"/>
          <w:szCs w:val="28"/>
          <w:rtl/>
        </w:rPr>
        <w:t xml:space="preserve">حد </w:t>
      </w:r>
      <w:r w:rsidR="008875DC">
        <w:rPr>
          <w:rFonts w:ascii="Segoe UI" w:hAnsi="Segoe UI" w:cs="Segoe UI" w:hint="cs"/>
          <w:sz w:val="28"/>
          <w:szCs w:val="28"/>
          <w:rtl/>
        </w:rPr>
        <w:t>هذه الدول بالتطبيع مع إسرائيل ،</w:t>
      </w:r>
      <w:r w:rsidR="003E7737" w:rsidRPr="00E06543">
        <w:rPr>
          <w:rFonts w:ascii="Segoe UI" w:hAnsi="Segoe UI" w:cs="Segoe UI" w:hint="cs"/>
          <w:sz w:val="28"/>
          <w:szCs w:val="28"/>
          <w:rtl/>
        </w:rPr>
        <w:t xml:space="preserve">وهذا يعني أن الصراع ليس إسرائيليا إسلاميا ولم يكن كذلك </w:t>
      </w:r>
      <w:r>
        <w:rPr>
          <w:rFonts w:ascii="Segoe UI" w:hAnsi="Segoe UI" w:cs="Segoe UI" w:hint="cs"/>
          <w:sz w:val="28"/>
          <w:szCs w:val="28"/>
          <w:rtl/>
        </w:rPr>
        <w:t xml:space="preserve">،وهذا يفسر الموقف السلبي للجماعات الإسلاموية من القضية الفلسطينية بل تآمرها عليها </w:t>
      </w:r>
      <w:r w:rsidR="003E7737" w:rsidRPr="00E06543">
        <w:rPr>
          <w:rFonts w:ascii="Segoe UI" w:hAnsi="Segoe UI" w:cs="Segoe UI" w:hint="cs"/>
          <w:sz w:val="28"/>
          <w:szCs w:val="28"/>
          <w:rtl/>
        </w:rPr>
        <w:t>.</w:t>
      </w:r>
    </w:p>
    <w:p w:rsidR="004A4933" w:rsidRPr="00E06543" w:rsidRDefault="003E7737" w:rsidP="008875DC">
      <w:pPr>
        <w:pStyle w:val="a3"/>
        <w:numPr>
          <w:ilvl w:val="0"/>
          <w:numId w:val="3"/>
        </w:numPr>
        <w:bidi/>
        <w:jc w:val="both"/>
        <w:rPr>
          <w:rFonts w:ascii="Segoe UI" w:hAnsi="Segoe UI" w:cs="Segoe UI"/>
          <w:sz w:val="28"/>
          <w:szCs w:val="28"/>
        </w:rPr>
      </w:pPr>
      <w:r w:rsidRPr="00E06543">
        <w:rPr>
          <w:rFonts w:ascii="Segoe UI" w:hAnsi="Segoe UI" w:cs="Segoe UI" w:hint="cs"/>
          <w:sz w:val="28"/>
          <w:szCs w:val="28"/>
          <w:rtl/>
        </w:rPr>
        <w:t xml:space="preserve">تسارع وتيرة </w:t>
      </w:r>
      <w:r w:rsidR="007E35CA" w:rsidRPr="00E06543">
        <w:rPr>
          <w:rFonts w:ascii="Segoe UI" w:hAnsi="Segoe UI" w:cs="Segoe UI"/>
          <w:sz w:val="28"/>
          <w:szCs w:val="28"/>
          <w:rtl/>
        </w:rPr>
        <w:t xml:space="preserve">التطبيع </w:t>
      </w:r>
      <w:r w:rsidRPr="00E06543">
        <w:rPr>
          <w:rFonts w:ascii="Segoe UI" w:hAnsi="Segoe UI" w:cs="Segoe UI" w:hint="cs"/>
          <w:sz w:val="28"/>
          <w:szCs w:val="28"/>
          <w:rtl/>
        </w:rPr>
        <w:t xml:space="preserve">نتاج </w:t>
      </w:r>
      <w:r w:rsidR="003A3C16">
        <w:rPr>
          <w:rFonts w:ascii="Segoe UI" w:hAnsi="Segoe UI" w:cs="Segoe UI"/>
          <w:sz w:val="28"/>
          <w:szCs w:val="28"/>
          <w:rtl/>
        </w:rPr>
        <w:t xml:space="preserve">لانهيار </w:t>
      </w:r>
      <w:r w:rsidR="007E35CA" w:rsidRPr="00E06543">
        <w:rPr>
          <w:rFonts w:ascii="Segoe UI" w:hAnsi="Segoe UI" w:cs="Segoe UI"/>
          <w:sz w:val="28"/>
          <w:szCs w:val="28"/>
          <w:rtl/>
        </w:rPr>
        <w:t xml:space="preserve">المنظومات الكبرى الجامعة </w:t>
      </w:r>
      <w:r w:rsidRPr="00E06543">
        <w:rPr>
          <w:rFonts w:ascii="Segoe UI" w:hAnsi="Segoe UI" w:cs="Segoe UI" w:hint="cs"/>
          <w:sz w:val="28"/>
          <w:szCs w:val="28"/>
          <w:rtl/>
        </w:rPr>
        <w:t>التي كانت تعتبر القضية الفلسطينية قضية مركزية لها من منطلق قومي أو أممي .</w:t>
      </w:r>
    </w:p>
    <w:p w:rsidR="003E7737" w:rsidRPr="00E06543" w:rsidRDefault="003E7737" w:rsidP="0001552C">
      <w:pPr>
        <w:pStyle w:val="a3"/>
        <w:numPr>
          <w:ilvl w:val="0"/>
          <w:numId w:val="3"/>
        </w:numPr>
        <w:bidi/>
        <w:jc w:val="both"/>
        <w:rPr>
          <w:rFonts w:ascii="Segoe UI" w:hAnsi="Segoe UI" w:cs="Segoe UI"/>
          <w:sz w:val="28"/>
          <w:szCs w:val="28"/>
        </w:rPr>
      </w:pPr>
      <w:r w:rsidRPr="00E06543">
        <w:rPr>
          <w:rFonts w:ascii="Segoe UI" w:hAnsi="Segoe UI" w:cs="Segoe UI" w:hint="cs"/>
          <w:sz w:val="28"/>
          <w:szCs w:val="28"/>
          <w:rtl/>
        </w:rPr>
        <w:t>الدمار الذي ترتب على فوضى ما يسمى الربيع العربي ،والذي تحالفت فيه واشنطن و</w:t>
      </w:r>
      <w:r w:rsidR="00F96BF0" w:rsidRPr="00E06543">
        <w:rPr>
          <w:rFonts w:ascii="Segoe UI" w:hAnsi="Segoe UI" w:cs="Segoe UI" w:hint="cs"/>
          <w:sz w:val="28"/>
          <w:szCs w:val="28"/>
          <w:rtl/>
        </w:rPr>
        <w:t xml:space="preserve">بعض </w:t>
      </w:r>
      <w:r w:rsidRPr="00E06543">
        <w:rPr>
          <w:rFonts w:ascii="Segoe UI" w:hAnsi="Segoe UI" w:cs="Segoe UI" w:hint="cs"/>
          <w:sz w:val="28"/>
          <w:szCs w:val="28"/>
          <w:rtl/>
        </w:rPr>
        <w:t xml:space="preserve">دول </w:t>
      </w:r>
      <w:r w:rsidR="00F96BF0" w:rsidRPr="00E06543">
        <w:rPr>
          <w:rFonts w:ascii="Segoe UI" w:hAnsi="Segoe UI" w:cs="Segoe UI" w:hint="cs"/>
          <w:sz w:val="28"/>
          <w:szCs w:val="28"/>
          <w:rtl/>
        </w:rPr>
        <w:t>الخليج</w:t>
      </w:r>
      <w:r w:rsidR="009303AB">
        <w:rPr>
          <w:rFonts w:ascii="Segoe UI" w:hAnsi="Segoe UI" w:cs="Segoe UI" w:hint="cs"/>
          <w:sz w:val="28"/>
          <w:szCs w:val="28"/>
          <w:rtl/>
        </w:rPr>
        <w:t xml:space="preserve"> </w:t>
      </w:r>
      <w:proofErr w:type="spellStart"/>
      <w:r w:rsidR="009303AB">
        <w:rPr>
          <w:rFonts w:ascii="Segoe UI" w:hAnsi="Segoe UI" w:cs="Segoe UI" w:hint="cs"/>
          <w:sz w:val="28"/>
          <w:szCs w:val="28"/>
          <w:rtl/>
        </w:rPr>
        <w:t>والإسلاموية</w:t>
      </w:r>
      <w:proofErr w:type="spellEnd"/>
      <w:r w:rsidR="009303AB">
        <w:rPr>
          <w:rFonts w:ascii="Segoe UI" w:hAnsi="Segoe UI" w:cs="Segoe UI" w:hint="cs"/>
          <w:sz w:val="28"/>
          <w:szCs w:val="28"/>
          <w:rtl/>
        </w:rPr>
        <w:t xml:space="preserve"> السياسية ،غي</w:t>
      </w:r>
      <w:r w:rsidR="0001552C">
        <w:rPr>
          <w:rFonts w:ascii="Segoe UI" w:hAnsi="Segoe UI" w:cs="Segoe UI" w:hint="cs"/>
          <w:sz w:val="28"/>
          <w:szCs w:val="28"/>
          <w:rtl/>
        </w:rPr>
        <w:t>َّ</w:t>
      </w:r>
      <w:r w:rsidR="009303AB">
        <w:rPr>
          <w:rFonts w:ascii="Segoe UI" w:hAnsi="Segoe UI" w:cs="Segoe UI" w:hint="cs"/>
          <w:sz w:val="28"/>
          <w:szCs w:val="28"/>
          <w:rtl/>
        </w:rPr>
        <w:t>ر من أ</w:t>
      </w:r>
      <w:r w:rsidRPr="00E06543">
        <w:rPr>
          <w:rFonts w:ascii="Segoe UI" w:hAnsi="Segoe UI" w:cs="Segoe UI" w:hint="cs"/>
          <w:sz w:val="28"/>
          <w:szCs w:val="28"/>
          <w:rtl/>
        </w:rPr>
        <w:t xml:space="preserve">ولويات </w:t>
      </w:r>
      <w:r w:rsidR="00F96BF0" w:rsidRPr="00E06543">
        <w:rPr>
          <w:rFonts w:ascii="Segoe UI" w:hAnsi="Segoe UI" w:cs="Segoe UI" w:hint="cs"/>
          <w:sz w:val="28"/>
          <w:szCs w:val="28"/>
          <w:rtl/>
        </w:rPr>
        <w:t xml:space="preserve">الشعوب العربية </w:t>
      </w:r>
      <w:r w:rsidR="0064555B">
        <w:rPr>
          <w:rFonts w:ascii="Segoe UI" w:hAnsi="Segoe UI" w:cs="Segoe UI" w:hint="cs"/>
          <w:sz w:val="28"/>
          <w:szCs w:val="28"/>
          <w:rtl/>
        </w:rPr>
        <w:t xml:space="preserve">مؤقتا </w:t>
      </w:r>
      <w:r w:rsidR="00F96BF0" w:rsidRPr="00E06543">
        <w:rPr>
          <w:rFonts w:ascii="Segoe UI" w:hAnsi="Segoe UI" w:cs="Segoe UI" w:hint="cs"/>
          <w:sz w:val="28"/>
          <w:szCs w:val="28"/>
          <w:rtl/>
        </w:rPr>
        <w:t xml:space="preserve">ولم تعد فلسطين بالنسبة لهم </w:t>
      </w:r>
      <w:r w:rsidR="007B59E2">
        <w:rPr>
          <w:rFonts w:ascii="Segoe UI" w:hAnsi="Segoe UI" w:cs="Segoe UI" w:hint="cs"/>
          <w:sz w:val="28"/>
          <w:szCs w:val="28"/>
          <w:rtl/>
        </w:rPr>
        <w:t xml:space="preserve">القضية المركزية </w:t>
      </w:r>
      <w:r w:rsidR="0001552C">
        <w:rPr>
          <w:rFonts w:ascii="Segoe UI" w:hAnsi="Segoe UI" w:cs="Segoe UI" w:hint="cs"/>
          <w:sz w:val="28"/>
          <w:szCs w:val="28"/>
          <w:rtl/>
        </w:rPr>
        <w:t>،</w:t>
      </w:r>
      <w:r w:rsidR="007B59E2">
        <w:rPr>
          <w:rFonts w:ascii="Segoe UI" w:hAnsi="Segoe UI" w:cs="Segoe UI" w:hint="cs"/>
          <w:sz w:val="28"/>
          <w:szCs w:val="28"/>
          <w:rtl/>
        </w:rPr>
        <w:t xml:space="preserve">حيث </w:t>
      </w:r>
      <w:r w:rsidR="0001552C">
        <w:rPr>
          <w:rFonts w:ascii="Segoe UI" w:hAnsi="Segoe UI" w:cs="Segoe UI" w:hint="cs"/>
          <w:sz w:val="28"/>
          <w:szCs w:val="28"/>
          <w:rtl/>
        </w:rPr>
        <w:t xml:space="preserve">إشكالات </w:t>
      </w:r>
      <w:r w:rsidR="007B59E2">
        <w:rPr>
          <w:rFonts w:ascii="Segoe UI" w:hAnsi="Segoe UI" w:cs="Segoe UI" w:hint="cs"/>
          <w:sz w:val="28"/>
          <w:szCs w:val="28"/>
          <w:rtl/>
        </w:rPr>
        <w:t>إعادة بناء دولتهم ال</w:t>
      </w:r>
      <w:r w:rsidR="003A3C16">
        <w:rPr>
          <w:rFonts w:ascii="Segoe UI" w:hAnsi="Segoe UI" w:cs="Segoe UI" w:hint="cs"/>
          <w:sz w:val="28"/>
          <w:szCs w:val="28"/>
          <w:rtl/>
        </w:rPr>
        <w:t xml:space="preserve">وطنية ومواجهة الإرهاب وإعادة </w:t>
      </w:r>
      <w:proofErr w:type="spellStart"/>
      <w:r w:rsidR="003A3C16">
        <w:rPr>
          <w:rFonts w:ascii="Segoe UI" w:hAnsi="Segoe UI" w:cs="Segoe UI" w:hint="cs"/>
          <w:sz w:val="28"/>
          <w:szCs w:val="28"/>
          <w:rtl/>
        </w:rPr>
        <w:t>الإ</w:t>
      </w:r>
      <w:r w:rsidR="007B59E2">
        <w:rPr>
          <w:rFonts w:ascii="Segoe UI" w:hAnsi="Segoe UI" w:cs="Segoe UI" w:hint="cs"/>
          <w:sz w:val="28"/>
          <w:szCs w:val="28"/>
          <w:rtl/>
        </w:rPr>
        <w:t>عمار</w:t>
      </w:r>
      <w:proofErr w:type="spellEnd"/>
      <w:r w:rsidR="007B59E2">
        <w:rPr>
          <w:rFonts w:ascii="Segoe UI" w:hAnsi="Segoe UI" w:cs="Segoe UI" w:hint="cs"/>
          <w:sz w:val="28"/>
          <w:szCs w:val="28"/>
          <w:rtl/>
        </w:rPr>
        <w:t xml:space="preserve"> </w:t>
      </w:r>
      <w:r w:rsidR="0001552C">
        <w:rPr>
          <w:rFonts w:ascii="Segoe UI" w:hAnsi="Segoe UI" w:cs="Segoe UI" w:hint="cs"/>
          <w:sz w:val="28"/>
          <w:szCs w:val="28"/>
          <w:rtl/>
        </w:rPr>
        <w:t>بات شغلهم الشاغل</w:t>
      </w:r>
      <w:r w:rsidR="007B59E2">
        <w:rPr>
          <w:rFonts w:ascii="Segoe UI" w:hAnsi="Segoe UI" w:cs="Segoe UI" w:hint="cs"/>
          <w:sz w:val="28"/>
          <w:szCs w:val="28"/>
          <w:rtl/>
        </w:rPr>
        <w:t xml:space="preserve"> </w:t>
      </w:r>
      <w:proofErr w:type="spellStart"/>
      <w:r w:rsidR="007B59E2">
        <w:rPr>
          <w:rFonts w:ascii="Segoe UI" w:hAnsi="Segoe UI" w:cs="Segoe UI" w:hint="cs"/>
          <w:sz w:val="28"/>
          <w:szCs w:val="28"/>
          <w:rtl/>
        </w:rPr>
        <w:t>،</w:t>
      </w:r>
      <w:proofErr w:type="spellEnd"/>
      <w:r w:rsidR="007B59E2">
        <w:rPr>
          <w:rFonts w:ascii="Segoe UI" w:hAnsi="Segoe UI" w:cs="Segoe UI" w:hint="cs"/>
          <w:sz w:val="28"/>
          <w:szCs w:val="28"/>
          <w:rtl/>
        </w:rPr>
        <w:t xml:space="preserve"> والمسؤولية لا تقع على عاتق الشعوب العربية بل على من صنع الفتنة ومولها </w:t>
      </w:r>
      <w:r w:rsidR="00F96BF0" w:rsidRPr="00E06543">
        <w:rPr>
          <w:rFonts w:ascii="Segoe UI" w:hAnsi="Segoe UI" w:cs="Segoe UI" w:hint="cs"/>
          <w:sz w:val="28"/>
          <w:szCs w:val="28"/>
          <w:rtl/>
        </w:rPr>
        <w:t xml:space="preserve"> .</w:t>
      </w:r>
    </w:p>
    <w:p w:rsidR="00F96BF0" w:rsidRPr="00E06543" w:rsidRDefault="00F96BF0" w:rsidP="003E0120">
      <w:pPr>
        <w:pStyle w:val="a3"/>
        <w:numPr>
          <w:ilvl w:val="0"/>
          <w:numId w:val="3"/>
        </w:numPr>
        <w:bidi/>
        <w:jc w:val="both"/>
        <w:rPr>
          <w:rFonts w:ascii="Segoe UI" w:hAnsi="Segoe UI" w:cs="Segoe UI"/>
          <w:sz w:val="28"/>
          <w:szCs w:val="28"/>
        </w:rPr>
      </w:pPr>
      <w:r w:rsidRPr="00E06543">
        <w:rPr>
          <w:rFonts w:ascii="Segoe UI" w:hAnsi="Segoe UI" w:cs="Segoe UI" w:hint="cs"/>
          <w:sz w:val="28"/>
          <w:szCs w:val="28"/>
          <w:rtl/>
        </w:rPr>
        <w:t xml:space="preserve">اصطنعت واشنطن للعرب عدوا </w:t>
      </w:r>
      <w:proofErr w:type="spellStart"/>
      <w:r w:rsidRPr="00E06543">
        <w:rPr>
          <w:rFonts w:ascii="Segoe UI" w:hAnsi="Segoe UI" w:cs="Segoe UI"/>
          <w:sz w:val="28"/>
          <w:szCs w:val="28"/>
          <w:rtl/>
        </w:rPr>
        <w:t>–</w:t>
      </w:r>
      <w:proofErr w:type="spellEnd"/>
      <w:r w:rsidRPr="00E06543">
        <w:rPr>
          <w:rFonts w:ascii="Segoe UI" w:hAnsi="Segoe UI" w:cs="Segoe UI" w:hint="cs"/>
          <w:sz w:val="28"/>
          <w:szCs w:val="28"/>
          <w:rtl/>
        </w:rPr>
        <w:t xml:space="preserve"> إيران </w:t>
      </w:r>
      <w:proofErr w:type="spellStart"/>
      <w:r w:rsidRPr="00E06543">
        <w:rPr>
          <w:rFonts w:ascii="Segoe UI" w:hAnsi="Segoe UI" w:cs="Segoe UI" w:hint="cs"/>
          <w:sz w:val="28"/>
          <w:szCs w:val="28"/>
          <w:rtl/>
        </w:rPr>
        <w:t>-</w:t>
      </w:r>
      <w:proofErr w:type="spellEnd"/>
      <w:r w:rsidRPr="00E06543">
        <w:rPr>
          <w:rFonts w:ascii="Segoe UI" w:hAnsi="Segoe UI" w:cs="Segoe UI" w:hint="cs"/>
          <w:sz w:val="28"/>
          <w:szCs w:val="28"/>
          <w:rtl/>
        </w:rPr>
        <w:t xml:space="preserve"> أوهمتهم أنه يمثل ع</w:t>
      </w:r>
      <w:r w:rsidR="007B59E2">
        <w:rPr>
          <w:rFonts w:ascii="Segoe UI" w:hAnsi="Segoe UI" w:cs="Segoe UI" w:hint="cs"/>
          <w:sz w:val="28"/>
          <w:szCs w:val="28"/>
          <w:rtl/>
        </w:rPr>
        <w:t>ليهم خطرا أكبر من خطر إسرائيل وأ</w:t>
      </w:r>
      <w:r w:rsidRPr="00E06543">
        <w:rPr>
          <w:rFonts w:ascii="Segoe UI" w:hAnsi="Segoe UI" w:cs="Segoe UI" w:hint="cs"/>
          <w:sz w:val="28"/>
          <w:szCs w:val="28"/>
          <w:rtl/>
        </w:rPr>
        <w:t xml:space="preserve">نه لا يمكنهم مواجهة إيران إلا بالتعاون مع واشنطن </w:t>
      </w:r>
      <w:proofErr w:type="gramStart"/>
      <w:r w:rsidRPr="00E06543">
        <w:rPr>
          <w:rFonts w:ascii="Segoe UI" w:hAnsi="Segoe UI" w:cs="Segoe UI" w:hint="cs"/>
          <w:sz w:val="28"/>
          <w:szCs w:val="28"/>
          <w:rtl/>
        </w:rPr>
        <w:t>وإسرائيل .</w:t>
      </w:r>
      <w:proofErr w:type="gramEnd"/>
    </w:p>
    <w:p w:rsidR="004A4229" w:rsidRPr="00E06543" w:rsidRDefault="00F96BF0" w:rsidP="007B59E2">
      <w:pPr>
        <w:pStyle w:val="a3"/>
        <w:numPr>
          <w:ilvl w:val="0"/>
          <w:numId w:val="3"/>
        </w:numPr>
        <w:bidi/>
        <w:jc w:val="both"/>
        <w:rPr>
          <w:rFonts w:ascii="Segoe UI" w:hAnsi="Segoe UI" w:cs="Segoe UI"/>
          <w:sz w:val="28"/>
          <w:szCs w:val="28"/>
        </w:rPr>
      </w:pPr>
      <w:r w:rsidRPr="00E06543">
        <w:rPr>
          <w:rFonts w:ascii="Segoe UI" w:hAnsi="Segoe UI" w:cs="Segoe UI" w:hint="cs"/>
          <w:sz w:val="28"/>
          <w:szCs w:val="28"/>
          <w:rtl/>
        </w:rPr>
        <w:t>كلما تزايد</w:t>
      </w:r>
      <w:r w:rsidR="0064555B">
        <w:rPr>
          <w:rFonts w:ascii="Segoe UI" w:hAnsi="Segoe UI" w:cs="Segoe UI" w:hint="cs"/>
          <w:sz w:val="28"/>
          <w:szCs w:val="28"/>
          <w:rtl/>
        </w:rPr>
        <w:t>ت وتيرة</w:t>
      </w:r>
      <w:r w:rsidRPr="00E06543">
        <w:rPr>
          <w:rFonts w:ascii="Segoe UI" w:hAnsi="Segoe UI" w:cs="Segoe UI" w:hint="cs"/>
          <w:sz w:val="28"/>
          <w:szCs w:val="28"/>
          <w:rtl/>
        </w:rPr>
        <w:t xml:space="preserve"> </w:t>
      </w:r>
      <w:r w:rsidR="004A4229" w:rsidRPr="00E06543">
        <w:rPr>
          <w:rFonts w:ascii="Segoe UI" w:hAnsi="Segoe UI" w:cs="Segoe UI"/>
          <w:sz w:val="28"/>
          <w:szCs w:val="28"/>
          <w:rtl/>
        </w:rPr>
        <w:t xml:space="preserve">التطبيع </w:t>
      </w:r>
      <w:r w:rsidRPr="00E06543">
        <w:rPr>
          <w:rFonts w:ascii="Segoe UI" w:hAnsi="Segoe UI" w:cs="Segoe UI" w:hint="cs"/>
          <w:sz w:val="28"/>
          <w:szCs w:val="28"/>
          <w:rtl/>
        </w:rPr>
        <w:t>فقدت</w:t>
      </w:r>
      <w:r w:rsidR="004A4229" w:rsidRPr="00E06543">
        <w:rPr>
          <w:rFonts w:ascii="Segoe UI" w:hAnsi="Segoe UI" w:cs="Segoe UI"/>
          <w:sz w:val="28"/>
          <w:szCs w:val="28"/>
          <w:rtl/>
        </w:rPr>
        <w:t xml:space="preserve"> </w:t>
      </w:r>
      <w:r w:rsidR="0001552C">
        <w:rPr>
          <w:rFonts w:ascii="Segoe UI" w:hAnsi="Segoe UI" w:cs="Segoe UI" w:hint="cs"/>
          <w:sz w:val="28"/>
          <w:szCs w:val="28"/>
          <w:rtl/>
        </w:rPr>
        <w:t>ما تسمى (</w:t>
      </w:r>
      <w:r w:rsidR="004A4229" w:rsidRPr="00E06543">
        <w:rPr>
          <w:rFonts w:ascii="Segoe UI" w:hAnsi="Segoe UI" w:cs="Segoe UI"/>
          <w:sz w:val="28"/>
          <w:szCs w:val="28"/>
          <w:rtl/>
        </w:rPr>
        <w:t>المبادرة العربية للسلام</w:t>
      </w:r>
      <w:proofErr w:type="spellStart"/>
      <w:r w:rsidR="0001552C">
        <w:rPr>
          <w:rFonts w:ascii="Segoe UI" w:hAnsi="Segoe UI" w:cs="Segoe UI" w:hint="cs"/>
          <w:sz w:val="28"/>
          <w:szCs w:val="28"/>
          <w:rtl/>
        </w:rPr>
        <w:t>)</w:t>
      </w:r>
      <w:proofErr w:type="spellEnd"/>
      <w:r w:rsidR="004A4229" w:rsidRPr="00E06543">
        <w:rPr>
          <w:rFonts w:ascii="Segoe UI" w:hAnsi="Segoe UI" w:cs="Segoe UI"/>
          <w:sz w:val="28"/>
          <w:szCs w:val="28"/>
          <w:rtl/>
        </w:rPr>
        <w:t xml:space="preserve"> </w:t>
      </w:r>
      <w:proofErr w:type="gramStart"/>
      <w:r w:rsidRPr="00E06543">
        <w:rPr>
          <w:rFonts w:ascii="Segoe UI" w:hAnsi="Segoe UI" w:cs="Segoe UI" w:hint="cs"/>
          <w:sz w:val="28"/>
          <w:szCs w:val="28"/>
          <w:rtl/>
        </w:rPr>
        <w:t>معناها ،</w:t>
      </w:r>
      <w:proofErr w:type="gramEnd"/>
      <w:r w:rsidRPr="00E06543">
        <w:rPr>
          <w:rFonts w:ascii="Segoe UI" w:hAnsi="Segoe UI" w:cs="Segoe UI" w:hint="cs"/>
          <w:sz w:val="28"/>
          <w:szCs w:val="28"/>
          <w:rtl/>
        </w:rPr>
        <w:t>لأن الأساس الذي بُنيت عليه المبادرة أن اعتراف العرب بإسرائيل والتطبيع معها مرهون</w:t>
      </w:r>
      <w:r w:rsidR="0001552C">
        <w:rPr>
          <w:rFonts w:ascii="Segoe UI" w:hAnsi="Segoe UI" w:cs="Segoe UI" w:hint="cs"/>
          <w:sz w:val="28"/>
          <w:szCs w:val="28"/>
          <w:rtl/>
        </w:rPr>
        <w:t xml:space="preserve"> أو مشروط بانسحاب إسرائيل من الأ</w:t>
      </w:r>
      <w:r w:rsidRPr="00E06543">
        <w:rPr>
          <w:rFonts w:ascii="Segoe UI" w:hAnsi="Segoe UI" w:cs="Segoe UI" w:hint="cs"/>
          <w:sz w:val="28"/>
          <w:szCs w:val="28"/>
          <w:rtl/>
        </w:rPr>
        <w:t>راضي العربية المحتلة عام 1967 وقيام الدولة الفلسطينية</w:t>
      </w:r>
      <w:r w:rsidR="007B59E2">
        <w:rPr>
          <w:rFonts w:ascii="Segoe UI" w:hAnsi="Segoe UI" w:cs="Segoe UI" w:hint="cs"/>
          <w:sz w:val="28"/>
          <w:szCs w:val="28"/>
          <w:rtl/>
        </w:rPr>
        <w:t xml:space="preserve"> </w:t>
      </w:r>
      <w:r w:rsidR="00E06543" w:rsidRPr="00E06543">
        <w:rPr>
          <w:rFonts w:ascii="Segoe UI" w:hAnsi="Segoe UI" w:cs="Segoe UI" w:hint="cs"/>
          <w:sz w:val="28"/>
          <w:szCs w:val="28"/>
          <w:rtl/>
        </w:rPr>
        <w:t>.</w:t>
      </w:r>
    </w:p>
    <w:p w:rsidR="00DD16B2" w:rsidRDefault="007B59E2" w:rsidP="00297FD2">
      <w:pPr>
        <w:pStyle w:val="a3"/>
        <w:numPr>
          <w:ilvl w:val="0"/>
          <w:numId w:val="3"/>
        </w:numPr>
        <w:bidi/>
        <w:jc w:val="both"/>
        <w:rPr>
          <w:rFonts w:ascii="Segoe UI" w:hAnsi="Segoe UI" w:cs="Segoe UI"/>
          <w:sz w:val="28"/>
          <w:szCs w:val="28"/>
        </w:rPr>
      </w:pPr>
      <w:r>
        <w:rPr>
          <w:rFonts w:ascii="Segoe UI" w:hAnsi="Segoe UI" w:cs="Segoe UI" w:hint="cs"/>
          <w:sz w:val="28"/>
          <w:szCs w:val="28"/>
          <w:rtl/>
        </w:rPr>
        <w:t xml:space="preserve">في السابق كان الاقتصاد مدخلا للتطبيع حيث كانت إسرائيل تروج بأن التطبيع يحقق مصالح اقتصادية </w:t>
      </w:r>
      <w:r w:rsidR="00297FD2">
        <w:rPr>
          <w:rFonts w:ascii="Segoe UI" w:hAnsi="Segoe UI" w:cs="Segoe UI" w:hint="cs"/>
          <w:sz w:val="28"/>
          <w:szCs w:val="28"/>
          <w:rtl/>
        </w:rPr>
        <w:t xml:space="preserve">وتنمية شاملة </w:t>
      </w:r>
      <w:r>
        <w:rPr>
          <w:rFonts w:ascii="Segoe UI" w:hAnsi="Segoe UI" w:cs="Segoe UI" w:hint="cs"/>
          <w:sz w:val="28"/>
          <w:szCs w:val="28"/>
          <w:rtl/>
        </w:rPr>
        <w:t xml:space="preserve">للعرب والإسرائيليين معا وهذا ما عبر عنه الزعيم الصهيوني </w:t>
      </w:r>
      <w:proofErr w:type="spellStart"/>
      <w:r>
        <w:rPr>
          <w:rFonts w:ascii="Segoe UI" w:hAnsi="Segoe UI" w:cs="Segoe UI" w:hint="cs"/>
          <w:sz w:val="28"/>
          <w:szCs w:val="28"/>
          <w:rtl/>
        </w:rPr>
        <w:t>شم</w:t>
      </w:r>
      <w:r w:rsidR="003A3C16">
        <w:rPr>
          <w:rFonts w:ascii="Segoe UI" w:hAnsi="Segoe UI" w:cs="Segoe UI" w:hint="cs"/>
          <w:sz w:val="28"/>
          <w:szCs w:val="28"/>
          <w:rtl/>
        </w:rPr>
        <w:t>ع</w:t>
      </w:r>
      <w:r>
        <w:rPr>
          <w:rFonts w:ascii="Segoe UI" w:hAnsi="Segoe UI" w:cs="Segoe UI" w:hint="cs"/>
          <w:sz w:val="28"/>
          <w:szCs w:val="28"/>
          <w:rtl/>
        </w:rPr>
        <w:t>ون</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بيرس</w:t>
      </w:r>
      <w:proofErr w:type="spellEnd"/>
      <w:r>
        <w:rPr>
          <w:rFonts w:ascii="Segoe UI" w:hAnsi="Segoe UI" w:cs="Segoe UI" w:hint="cs"/>
          <w:sz w:val="28"/>
          <w:szCs w:val="28"/>
          <w:rtl/>
        </w:rPr>
        <w:t xml:space="preserve"> في كتابه (الشرق الأوسط الجديد</w:t>
      </w:r>
      <w:proofErr w:type="spellStart"/>
      <w:r>
        <w:rPr>
          <w:rFonts w:ascii="Segoe UI" w:hAnsi="Segoe UI" w:cs="Segoe UI" w:hint="cs"/>
          <w:sz w:val="28"/>
          <w:szCs w:val="28"/>
          <w:rtl/>
        </w:rPr>
        <w:t>)</w:t>
      </w:r>
      <w:proofErr w:type="spellEnd"/>
      <w:r w:rsidR="00297FD2">
        <w:rPr>
          <w:rFonts w:ascii="Segoe UI" w:hAnsi="Segoe UI" w:cs="Segoe UI" w:hint="cs"/>
          <w:sz w:val="28"/>
          <w:szCs w:val="28"/>
          <w:rtl/>
        </w:rPr>
        <w:t xml:space="preserve"> والذي تم نشره عام 1993 </w:t>
      </w:r>
      <w:proofErr w:type="spellStart"/>
      <w:r w:rsidR="00297FD2">
        <w:rPr>
          <w:rFonts w:ascii="Segoe UI" w:hAnsi="Segoe UI" w:cs="Segoe UI" w:hint="cs"/>
          <w:sz w:val="28"/>
          <w:szCs w:val="28"/>
          <w:rtl/>
        </w:rPr>
        <w:t>،</w:t>
      </w:r>
      <w:proofErr w:type="spellEnd"/>
      <w:r w:rsidR="00297FD2">
        <w:rPr>
          <w:rFonts w:ascii="Segoe UI" w:hAnsi="Segoe UI" w:cs="Segoe UI" w:hint="cs"/>
          <w:sz w:val="28"/>
          <w:szCs w:val="28"/>
          <w:rtl/>
        </w:rPr>
        <w:t xml:space="preserve"> أما التطبيع اليوم فمدخله أمني وسياسي </w:t>
      </w:r>
      <w:r w:rsidR="0001552C">
        <w:rPr>
          <w:rFonts w:ascii="Segoe UI" w:hAnsi="Segoe UI" w:cs="Segoe UI" w:hint="cs"/>
          <w:sz w:val="28"/>
          <w:szCs w:val="28"/>
          <w:rtl/>
        </w:rPr>
        <w:t>والاقتصاد يأتي في الدرجة الثانية</w:t>
      </w:r>
      <w:r w:rsidR="004525A7">
        <w:rPr>
          <w:rFonts w:ascii="Segoe UI" w:hAnsi="Segoe UI" w:cs="Segoe UI" w:hint="cs"/>
          <w:sz w:val="28"/>
          <w:szCs w:val="28"/>
          <w:rtl/>
        </w:rPr>
        <w:t xml:space="preserve"> </w:t>
      </w:r>
      <w:r w:rsidR="00297FD2">
        <w:rPr>
          <w:rFonts w:ascii="Segoe UI" w:hAnsi="Segoe UI" w:cs="Segoe UI" w:hint="cs"/>
          <w:sz w:val="28"/>
          <w:szCs w:val="28"/>
          <w:rtl/>
        </w:rPr>
        <w:t>.</w:t>
      </w:r>
      <w:r w:rsidR="00DD16B2" w:rsidRPr="00E06543">
        <w:rPr>
          <w:rFonts w:ascii="Segoe UI" w:hAnsi="Segoe UI" w:cs="Segoe UI"/>
          <w:sz w:val="28"/>
          <w:szCs w:val="28"/>
          <w:rtl/>
        </w:rPr>
        <w:t xml:space="preserve">  </w:t>
      </w:r>
    </w:p>
    <w:p w:rsidR="00297FD2" w:rsidRDefault="00297FD2" w:rsidP="004525A7">
      <w:pPr>
        <w:pStyle w:val="a3"/>
        <w:numPr>
          <w:ilvl w:val="0"/>
          <w:numId w:val="3"/>
        </w:numPr>
        <w:bidi/>
        <w:jc w:val="both"/>
        <w:rPr>
          <w:rFonts w:ascii="Segoe UI" w:hAnsi="Segoe UI" w:cs="Segoe UI"/>
          <w:sz w:val="28"/>
          <w:szCs w:val="28"/>
        </w:rPr>
      </w:pPr>
      <w:r>
        <w:rPr>
          <w:rFonts w:ascii="Segoe UI" w:hAnsi="Segoe UI" w:cs="Segoe UI" w:hint="cs"/>
          <w:sz w:val="28"/>
          <w:szCs w:val="28"/>
          <w:rtl/>
        </w:rPr>
        <w:lastRenderedPageBreak/>
        <w:t xml:space="preserve">في السابق </w:t>
      </w:r>
      <w:r w:rsidR="004525A7">
        <w:rPr>
          <w:rFonts w:ascii="Segoe UI" w:hAnsi="Segoe UI" w:cs="Segoe UI" w:hint="cs"/>
          <w:sz w:val="28"/>
          <w:szCs w:val="28"/>
          <w:rtl/>
        </w:rPr>
        <w:t>تواجدت</w:t>
      </w:r>
      <w:r w:rsidRPr="00E06543">
        <w:rPr>
          <w:rFonts w:ascii="Segoe UI" w:hAnsi="Segoe UI" w:cs="Segoe UI"/>
          <w:sz w:val="28"/>
          <w:szCs w:val="28"/>
          <w:rtl/>
        </w:rPr>
        <w:t xml:space="preserve"> حالة </w:t>
      </w:r>
      <w:r>
        <w:rPr>
          <w:rFonts w:ascii="Segoe UI" w:hAnsi="Segoe UI" w:cs="Segoe UI" w:hint="cs"/>
          <w:sz w:val="28"/>
          <w:szCs w:val="28"/>
          <w:rtl/>
        </w:rPr>
        <w:t>فلسطينية</w:t>
      </w:r>
      <w:r w:rsidRPr="00E06543">
        <w:rPr>
          <w:rFonts w:ascii="Segoe UI" w:hAnsi="Segoe UI" w:cs="Segoe UI"/>
          <w:sz w:val="28"/>
          <w:szCs w:val="28"/>
          <w:rtl/>
        </w:rPr>
        <w:t xml:space="preserve"> </w:t>
      </w:r>
      <w:r>
        <w:rPr>
          <w:rFonts w:ascii="Segoe UI" w:hAnsi="Segoe UI" w:cs="Segoe UI" w:hint="cs"/>
          <w:sz w:val="28"/>
          <w:szCs w:val="28"/>
          <w:rtl/>
        </w:rPr>
        <w:t xml:space="preserve">ثورية نضالية </w:t>
      </w:r>
      <w:r w:rsidRPr="00E06543">
        <w:rPr>
          <w:rFonts w:ascii="Segoe UI" w:hAnsi="Segoe UI" w:cs="Segoe UI"/>
          <w:sz w:val="28"/>
          <w:szCs w:val="28"/>
          <w:rtl/>
        </w:rPr>
        <w:t xml:space="preserve">تردع كل من يجرؤ </w:t>
      </w:r>
      <w:r>
        <w:rPr>
          <w:rFonts w:ascii="Segoe UI" w:hAnsi="Segoe UI" w:cs="Segoe UI" w:hint="cs"/>
          <w:sz w:val="28"/>
          <w:szCs w:val="28"/>
          <w:rtl/>
        </w:rPr>
        <w:t xml:space="preserve">على التطبيع </w:t>
      </w:r>
      <w:r w:rsidR="004525A7">
        <w:rPr>
          <w:rFonts w:ascii="Segoe UI" w:hAnsi="Segoe UI" w:cs="Segoe UI" w:hint="cs"/>
          <w:sz w:val="28"/>
          <w:szCs w:val="28"/>
          <w:rtl/>
        </w:rPr>
        <w:t xml:space="preserve">،إلا </w:t>
      </w:r>
      <w:r w:rsidR="004525A7">
        <w:rPr>
          <w:rFonts w:ascii="Segoe UI" w:eastAsia="Times New Roman" w:hAnsi="Segoe UI" w:cs="Segoe UI" w:hint="cs"/>
          <w:sz w:val="28"/>
          <w:szCs w:val="28"/>
          <w:rtl/>
        </w:rPr>
        <w:t>أ</w:t>
      </w:r>
      <w:r w:rsidRPr="00E06543">
        <w:rPr>
          <w:rFonts w:ascii="Segoe UI" w:eastAsia="Times New Roman" w:hAnsi="Segoe UI" w:cs="Segoe UI"/>
          <w:sz w:val="28"/>
          <w:szCs w:val="28"/>
          <w:rtl/>
        </w:rPr>
        <w:t xml:space="preserve">ن توقف المقاومة والصدام </w:t>
      </w:r>
      <w:r w:rsidR="004525A7">
        <w:rPr>
          <w:rFonts w:ascii="Segoe UI" w:eastAsia="Times New Roman" w:hAnsi="Segoe UI" w:cs="Segoe UI" w:hint="cs"/>
          <w:sz w:val="28"/>
          <w:szCs w:val="28"/>
          <w:rtl/>
        </w:rPr>
        <w:t xml:space="preserve">العنيف </w:t>
      </w:r>
      <w:r w:rsidRPr="00E06543">
        <w:rPr>
          <w:rFonts w:ascii="Segoe UI" w:eastAsia="Times New Roman" w:hAnsi="Segoe UI" w:cs="Segoe UI"/>
          <w:sz w:val="28"/>
          <w:szCs w:val="28"/>
          <w:rtl/>
        </w:rPr>
        <w:t xml:space="preserve">مع إسرائيل </w:t>
      </w:r>
      <w:r w:rsidR="004525A7">
        <w:rPr>
          <w:rFonts w:ascii="Segoe UI" w:eastAsia="Times New Roman" w:hAnsi="Segoe UI" w:cs="Segoe UI" w:hint="cs"/>
          <w:sz w:val="28"/>
          <w:szCs w:val="28"/>
          <w:rtl/>
        </w:rPr>
        <w:t>وحالة الانقسام وما يصاحبها من اتهامات وشكوك متبادلة</w:t>
      </w:r>
      <w:r w:rsidRPr="00E06543">
        <w:rPr>
          <w:rFonts w:ascii="Segoe UI" w:eastAsia="Times New Roman" w:hAnsi="Segoe UI" w:cs="Segoe UI"/>
          <w:sz w:val="28"/>
          <w:szCs w:val="28"/>
          <w:rtl/>
        </w:rPr>
        <w:t xml:space="preserve"> ،</w:t>
      </w:r>
      <w:r w:rsidR="004525A7">
        <w:rPr>
          <w:rFonts w:ascii="Segoe UI" w:eastAsia="Times New Roman" w:hAnsi="Segoe UI" w:cs="Segoe UI" w:hint="cs"/>
          <w:sz w:val="28"/>
          <w:szCs w:val="28"/>
          <w:rtl/>
        </w:rPr>
        <w:t>كل ذلك وضع بيد دعاة التطبيع ورقة ل</w:t>
      </w:r>
      <w:r w:rsidR="0064555B">
        <w:rPr>
          <w:rFonts w:ascii="Segoe UI" w:eastAsia="Times New Roman" w:hAnsi="Segoe UI" w:cs="Segoe UI" w:hint="cs"/>
          <w:sz w:val="28"/>
          <w:szCs w:val="28"/>
          <w:rtl/>
        </w:rPr>
        <w:t>شيطنة الفلسطينيين وتبرير تطبيعهم</w:t>
      </w:r>
      <w:r w:rsidR="004525A7">
        <w:rPr>
          <w:rFonts w:ascii="Segoe UI" w:eastAsia="Times New Roman" w:hAnsi="Segoe UI" w:cs="Segoe UI" w:hint="cs"/>
          <w:sz w:val="28"/>
          <w:szCs w:val="28"/>
          <w:rtl/>
        </w:rPr>
        <w:t xml:space="preserve"> مع إسرائيل </w:t>
      </w:r>
      <w:proofErr w:type="spellStart"/>
      <w:r w:rsidR="004525A7">
        <w:rPr>
          <w:rFonts w:ascii="Segoe UI" w:eastAsia="Times New Roman" w:hAnsi="Segoe UI" w:cs="Segoe UI" w:hint="cs"/>
          <w:sz w:val="28"/>
          <w:szCs w:val="28"/>
          <w:rtl/>
        </w:rPr>
        <w:t>.</w:t>
      </w:r>
      <w:proofErr w:type="spellEnd"/>
      <w:r w:rsidRPr="00E06543">
        <w:rPr>
          <w:rFonts w:ascii="Segoe UI" w:eastAsia="Times New Roman" w:hAnsi="Segoe UI" w:cs="Segoe UI"/>
          <w:sz w:val="28"/>
          <w:szCs w:val="28"/>
          <w:rtl/>
        </w:rPr>
        <w:t xml:space="preserve"> </w:t>
      </w:r>
    </w:p>
    <w:p w:rsidR="00205A7A" w:rsidRDefault="004525A7" w:rsidP="0064555B">
      <w:pPr>
        <w:pStyle w:val="a3"/>
        <w:numPr>
          <w:ilvl w:val="0"/>
          <w:numId w:val="3"/>
        </w:numPr>
        <w:bidi/>
        <w:jc w:val="both"/>
        <w:rPr>
          <w:rFonts w:ascii="Segoe UI" w:hAnsi="Segoe UI" w:cs="Segoe UI" w:hint="cs"/>
          <w:sz w:val="28"/>
          <w:szCs w:val="28"/>
        </w:rPr>
      </w:pPr>
      <w:r>
        <w:rPr>
          <w:rFonts w:ascii="Segoe UI" w:hAnsi="Segoe UI" w:cs="Segoe UI" w:hint="cs"/>
          <w:sz w:val="28"/>
          <w:szCs w:val="28"/>
          <w:rtl/>
        </w:rPr>
        <w:t xml:space="preserve">غياب اقتصاد فلسطيني مستقل ومحدودية الموارد الفلسطينية سمح للمال السياسي العربي </w:t>
      </w:r>
      <w:r w:rsidR="00E06543">
        <w:rPr>
          <w:rFonts w:ascii="Segoe UI" w:eastAsia="Times New Roman" w:hAnsi="Segoe UI" w:cs="Segoe UI" w:hint="cs"/>
          <w:sz w:val="28"/>
          <w:szCs w:val="28"/>
          <w:rtl/>
        </w:rPr>
        <w:t xml:space="preserve">مقايضة الموقف العربي المبدأي من فلسطين بمساعدات مالية </w:t>
      </w:r>
      <w:r w:rsidR="00164125">
        <w:rPr>
          <w:rFonts w:ascii="Segoe UI" w:eastAsia="Times New Roman" w:hAnsi="Segoe UI" w:cs="Segoe UI" w:hint="cs"/>
          <w:sz w:val="28"/>
          <w:szCs w:val="28"/>
          <w:rtl/>
        </w:rPr>
        <w:t xml:space="preserve">وسكوت ذوي الأمر سواء في قطاع غزة أو الضفة عن ما يجري من تطبيع أو انتقادها بخجل </w:t>
      </w:r>
      <w:r w:rsidR="00164125">
        <w:rPr>
          <w:rFonts w:ascii="Segoe UI" w:hAnsi="Segoe UI" w:cs="Segoe UI" w:hint="cs"/>
          <w:sz w:val="28"/>
          <w:szCs w:val="28"/>
          <w:rtl/>
        </w:rPr>
        <w:t>.</w:t>
      </w:r>
    </w:p>
    <w:p w:rsidR="00842826" w:rsidRDefault="00164125" w:rsidP="00842826">
      <w:pPr>
        <w:pStyle w:val="a3"/>
        <w:numPr>
          <w:ilvl w:val="0"/>
          <w:numId w:val="3"/>
        </w:numPr>
        <w:bidi/>
        <w:jc w:val="both"/>
        <w:rPr>
          <w:rFonts w:ascii="Segoe UI" w:hAnsi="Segoe UI" w:cs="Segoe UI" w:hint="cs"/>
          <w:sz w:val="28"/>
          <w:szCs w:val="28"/>
        </w:rPr>
      </w:pPr>
      <w:r w:rsidRPr="00842826">
        <w:rPr>
          <w:rFonts w:ascii="Segoe UI" w:hAnsi="Segoe UI" w:cs="Segoe UI" w:hint="cs"/>
          <w:sz w:val="28"/>
          <w:szCs w:val="28"/>
          <w:rtl/>
        </w:rPr>
        <w:t xml:space="preserve">بالرغم من خطورة التطبيع ودون تجاهل ما يجري بشأنه إلا أنه يجب عدم المبالغة والتهويل </w:t>
      </w:r>
      <w:r w:rsidR="002544D8" w:rsidRPr="00842826">
        <w:rPr>
          <w:rFonts w:ascii="Segoe UI" w:hAnsi="Segoe UI" w:cs="Segoe UI" w:hint="cs"/>
          <w:sz w:val="28"/>
          <w:szCs w:val="28"/>
          <w:rtl/>
        </w:rPr>
        <w:t xml:space="preserve">والحذر من سياسة كي الوعي التي تعمل عليها إسرائيل وبعض </w:t>
      </w:r>
      <w:proofErr w:type="spellStart"/>
      <w:r w:rsidR="002544D8" w:rsidRPr="00842826">
        <w:rPr>
          <w:rFonts w:ascii="Segoe UI" w:hAnsi="Segoe UI" w:cs="Segoe UI" w:hint="cs"/>
          <w:sz w:val="28"/>
          <w:szCs w:val="28"/>
          <w:rtl/>
        </w:rPr>
        <w:t>النوابت</w:t>
      </w:r>
      <w:proofErr w:type="spellEnd"/>
      <w:r w:rsidR="002544D8" w:rsidRPr="00842826">
        <w:rPr>
          <w:rFonts w:ascii="Segoe UI" w:hAnsi="Segoe UI" w:cs="Segoe UI" w:hint="cs"/>
          <w:sz w:val="28"/>
          <w:szCs w:val="28"/>
          <w:rtl/>
        </w:rPr>
        <w:t xml:space="preserve"> </w:t>
      </w:r>
      <w:r w:rsidR="00842826" w:rsidRPr="00842826">
        <w:rPr>
          <w:rFonts w:ascii="Segoe UI" w:hAnsi="Segoe UI" w:cs="Segoe UI" w:hint="cs"/>
          <w:sz w:val="28"/>
          <w:szCs w:val="28"/>
          <w:rtl/>
        </w:rPr>
        <w:t xml:space="preserve">والسُقط </w:t>
      </w:r>
      <w:r w:rsidR="002544D8" w:rsidRPr="00842826">
        <w:rPr>
          <w:rFonts w:ascii="Segoe UI" w:hAnsi="Segoe UI" w:cs="Segoe UI" w:hint="cs"/>
          <w:sz w:val="28"/>
          <w:szCs w:val="28"/>
          <w:rtl/>
        </w:rPr>
        <w:t xml:space="preserve">من العرب </w:t>
      </w:r>
      <w:r w:rsidR="00842826" w:rsidRPr="00842826">
        <w:rPr>
          <w:rFonts w:ascii="Segoe UI" w:hAnsi="Segoe UI" w:cs="Segoe UI" w:hint="cs"/>
          <w:sz w:val="28"/>
          <w:szCs w:val="28"/>
          <w:rtl/>
        </w:rPr>
        <w:t>،ف</w:t>
      </w:r>
      <w:r w:rsidRPr="00842826">
        <w:rPr>
          <w:rFonts w:ascii="Segoe UI" w:hAnsi="Segoe UI" w:cs="Segoe UI" w:hint="cs"/>
          <w:sz w:val="28"/>
          <w:szCs w:val="28"/>
          <w:rtl/>
        </w:rPr>
        <w:t xml:space="preserve">الشعوب العربية وإن كانت تمر بمرحلة صعبة إلا أنها </w:t>
      </w:r>
      <w:r w:rsidR="00842826" w:rsidRPr="00842826">
        <w:rPr>
          <w:rFonts w:ascii="Segoe UI" w:hAnsi="Segoe UI" w:cs="Segoe UI" w:hint="cs"/>
          <w:sz w:val="28"/>
          <w:szCs w:val="28"/>
          <w:rtl/>
        </w:rPr>
        <w:t xml:space="preserve">حالة لن تدوم كما أن هذه الشعوب </w:t>
      </w:r>
      <w:r w:rsidRPr="00842826">
        <w:rPr>
          <w:rFonts w:ascii="Segoe UI" w:hAnsi="Segoe UI" w:cs="Segoe UI" w:hint="cs"/>
          <w:sz w:val="28"/>
          <w:szCs w:val="28"/>
          <w:rtl/>
        </w:rPr>
        <w:t xml:space="preserve">لم تفقد ثقتها بعدالة القضية الفلسطينية </w:t>
      </w:r>
      <w:r w:rsidR="00842826" w:rsidRPr="00842826">
        <w:rPr>
          <w:rFonts w:ascii="Segoe UI" w:hAnsi="Segoe UI" w:cs="Segoe UI" w:hint="cs"/>
          <w:sz w:val="28"/>
          <w:szCs w:val="28"/>
          <w:rtl/>
        </w:rPr>
        <w:t>.</w:t>
      </w:r>
    </w:p>
    <w:p w:rsidR="008875DC" w:rsidRPr="008875DC" w:rsidRDefault="008875DC" w:rsidP="008875DC">
      <w:pPr>
        <w:pStyle w:val="a3"/>
        <w:numPr>
          <w:ilvl w:val="0"/>
          <w:numId w:val="3"/>
        </w:numPr>
        <w:bidi/>
        <w:jc w:val="both"/>
        <w:rPr>
          <w:rFonts w:ascii="Segoe UI" w:hAnsi="Segoe UI" w:cs="Segoe UI" w:hint="cs"/>
          <w:sz w:val="28"/>
          <w:szCs w:val="28"/>
        </w:rPr>
      </w:pPr>
      <w:r w:rsidRPr="008875DC">
        <w:rPr>
          <w:rFonts w:ascii="Segoe UI" w:hAnsi="Segoe UI" w:cs="Segoe UI" w:hint="cs"/>
          <w:sz w:val="28"/>
          <w:szCs w:val="28"/>
          <w:rtl/>
        </w:rPr>
        <w:t xml:space="preserve">التطبيع العربي المتدرج يأتي </w:t>
      </w:r>
      <w:r w:rsidRPr="008875DC">
        <w:rPr>
          <w:rFonts w:ascii="Segoe UI" w:hAnsi="Segoe UI" w:cs="Segoe UI"/>
          <w:sz w:val="28"/>
          <w:szCs w:val="28"/>
          <w:rtl/>
        </w:rPr>
        <w:t>في الوقت ال</w:t>
      </w:r>
      <w:r w:rsidRPr="008875DC">
        <w:rPr>
          <w:rFonts w:ascii="Segoe UI" w:hAnsi="Segoe UI" w:cs="Segoe UI" w:hint="cs"/>
          <w:sz w:val="28"/>
          <w:szCs w:val="28"/>
          <w:rtl/>
        </w:rPr>
        <w:t>ذي</w:t>
      </w:r>
      <w:r w:rsidRPr="008875DC">
        <w:rPr>
          <w:rFonts w:ascii="Segoe UI" w:hAnsi="Segoe UI" w:cs="Segoe UI"/>
          <w:sz w:val="28"/>
          <w:szCs w:val="28"/>
          <w:rtl/>
        </w:rPr>
        <w:t xml:space="preserve"> </w:t>
      </w:r>
      <w:r w:rsidRPr="008875DC">
        <w:rPr>
          <w:rFonts w:ascii="Segoe UI" w:hAnsi="Segoe UI" w:cs="Segoe UI" w:hint="cs"/>
          <w:sz w:val="28"/>
          <w:szCs w:val="28"/>
          <w:rtl/>
        </w:rPr>
        <w:t>تتعالى</w:t>
      </w:r>
      <w:r w:rsidRPr="008875DC">
        <w:rPr>
          <w:rFonts w:ascii="Segoe UI" w:hAnsi="Segoe UI" w:cs="Segoe UI"/>
          <w:sz w:val="28"/>
          <w:szCs w:val="28"/>
          <w:rtl/>
        </w:rPr>
        <w:t xml:space="preserve"> فيه </w:t>
      </w:r>
      <w:r w:rsidRPr="008875DC">
        <w:rPr>
          <w:rFonts w:ascii="Segoe UI" w:hAnsi="Segoe UI" w:cs="Segoe UI" w:hint="cs"/>
          <w:sz w:val="28"/>
          <w:szCs w:val="28"/>
          <w:rtl/>
        </w:rPr>
        <w:t>الأصوات</w:t>
      </w:r>
      <w:r w:rsidRPr="008875DC">
        <w:rPr>
          <w:rFonts w:ascii="Segoe UI" w:hAnsi="Segoe UI" w:cs="Segoe UI"/>
          <w:sz w:val="28"/>
          <w:szCs w:val="28"/>
          <w:rtl/>
        </w:rPr>
        <w:t xml:space="preserve"> </w:t>
      </w:r>
      <w:r w:rsidRPr="008875DC">
        <w:rPr>
          <w:rFonts w:ascii="Segoe UI" w:hAnsi="Segoe UI" w:cs="Segoe UI" w:hint="cs"/>
          <w:sz w:val="28"/>
          <w:szCs w:val="28"/>
          <w:rtl/>
        </w:rPr>
        <w:t xml:space="preserve">وتتكاثف الجهود وخصوصا في أوروبا وحتى أمريكا لدعم حملة </w:t>
      </w:r>
      <w:proofErr w:type="spellStart"/>
      <w:r w:rsidRPr="008875DC">
        <w:rPr>
          <w:rFonts w:ascii="Segoe UI" w:hAnsi="Segoe UI" w:cs="Segoe UI"/>
          <w:sz w:val="28"/>
          <w:szCs w:val="28"/>
        </w:rPr>
        <w:t>bds</w:t>
      </w:r>
      <w:proofErr w:type="spellEnd"/>
      <w:r w:rsidRPr="008875DC">
        <w:rPr>
          <w:rFonts w:ascii="Segoe UI" w:hAnsi="Segoe UI" w:cs="Segoe UI"/>
          <w:sz w:val="28"/>
          <w:szCs w:val="28"/>
        </w:rPr>
        <w:t xml:space="preserve"> </w:t>
      </w:r>
      <w:r w:rsidRPr="008875DC">
        <w:rPr>
          <w:rFonts w:ascii="Segoe UI" w:hAnsi="Segoe UI" w:cs="Segoe UI" w:hint="cs"/>
          <w:sz w:val="28"/>
          <w:szCs w:val="28"/>
          <w:rtl/>
        </w:rPr>
        <w:t xml:space="preserve"> ل</w:t>
      </w:r>
      <w:r w:rsidRPr="008875DC">
        <w:rPr>
          <w:rFonts w:ascii="Segoe UI" w:hAnsi="Segoe UI" w:cs="Segoe UI"/>
          <w:sz w:val="28"/>
          <w:szCs w:val="28"/>
          <w:rtl/>
        </w:rPr>
        <w:t xml:space="preserve">مقاطعة إسرائيل </w:t>
      </w:r>
      <w:r w:rsidRPr="008875DC">
        <w:rPr>
          <w:rFonts w:ascii="Segoe UI" w:hAnsi="Segoe UI" w:cs="Segoe UI" w:hint="cs"/>
          <w:sz w:val="28"/>
          <w:szCs w:val="28"/>
          <w:rtl/>
        </w:rPr>
        <w:t>،وفي الوقت الذي تواجه القضية الفلسطينية مؤامرة لتصفيتها سواء من خلال السلوك الإسرائيلي على الأرض المتمثل بالاستيطان والتهويد والحصار ،أو النهج الأمريكي المتمثل في صفقة القرن ومحاصرة السلطة ماليا .</w:t>
      </w:r>
    </w:p>
    <w:p w:rsidR="00842826" w:rsidRDefault="00842826" w:rsidP="00301E94">
      <w:pPr>
        <w:jc w:val="both"/>
        <w:rPr>
          <w:rFonts w:ascii="Segoe UI" w:hAnsi="Segoe UI" w:cs="Segoe UI" w:hint="cs"/>
          <w:sz w:val="28"/>
          <w:szCs w:val="28"/>
          <w:rtl/>
        </w:rPr>
      </w:pPr>
      <w:r w:rsidRPr="00301E94">
        <w:rPr>
          <w:rFonts w:ascii="Segoe UI" w:hAnsi="Segoe UI" w:cs="Segoe UI" w:hint="cs"/>
          <w:sz w:val="28"/>
          <w:szCs w:val="28"/>
          <w:rtl/>
        </w:rPr>
        <w:t xml:space="preserve">وخلاصة القول ومع افتراض نجاح تل أبيب وواشنطن في التطبيع مع كل الأنظمة العربية </w:t>
      </w:r>
      <w:r w:rsidR="00301E94" w:rsidRPr="00301E94">
        <w:rPr>
          <w:rFonts w:ascii="Segoe UI" w:hAnsi="Segoe UI" w:cs="Segoe UI" w:hint="cs"/>
          <w:sz w:val="28"/>
          <w:szCs w:val="28"/>
          <w:rtl/>
        </w:rPr>
        <w:t>فهذا لن ينهي</w:t>
      </w:r>
      <w:r w:rsidR="00301E94">
        <w:rPr>
          <w:rFonts w:ascii="Segoe UI" w:hAnsi="Segoe UI" w:cs="Segoe UI" w:hint="cs"/>
          <w:sz w:val="28"/>
          <w:szCs w:val="28"/>
          <w:rtl/>
        </w:rPr>
        <w:t xml:space="preserve"> القضية الفلسطينية ،</w:t>
      </w:r>
      <w:r w:rsidR="00301E94" w:rsidRPr="00301E94">
        <w:rPr>
          <w:rFonts w:ascii="Segoe UI" w:hAnsi="Segoe UI" w:cs="Segoe UI" w:hint="cs"/>
          <w:sz w:val="28"/>
          <w:szCs w:val="28"/>
          <w:rtl/>
        </w:rPr>
        <w:t>قد ينتهي الصراع الإسرائيلي العربي</w:t>
      </w:r>
      <w:r w:rsidR="00301E94">
        <w:rPr>
          <w:rFonts w:ascii="Segoe UI" w:hAnsi="Segoe UI" w:cs="Segoe UI" w:hint="cs"/>
          <w:sz w:val="28"/>
          <w:szCs w:val="28"/>
          <w:rtl/>
        </w:rPr>
        <w:t xml:space="preserve"> الرسمي</w:t>
      </w:r>
      <w:r w:rsidR="00301E94" w:rsidRPr="00301E94">
        <w:rPr>
          <w:rFonts w:ascii="Segoe UI" w:hAnsi="Segoe UI" w:cs="Segoe UI" w:hint="cs"/>
          <w:sz w:val="28"/>
          <w:szCs w:val="28"/>
          <w:rtl/>
        </w:rPr>
        <w:t xml:space="preserve"> ولكن سيبقى الأصل وجوهر الصراع وهو الإسرائيلي الفلسطيني ،وسيستمر الفلسطينيون الرقم الصعب الذي لا يستطيع أحد تجاوزه </w:t>
      </w:r>
      <w:r w:rsidR="00301E94">
        <w:rPr>
          <w:rFonts w:ascii="Segoe UI" w:hAnsi="Segoe UI" w:cs="Segoe UI" w:hint="cs"/>
          <w:sz w:val="28"/>
          <w:szCs w:val="28"/>
          <w:rtl/>
        </w:rPr>
        <w:t>،</w:t>
      </w:r>
      <w:r w:rsidR="00301E94" w:rsidRPr="00301E94">
        <w:rPr>
          <w:rFonts w:ascii="Segoe UI" w:hAnsi="Segoe UI" w:cs="Segoe UI" w:hint="cs"/>
          <w:sz w:val="28"/>
          <w:szCs w:val="28"/>
          <w:rtl/>
        </w:rPr>
        <w:t xml:space="preserve">والرقم الصعب يتمثل في </w:t>
      </w:r>
      <w:r w:rsidR="00301E94">
        <w:rPr>
          <w:rFonts w:ascii="Segoe UI" w:hAnsi="Segoe UI" w:cs="Segoe UI" w:hint="cs"/>
          <w:sz w:val="28"/>
          <w:szCs w:val="28"/>
          <w:rtl/>
        </w:rPr>
        <w:t xml:space="preserve">عنصرين : </w:t>
      </w:r>
      <w:r w:rsidR="00301E94" w:rsidRPr="00301E94">
        <w:rPr>
          <w:rFonts w:ascii="Segoe UI" w:hAnsi="Segoe UI" w:cs="Segoe UI" w:hint="cs"/>
          <w:sz w:val="28"/>
          <w:szCs w:val="28"/>
          <w:rtl/>
        </w:rPr>
        <w:t xml:space="preserve">شعب فلسطيني تعدداه أكثر من 12 مليون نصفه </w:t>
      </w:r>
      <w:proofErr w:type="spellStart"/>
      <w:r w:rsidR="00301E94" w:rsidRPr="00301E94">
        <w:rPr>
          <w:rFonts w:ascii="Segoe UI" w:hAnsi="Segoe UI" w:cs="Segoe UI" w:hint="cs"/>
          <w:sz w:val="28"/>
          <w:szCs w:val="28"/>
          <w:rtl/>
        </w:rPr>
        <w:t>متجذر</w:t>
      </w:r>
      <w:proofErr w:type="spellEnd"/>
      <w:r w:rsidR="00301E94" w:rsidRPr="00301E94">
        <w:rPr>
          <w:rFonts w:ascii="Segoe UI" w:hAnsi="Segoe UI" w:cs="Segoe UI" w:hint="cs"/>
          <w:sz w:val="28"/>
          <w:szCs w:val="28"/>
          <w:rtl/>
        </w:rPr>
        <w:t xml:space="preserve"> في أرضه ونصفه الآخر في الشتات معت</w:t>
      </w:r>
      <w:r w:rsidR="0064555B">
        <w:rPr>
          <w:rFonts w:ascii="Segoe UI" w:hAnsi="Segoe UI" w:cs="Segoe UI" w:hint="cs"/>
          <w:sz w:val="28"/>
          <w:szCs w:val="28"/>
          <w:rtl/>
        </w:rPr>
        <w:t>ز بهويته ومتمسك بحق العودة لوطن</w:t>
      </w:r>
      <w:r w:rsidR="00301E94" w:rsidRPr="00301E94">
        <w:rPr>
          <w:rFonts w:ascii="Segoe UI" w:hAnsi="Segoe UI" w:cs="Segoe UI" w:hint="cs"/>
          <w:sz w:val="28"/>
          <w:szCs w:val="28"/>
          <w:rtl/>
        </w:rPr>
        <w:t>ه ،</w:t>
      </w:r>
      <w:r w:rsidR="00301E94">
        <w:rPr>
          <w:rFonts w:ascii="Segoe UI" w:hAnsi="Segoe UI" w:cs="Segoe UI" w:hint="cs"/>
          <w:sz w:val="28"/>
          <w:szCs w:val="28"/>
          <w:rtl/>
        </w:rPr>
        <w:t>والعنصر الآخر</w:t>
      </w:r>
      <w:r w:rsidR="00301E94" w:rsidRPr="00301E94">
        <w:rPr>
          <w:rFonts w:ascii="Segoe UI" w:hAnsi="Segoe UI" w:cs="Segoe UI" w:hint="cs"/>
          <w:sz w:val="28"/>
          <w:szCs w:val="28"/>
          <w:rtl/>
        </w:rPr>
        <w:t xml:space="preserve"> قيادة لم ولن تتخلى عن الثوابت والحقوق السياسية الوطنية محل التوافق الوطني </w:t>
      </w:r>
      <w:proofErr w:type="spellStart"/>
      <w:r w:rsidR="00301E94" w:rsidRPr="00301E94">
        <w:rPr>
          <w:rFonts w:ascii="Segoe UI" w:hAnsi="Segoe UI" w:cs="Segoe UI" w:hint="cs"/>
          <w:sz w:val="28"/>
          <w:szCs w:val="28"/>
          <w:rtl/>
        </w:rPr>
        <w:t>،</w:t>
      </w:r>
      <w:proofErr w:type="spellEnd"/>
      <w:r w:rsidR="00301E94" w:rsidRPr="00301E94">
        <w:rPr>
          <w:rFonts w:ascii="Segoe UI" w:hAnsi="Segoe UI" w:cs="Segoe UI" w:hint="cs"/>
          <w:sz w:val="28"/>
          <w:szCs w:val="28"/>
          <w:rtl/>
        </w:rPr>
        <w:t xml:space="preserve"> فماذا سيفعل المطبعون وإسرائيل ومن يواليها بهذا الرقم الصعب </w:t>
      </w:r>
      <w:proofErr w:type="spellStart"/>
      <w:r w:rsidR="00301E94">
        <w:rPr>
          <w:rFonts w:ascii="Segoe UI" w:hAnsi="Segoe UI" w:cs="Segoe UI" w:hint="cs"/>
          <w:sz w:val="28"/>
          <w:szCs w:val="28"/>
          <w:rtl/>
        </w:rPr>
        <w:t>؟!!!!</w:t>
      </w:r>
      <w:r w:rsidR="00301E94" w:rsidRPr="00301E94">
        <w:rPr>
          <w:rFonts w:ascii="Segoe UI" w:hAnsi="Segoe UI" w:cs="Segoe UI" w:hint="cs"/>
          <w:sz w:val="28"/>
          <w:szCs w:val="28"/>
          <w:rtl/>
        </w:rPr>
        <w:t>.</w:t>
      </w:r>
      <w:proofErr w:type="spellEnd"/>
    </w:p>
    <w:p w:rsidR="0064555B" w:rsidRDefault="0064555B" w:rsidP="00301E94">
      <w:pPr>
        <w:jc w:val="both"/>
        <w:rPr>
          <w:rFonts w:ascii="Segoe UI" w:hAnsi="Segoe UI" w:cs="Segoe UI"/>
          <w:sz w:val="28"/>
          <w:szCs w:val="28"/>
        </w:rPr>
      </w:pPr>
      <w:hyperlink r:id="rId5" w:history="1">
        <w:r w:rsidRPr="00ED3C79">
          <w:rPr>
            <w:rStyle w:val="Hyperlink"/>
            <w:rFonts w:ascii="Segoe UI" w:hAnsi="Segoe UI" w:cs="Segoe UI"/>
            <w:sz w:val="28"/>
            <w:szCs w:val="28"/>
          </w:rPr>
          <w:t>Ibrahemibrach1@gmail.com</w:t>
        </w:r>
      </w:hyperlink>
    </w:p>
    <w:p w:rsidR="0064555B" w:rsidRPr="00301E94" w:rsidRDefault="0064555B" w:rsidP="00301E94">
      <w:pPr>
        <w:jc w:val="both"/>
        <w:rPr>
          <w:rFonts w:ascii="Segoe UI" w:hAnsi="Segoe UI" w:cs="Segoe UI"/>
          <w:sz w:val="28"/>
          <w:szCs w:val="28"/>
        </w:rPr>
      </w:pPr>
    </w:p>
    <w:p w:rsidR="00842826" w:rsidRDefault="00842826" w:rsidP="00842826">
      <w:pPr>
        <w:jc w:val="both"/>
        <w:rPr>
          <w:rFonts w:ascii="Segoe UI" w:hAnsi="Segoe UI" w:cs="Segoe UI" w:hint="cs"/>
          <w:sz w:val="28"/>
          <w:szCs w:val="28"/>
          <w:rtl/>
        </w:rPr>
      </w:pPr>
    </w:p>
    <w:p w:rsidR="00164125" w:rsidRPr="00164125" w:rsidRDefault="00164125" w:rsidP="00842826">
      <w:pPr>
        <w:jc w:val="both"/>
        <w:rPr>
          <w:rFonts w:ascii="Segoe UI" w:hAnsi="Segoe UI" w:cs="Segoe UI"/>
          <w:sz w:val="28"/>
          <w:szCs w:val="28"/>
        </w:rPr>
      </w:pPr>
      <w:r>
        <w:rPr>
          <w:rFonts w:ascii="Segoe UI" w:hAnsi="Segoe UI" w:cs="Segoe UI" w:hint="cs"/>
          <w:sz w:val="28"/>
          <w:szCs w:val="28"/>
          <w:rtl/>
        </w:rPr>
        <w:t xml:space="preserve"> </w:t>
      </w:r>
    </w:p>
    <w:sectPr w:rsidR="00164125" w:rsidRPr="00164125"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0168"/>
    <w:multiLevelType w:val="hybridMultilevel"/>
    <w:tmpl w:val="3ECC9F30"/>
    <w:lvl w:ilvl="0" w:tplc="2DB4A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8314418"/>
    <w:multiLevelType w:val="hybridMultilevel"/>
    <w:tmpl w:val="C4A0ACFE"/>
    <w:lvl w:ilvl="0" w:tplc="BA7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71FF9"/>
    <w:multiLevelType w:val="hybridMultilevel"/>
    <w:tmpl w:val="48A450B4"/>
    <w:lvl w:ilvl="0" w:tplc="F4AC0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A7A"/>
    <w:rsid w:val="0001552C"/>
    <w:rsid w:val="0003638B"/>
    <w:rsid w:val="000F3859"/>
    <w:rsid w:val="0015471C"/>
    <w:rsid w:val="00164125"/>
    <w:rsid w:val="001C7F48"/>
    <w:rsid w:val="00205A7A"/>
    <w:rsid w:val="0024672D"/>
    <w:rsid w:val="002544D8"/>
    <w:rsid w:val="00276FEA"/>
    <w:rsid w:val="00297FD2"/>
    <w:rsid w:val="002F02DC"/>
    <w:rsid w:val="002F7961"/>
    <w:rsid w:val="00301E94"/>
    <w:rsid w:val="003345D5"/>
    <w:rsid w:val="00381B52"/>
    <w:rsid w:val="003A3C16"/>
    <w:rsid w:val="003E0120"/>
    <w:rsid w:val="003E7737"/>
    <w:rsid w:val="003F41CC"/>
    <w:rsid w:val="0042677E"/>
    <w:rsid w:val="004525A7"/>
    <w:rsid w:val="004A4229"/>
    <w:rsid w:val="004A4933"/>
    <w:rsid w:val="00520203"/>
    <w:rsid w:val="005322E5"/>
    <w:rsid w:val="00604C85"/>
    <w:rsid w:val="0064555B"/>
    <w:rsid w:val="00646870"/>
    <w:rsid w:val="00650701"/>
    <w:rsid w:val="006878DE"/>
    <w:rsid w:val="00696949"/>
    <w:rsid w:val="006A00D9"/>
    <w:rsid w:val="006C26AE"/>
    <w:rsid w:val="007442EE"/>
    <w:rsid w:val="00760154"/>
    <w:rsid w:val="007B59E2"/>
    <w:rsid w:val="007C4FDD"/>
    <w:rsid w:val="007E35CA"/>
    <w:rsid w:val="00807D7D"/>
    <w:rsid w:val="00842826"/>
    <w:rsid w:val="008875DC"/>
    <w:rsid w:val="008E0F3C"/>
    <w:rsid w:val="008F4E9F"/>
    <w:rsid w:val="009303AB"/>
    <w:rsid w:val="009F7076"/>
    <w:rsid w:val="00AA1170"/>
    <w:rsid w:val="00AA72D2"/>
    <w:rsid w:val="00BD2D77"/>
    <w:rsid w:val="00C007E5"/>
    <w:rsid w:val="00C3213F"/>
    <w:rsid w:val="00C46996"/>
    <w:rsid w:val="00C66D82"/>
    <w:rsid w:val="00CC0E3A"/>
    <w:rsid w:val="00CE36E5"/>
    <w:rsid w:val="00D45D0F"/>
    <w:rsid w:val="00D724A2"/>
    <w:rsid w:val="00D8425C"/>
    <w:rsid w:val="00DD16B2"/>
    <w:rsid w:val="00DD5A8D"/>
    <w:rsid w:val="00E06543"/>
    <w:rsid w:val="00E317D8"/>
    <w:rsid w:val="00E57E3D"/>
    <w:rsid w:val="00EC6EEF"/>
    <w:rsid w:val="00F26C21"/>
    <w:rsid w:val="00F273B4"/>
    <w:rsid w:val="00F96BF0"/>
    <w:rsid w:val="00FC11B4"/>
    <w:rsid w:val="00FE18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54"/>
    <w:pPr>
      <w:bidi/>
    </w:pPr>
  </w:style>
  <w:style w:type="paragraph" w:styleId="3">
    <w:name w:val="heading 3"/>
    <w:basedOn w:val="a"/>
    <w:link w:val="3Char"/>
    <w:uiPriority w:val="9"/>
    <w:qFormat/>
    <w:rsid w:val="00AA117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170"/>
    <w:pPr>
      <w:bidi w:val="0"/>
      <w:ind w:left="720"/>
      <w:contextualSpacing/>
    </w:pPr>
    <w:rPr>
      <w:rFonts w:eastAsiaTheme="minorEastAsia"/>
    </w:rPr>
  </w:style>
  <w:style w:type="character" w:styleId="Hyperlink">
    <w:name w:val="Hyperlink"/>
    <w:basedOn w:val="a0"/>
    <w:uiPriority w:val="99"/>
    <w:unhideWhenUsed/>
    <w:rsid w:val="00AA1170"/>
    <w:rPr>
      <w:color w:val="0000FF" w:themeColor="hyperlink"/>
      <w:u w:val="single"/>
    </w:rPr>
  </w:style>
  <w:style w:type="character" w:customStyle="1" w:styleId="3Char">
    <w:name w:val="عنوان 3 Char"/>
    <w:basedOn w:val="a0"/>
    <w:link w:val="3"/>
    <w:uiPriority w:val="9"/>
    <w:rsid w:val="00AA1170"/>
    <w:rPr>
      <w:rFonts w:ascii="Times New Roman" w:eastAsia="Times New Roman" w:hAnsi="Times New Roman" w:cs="Times New Roman"/>
      <w:b/>
      <w:bCs/>
      <w:sz w:val="27"/>
      <w:szCs w:val="27"/>
    </w:rPr>
  </w:style>
  <w:style w:type="character" w:customStyle="1" w:styleId="apple-converted-space">
    <w:name w:val="apple-converted-space"/>
    <w:basedOn w:val="a0"/>
    <w:rsid w:val="00FC11B4"/>
  </w:style>
</w:styles>
</file>

<file path=word/webSettings.xml><?xml version="1.0" encoding="utf-8"?>
<w:webSettings xmlns:r="http://schemas.openxmlformats.org/officeDocument/2006/relationships" xmlns:w="http://schemas.openxmlformats.org/wordprocessingml/2006/main">
  <w:divs>
    <w:div w:id="192115514">
      <w:bodyDiv w:val="1"/>
      <w:marLeft w:val="0"/>
      <w:marRight w:val="0"/>
      <w:marTop w:val="0"/>
      <w:marBottom w:val="0"/>
      <w:divBdr>
        <w:top w:val="none" w:sz="0" w:space="0" w:color="auto"/>
        <w:left w:val="none" w:sz="0" w:space="0" w:color="auto"/>
        <w:bottom w:val="none" w:sz="0" w:space="0" w:color="auto"/>
        <w:right w:val="none" w:sz="0" w:space="0" w:color="auto"/>
      </w:divBdr>
      <w:divsChild>
        <w:div w:id="1127552509">
          <w:marLeft w:val="0"/>
          <w:marRight w:val="0"/>
          <w:marTop w:val="0"/>
          <w:marBottom w:val="180"/>
          <w:divBdr>
            <w:top w:val="dotted" w:sz="2" w:space="8" w:color="BBBBBB"/>
            <w:left w:val="dotted" w:sz="6" w:space="11" w:color="BBBBBB"/>
            <w:bottom w:val="dotted" w:sz="2" w:space="1" w:color="FFFFFF"/>
            <w:right w:val="dotted" w:sz="6" w:space="22" w:color="BBBBB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4</Pages>
  <Words>781</Words>
  <Characters>4453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23</cp:revision>
  <dcterms:created xsi:type="dcterms:W3CDTF">2016-09-14T08:18:00Z</dcterms:created>
  <dcterms:modified xsi:type="dcterms:W3CDTF">2019-03-08T09:15:00Z</dcterms:modified>
</cp:coreProperties>
</file>