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9C" w:rsidRDefault="00D83A9C" w:rsidP="00D83A9C">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D83A9C" w:rsidRDefault="00D83A9C" w:rsidP="00B019E3">
      <w:pPr>
        <w:jc w:val="center"/>
        <w:rPr>
          <w:rFonts w:ascii="Segoe UI" w:hAnsi="Segoe UI" w:cs="Segoe UI"/>
          <w:sz w:val="28"/>
          <w:szCs w:val="28"/>
          <w:rtl/>
        </w:rPr>
      </w:pPr>
      <w:r>
        <w:rPr>
          <w:rFonts w:ascii="Segoe UI" w:hAnsi="Segoe UI" w:cs="Segoe UI" w:hint="cs"/>
          <w:sz w:val="28"/>
          <w:szCs w:val="28"/>
          <w:rtl/>
        </w:rPr>
        <w:t xml:space="preserve">استقالة الحريري </w:t>
      </w:r>
      <w:r w:rsidR="00B019E3">
        <w:rPr>
          <w:rFonts w:ascii="Segoe UI" w:hAnsi="Segoe UI" w:cs="Segoe UI" w:hint="cs"/>
          <w:sz w:val="28"/>
          <w:szCs w:val="28"/>
          <w:rtl/>
        </w:rPr>
        <w:t xml:space="preserve">كإحدى تداعيات فوضى الربيع العربي </w:t>
      </w:r>
    </w:p>
    <w:p w:rsidR="004A3D0F" w:rsidRDefault="00B52918" w:rsidP="00235967">
      <w:pPr>
        <w:jc w:val="both"/>
        <w:rPr>
          <w:rFonts w:ascii="Segoe UI" w:hAnsi="Segoe UI" w:cs="Segoe UI" w:hint="cs"/>
          <w:sz w:val="28"/>
          <w:szCs w:val="28"/>
          <w:rtl/>
        </w:rPr>
      </w:pPr>
      <w:r>
        <w:rPr>
          <w:rFonts w:ascii="Segoe UI" w:hAnsi="Segoe UI" w:cs="Segoe UI" w:hint="cs"/>
          <w:sz w:val="28"/>
          <w:szCs w:val="28"/>
          <w:rtl/>
        </w:rPr>
        <w:t xml:space="preserve">مع أنه يتم </w:t>
      </w:r>
      <w:r w:rsidR="00235967">
        <w:rPr>
          <w:rFonts w:ascii="Segoe UI" w:hAnsi="Segoe UI" w:cs="Segoe UI" w:hint="cs"/>
          <w:sz w:val="28"/>
          <w:szCs w:val="28"/>
          <w:rtl/>
        </w:rPr>
        <w:t>استحضار</w:t>
      </w:r>
      <w:r>
        <w:rPr>
          <w:rFonts w:ascii="Segoe UI" w:hAnsi="Segoe UI" w:cs="Segoe UI" w:hint="cs"/>
          <w:sz w:val="28"/>
          <w:szCs w:val="28"/>
          <w:rtl/>
        </w:rPr>
        <w:t xml:space="preserve"> دول بعينها عند الحديث عما يسمى (الربيع العربي</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أنه في الواقع كل الدول العربية </w:t>
      </w:r>
      <w:r w:rsidR="004A3D0F">
        <w:rPr>
          <w:rFonts w:ascii="Segoe UI" w:hAnsi="Segoe UI" w:cs="Segoe UI" w:hint="cs"/>
          <w:sz w:val="28"/>
          <w:szCs w:val="28"/>
          <w:rtl/>
        </w:rPr>
        <w:t xml:space="preserve">منخرطة ومتورطة بفوضى الربيع العربي بشكل مباشر أو غير مباشر </w:t>
      </w:r>
      <w:proofErr w:type="spellStart"/>
      <w:r w:rsidR="004A3D0F">
        <w:rPr>
          <w:rFonts w:ascii="Segoe UI" w:hAnsi="Segoe UI" w:cs="Segoe UI" w:hint="cs"/>
          <w:sz w:val="28"/>
          <w:szCs w:val="28"/>
          <w:rtl/>
        </w:rPr>
        <w:t>،</w:t>
      </w:r>
      <w:proofErr w:type="spellEnd"/>
      <w:r w:rsidR="004A3D0F">
        <w:rPr>
          <w:rFonts w:ascii="Segoe UI" w:hAnsi="Segoe UI" w:cs="Segoe UI" w:hint="cs"/>
          <w:sz w:val="28"/>
          <w:szCs w:val="28"/>
          <w:rtl/>
        </w:rPr>
        <w:t xml:space="preserve"> بحيث يمكن تصنيف الدول العربية من حيث علاقتها بفوضى الربيع العربي إلى ثلاث فئات :</w:t>
      </w:r>
    </w:p>
    <w:p w:rsidR="004A3D0F" w:rsidRDefault="004A3D0F" w:rsidP="004A3D0F">
      <w:pPr>
        <w:pStyle w:val="a3"/>
        <w:numPr>
          <w:ilvl w:val="0"/>
          <w:numId w:val="1"/>
        </w:numPr>
        <w:jc w:val="both"/>
        <w:rPr>
          <w:rFonts w:ascii="Segoe UI" w:hAnsi="Segoe UI" w:cs="Segoe UI" w:hint="cs"/>
          <w:sz w:val="28"/>
          <w:szCs w:val="28"/>
        </w:rPr>
      </w:pPr>
      <w:r w:rsidRPr="004A3D0F">
        <w:rPr>
          <w:rFonts w:ascii="Segoe UI" w:hAnsi="Segoe UI" w:cs="Segoe UI" w:hint="cs"/>
          <w:sz w:val="28"/>
          <w:szCs w:val="28"/>
          <w:rtl/>
        </w:rPr>
        <w:t xml:space="preserve"> </w:t>
      </w:r>
      <w:r>
        <w:rPr>
          <w:rFonts w:ascii="Segoe UI" w:hAnsi="Segoe UI" w:cs="Segoe UI" w:hint="cs"/>
          <w:sz w:val="28"/>
          <w:szCs w:val="28"/>
          <w:rtl/>
        </w:rPr>
        <w:t>دول مست</w:t>
      </w:r>
      <w:r w:rsidR="004B3748">
        <w:rPr>
          <w:rFonts w:ascii="Segoe UI" w:hAnsi="Segoe UI" w:cs="Segoe UI" w:hint="cs"/>
          <w:sz w:val="28"/>
          <w:szCs w:val="28"/>
          <w:rtl/>
        </w:rPr>
        <w:t>َ</w:t>
      </w:r>
      <w:r>
        <w:rPr>
          <w:rFonts w:ascii="Segoe UI" w:hAnsi="Segoe UI" w:cs="Segoe UI" w:hint="cs"/>
          <w:sz w:val="28"/>
          <w:szCs w:val="28"/>
          <w:rtl/>
        </w:rPr>
        <w:t>هد</w:t>
      </w:r>
      <w:r w:rsidR="004B3748">
        <w:rPr>
          <w:rFonts w:ascii="Segoe UI" w:hAnsi="Segoe UI" w:cs="Segoe UI" w:hint="cs"/>
          <w:sz w:val="28"/>
          <w:szCs w:val="28"/>
          <w:rtl/>
        </w:rPr>
        <w:t>َ</w:t>
      </w:r>
      <w:r>
        <w:rPr>
          <w:rFonts w:ascii="Segoe UI" w:hAnsi="Segoe UI" w:cs="Segoe UI" w:hint="cs"/>
          <w:sz w:val="28"/>
          <w:szCs w:val="28"/>
          <w:rtl/>
        </w:rPr>
        <w:t xml:space="preserve">فة </w:t>
      </w:r>
      <w:r w:rsidRPr="004A3D0F">
        <w:rPr>
          <w:rFonts w:ascii="Segoe UI" w:hAnsi="Segoe UI" w:cs="Segoe UI" w:hint="cs"/>
          <w:sz w:val="28"/>
          <w:szCs w:val="28"/>
          <w:rtl/>
        </w:rPr>
        <w:t xml:space="preserve">بهذه الفوضى </w:t>
      </w:r>
      <w:proofErr w:type="gramStart"/>
      <w:r>
        <w:rPr>
          <w:rFonts w:ascii="Segoe UI" w:hAnsi="Segoe UI" w:cs="Segoe UI" w:hint="cs"/>
          <w:sz w:val="28"/>
          <w:szCs w:val="28"/>
          <w:rtl/>
        </w:rPr>
        <w:t xml:space="preserve">وهي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فلسطين ،تونس ،مصر،سوريا ،ليبيا،اليمن </w:t>
      </w:r>
      <w:r w:rsidR="004B3748">
        <w:rPr>
          <w:rFonts w:ascii="Segoe UI" w:hAnsi="Segoe UI" w:cs="Segoe UI" w:hint="cs"/>
          <w:sz w:val="28"/>
          <w:szCs w:val="28"/>
          <w:rtl/>
        </w:rPr>
        <w:t>،</w:t>
      </w:r>
      <w:r>
        <w:rPr>
          <w:rFonts w:ascii="Segoe UI" w:hAnsi="Segoe UI" w:cs="Segoe UI" w:hint="cs"/>
          <w:sz w:val="28"/>
          <w:szCs w:val="28"/>
          <w:rtl/>
        </w:rPr>
        <w:t xml:space="preserve">والعراق . </w:t>
      </w:r>
    </w:p>
    <w:p w:rsidR="004A3D0F" w:rsidRDefault="004A3D0F" w:rsidP="004A3D0F">
      <w:pPr>
        <w:pStyle w:val="a3"/>
        <w:numPr>
          <w:ilvl w:val="0"/>
          <w:numId w:val="1"/>
        </w:numPr>
        <w:jc w:val="both"/>
        <w:rPr>
          <w:rFonts w:ascii="Segoe UI" w:hAnsi="Segoe UI" w:cs="Segoe UI" w:hint="cs"/>
          <w:sz w:val="28"/>
          <w:szCs w:val="28"/>
        </w:rPr>
      </w:pPr>
      <w:r>
        <w:rPr>
          <w:rFonts w:ascii="Segoe UI" w:hAnsi="Segoe UI" w:cs="Segoe UI" w:hint="cs"/>
          <w:sz w:val="28"/>
          <w:szCs w:val="28"/>
          <w:rtl/>
        </w:rPr>
        <w:t xml:space="preserve">دول </w:t>
      </w:r>
      <w:r w:rsidRPr="004A3D0F">
        <w:rPr>
          <w:rFonts w:ascii="Segoe UI" w:hAnsi="Segoe UI" w:cs="Segoe UI" w:hint="cs"/>
          <w:sz w:val="28"/>
          <w:szCs w:val="28"/>
          <w:rtl/>
        </w:rPr>
        <w:t>مشار</w:t>
      </w:r>
      <w:r w:rsidR="004B3748">
        <w:rPr>
          <w:rFonts w:ascii="Segoe UI" w:hAnsi="Segoe UI" w:cs="Segoe UI" w:hint="cs"/>
          <w:sz w:val="28"/>
          <w:szCs w:val="28"/>
          <w:rtl/>
        </w:rPr>
        <w:t>ِ</w:t>
      </w:r>
      <w:r w:rsidRPr="004A3D0F">
        <w:rPr>
          <w:rFonts w:ascii="Segoe UI" w:hAnsi="Segoe UI" w:cs="Segoe UI" w:hint="cs"/>
          <w:sz w:val="28"/>
          <w:szCs w:val="28"/>
          <w:rtl/>
        </w:rPr>
        <w:t>ك</w:t>
      </w:r>
      <w:r>
        <w:rPr>
          <w:rFonts w:ascii="Segoe UI" w:hAnsi="Segoe UI" w:cs="Segoe UI" w:hint="cs"/>
          <w:sz w:val="28"/>
          <w:szCs w:val="28"/>
          <w:rtl/>
        </w:rPr>
        <w:t>ة</w:t>
      </w:r>
      <w:r w:rsidRPr="004A3D0F">
        <w:rPr>
          <w:rFonts w:ascii="Segoe UI" w:hAnsi="Segoe UI" w:cs="Segoe UI" w:hint="cs"/>
          <w:sz w:val="28"/>
          <w:szCs w:val="28"/>
          <w:rtl/>
        </w:rPr>
        <w:t xml:space="preserve"> </w:t>
      </w:r>
      <w:r>
        <w:rPr>
          <w:rFonts w:ascii="Segoe UI" w:hAnsi="Segoe UI" w:cs="Segoe UI" w:hint="cs"/>
          <w:sz w:val="28"/>
          <w:szCs w:val="28"/>
          <w:rtl/>
        </w:rPr>
        <w:t xml:space="preserve">بشكل مباشر بالسلاح والدعم المالي </w:t>
      </w:r>
      <w:proofErr w:type="spellStart"/>
      <w:r>
        <w:rPr>
          <w:rFonts w:ascii="Segoe UI" w:hAnsi="Segoe UI" w:cs="Segoe UI" w:hint="cs"/>
          <w:sz w:val="28"/>
          <w:szCs w:val="28"/>
          <w:rtl/>
        </w:rPr>
        <w:t>واللوجستي</w:t>
      </w:r>
      <w:proofErr w:type="spellEnd"/>
      <w:r>
        <w:rPr>
          <w:rFonts w:ascii="Segoe UI" w:hAnsi="Segoe UI" w:cs="Segoe UI" w:hint="cs"/>
          <w:sz w:val="28"/>
          <w:szCs w:val="28"/>
          <w:rtl/>
        </w:rPr>
        <w:t xml:space="preserve"> لأسباب متعددة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وخصوصا دول الخليج العربي .</w:t>
      </w:r>
      <w:r w:rsidRPr="004A3D0F">
        <w:rPr>
          <w:rFonts w:ascii="Segoe UI" w:hAnsi="Segoe UI" w:cs="Segoe UI" w:hint="cs"/>
          <w:sz w:val="28"/>
          <w:szCs w:val="28"/>
          <w:rtl/>
        </w:rPr>
        <w:t xml:space="preserve"> </w:t>
      </w:r>
    </w:p>
    <w:p w:rsidR="004B3748" w:rsidRDefault="004A3D0F" w:rsidP="004B3748">
      <w:pPr>
        <w:pStyle w:val="a3"/>
        <w:numPr>
          <w:ilvl w:val="0"/>
          <w:numId w:val="1"/>
        </w:numPr>
        <w:jc w:val="both"/>
        <w:rPr>
          <w:rFonts w:ascii="Segoe UI" w:hAnsi="Segoe UI" w:cs="Segoe UI" w:hint="cs"/>
          <w:sz w:val="28"/>
          <w:szCs w:val="28"/>
        </w:rPr>
      </w:pPr>
      <w:r>
        <w:rPr>
          <w:rFonts w:ascii="Segoe UI" w:hAnsi="Segoe UI" w:cs="Segoe UI" w:hint="cs"/>
          <w:sz w:val="28"/>
          <w:szCs w:val="28"/>
          <w:rtl/>
        </w:rPr>
        <w:t>دول تبذل جهودا حتى تجن</w:t>
      </w:r>
      <w:r w:rsidR="004B3748">
        <w:rPr>
          <w:rFonts w:ascii="Segoe UI" w:hAnsi="Segoe UI" w:cs="Segoe UI" w:hint="cs"/>
          <w:sz w:val="28"/>
          <w:szCs w:val="28"/>
          <w:rtl/>
        </w:rPr>
        <w:t>ِب نفسها الوقوع في شراك</w:t>
      </w:r>
      <w:r>
        <w:rPr>
          <w:rFonts w:ascii="Segoe UI" w:hAnsi="Segoe UI" w:cs="Segoe UI" w:hint="cs"/>
          <w:sz w:val="28"/>
          <w:szCs w:val="28"/>
          <w:rtl/>
        </w:rPr>
        <w:t xml:space="preserve"> الفوضى وتداعياتها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المغرب ،الجزائر </w:t>
      </w:r>
      <w:r w:rsidR="004B3748">
        <w:rPr>
          <w:rFonts w:ascii="Segoe UI" w:hAnsi="Segoe UI" w:cs="Segoe UI" w:hint="cs"/>
          <w:sz w:val="28"/>
          <w:szCs w:val="28"/>
          <w:rtl/>
        </w:rPr>
        <w:t>،</w:t>
      </w:r>
      <w:proofErr w:type="spellStart"/>
      <w:r w:rsidR="004B3748">
        <w:rPr>
          <w:rFonts w:ascii="Segoe UI" w:hAnsi="Segoe UI" w:cs="Segoe UI" w:hint="cs"/>
          <w:sz w:val="28"/>
          <w:szCs w:val="28"/>
          <w:rtl/>
        </w:rPr>
        <w:t>موريطانيا</w:t>
      </w:r>
      <w:proofErr w:type="spellEnd"/>
      <w:r w:rsidR="004B3748">
        <w:rPr>
          <w:rFonts w:ascii="Segoe UI" w:hAnsi="Segoe UI" w:cs="Segoe UI" w:hint="cs"/>
          <w:sz w:val="28"/>
          <w:szCs w:val="28"/>
          <w:rtl/>
        </w:rPr>
        <w:t xml:space="preserve"> ،الأردن ،ولبنان .</w:t>
      </w:r>
    </w:p>
    <w:p w:rsidR="00235967" w:rsidRDefault="004B3748" w:rsidP="00235967">
      <w:pPr>
        <w:jc w:val="both"/>
        <w:rPr>
          <w:rFonts w:ascii="Segoe UI" w:hAnsi="Segoe UI" w:cs="Segoe UI" w:hint="cs"/>
          <w:sz w:val="28"/>
          <w:szCs w:val="28"/>
          <w:rtl/>
        </w:rPr>
      </w:pPr>
      <w:r>
        <w:rPr>
          <w:rFonts w:ascii="Segoe UI" w:hAnsi="Segoe UI" w:cs="Segoe UI" w:hint="cs"/>
          <w:sz w:val="28"/>
          <w:szCs w:val="28"/>
          <w:rtl/>
        </w:rPr>
        <w:t>تعتب</w:t>
      </w:r>
      <w:r w:rsidR="00235967">
        <w:rPr>
          <w:rFonts w:ascii="Segoe UI" w:hAnsi="Segoe UI" w:cs="Segoe UI" w:hint="cs"/>
          <w:sz w:val="28"/>
          <w:szCs w:val="28"/>
          <w:rtl/>
        </w:rPr>
        <w:t>ر لبنان من الدول التي حاولت تجنيب نفسها</w:t>
      </w:r>
      <w:r>
        <w:rPr>
          <w:rFonts w:ascii="Segoe UI" w:hAnsi="Segoe UI" w:cs="Segoe UI" w:hint="cs"/>
          <w:sz w:val="28"/>
          <w:szCs w:val="28"/>
          <w:rtl/>
        </w:rPr>
        <w:t xml:space="preserve"> فوضى الربيع العربي ،إلا أن </w:t>
      </w:r>
      <w:proofErr w:type="spellStart"/>
      <w:r>
        <w:rPr>
          <w:rFonts w:ascii="Segoe UI" w:hAnsi="Segoe UI" w:cs="Segoe UI" w:hint="cs"/>
          <w:sz w:val="28"/>
          <w:szCs w:val="28"/>
          <w:rtl/>
        </w:rPr>
        <w:t>الجيوبولتيك</w:t>
      </w:r>
      <w:proofErr w:type="spellEnd"/>
      <w:r>
        <w:rPr>
          <w:rFonts w:ascii="Segoe UI" w:hAnsi="Segoe UI" w:cs="Segoe UI" w:hint="cs"/>
          <w:sz w:val="28"/>
          <w:szCs w:val="28"/>
          <w:rtl/>
        </w:rPr>
        <w:t xml:space="preserve"> جعلها في عين العاصفة </w:t>
      </w:r>
      <w:r w:rsidR="00235967">
        <w:rPr>
          <w:rFonts w:ascii="Segoe UI" w:hAnsi="Segoe UI" w:cs="Segoe UI" w:hint="cs"/>
          <w:sz w:val="28"/>
          <w:szCs w:val="28"/>
          <w:rtl/>
        </w:rPr>
        <w:t>وفي هذا السياق جاءت</w:t>
      </w:r>
      <w:r>
        <w:rPr>
          <w:rFonts w:ascii="Segoe UI" w:hAnsi="Segoe UI" w:cs="Segoe UI" w:hint="cs"/>
          <w:sz w:val="28"/>
          <w:szCs w:val="28"/>
          <w:rtl/>
        </w:rPr>
        <w:t xml:space="preserve"> استقالة رفيق الحريري</w:t>
      </w:r>
      <w:r w:rsidR="00235967">
        <w:rPr>
          <w:rFonts w:ascii="Segoe UI" w:hAnsi="Segoe UI" w:cs="Segoe UI" w:hint="cs"/>
          <w:sz w:val="28"/>
          <w:szCs w:val="28"/>
          <w:rtl/>
        </w:rPr>
        <w:t xml:space="preserve"> </w:t>
      </w:r>
      <w:r>
        <w:rPr>
          <w:rFonts w:ascii="Segoe UI" w:hAnsi="Segoe UI" w:cs="Segoe UI" w:hint="cs"/>
          <w:sz w:val="28"/>
          <w:szCs w:val="28"/>
          <w:rtl/>
        </w:rPr>
        <w:t xml:space="preserve"> . </w:t>
      </w:r>
    </w:p>
    <w:p w:rsidR="00D83A9C" w:rsidRPr="004B3748" w:rsidRDefault="004B3748" w:rsidP="00235967">
      <w:pPr>
        <w:jc w:val="both"/>
        <w:rPr>
          <w:rFonts w:ascii="Segoe UI" w:hAnsi="Segoe UI" w:cs="Segoe UI"/>
          <w:sz w:val="28"/>
          <w:szCs w:val="28"/>
          <w:rtl/>
        </w:rPr>
      </w:pPr>
      <w:r>
        <w:rPr>
          <w:rFonts w:ascii="Segoe UI" w:hAnsi="Segoe UI" w:cs="Segoe UI" w:hint="cs"/>
          <w:sz w:val="28"/>
          <w:szCs w:val="28"/>
          <w:rtl/>
        </w:rPr>
        <w:t xml:space="preserve"> </w:t>
      </w:r>
      <w:r w:rsidR="00D83A9C" w:rsidRPr="004B3748">
        <w:rPr>
          <w:rFonts w:ascii="Segoe UI" w:hAnsi="Segoe UI" w:cs="Segoe UI" w:hint="cs"/>
          <w:sz w:val="28"/>
          <w:szCs w:val="28"/>
          <w:rtl/>
        </w:rPr>
        <w:t>من المعلوم أن لبنان ومنذ الاستقلال وصياغة الميثاق الوطني 1943 وبسبب تركيبته الطائفية يقوم على توازنات وتقاسم وظيفي بين الطوائف ،وتوازنات سياسية إقليمية ودولية . بالرغم من التجربة الديمقراطية الفريدة للبنان إلا أن الدول الغربية وخصوصا فرنسا كانت ضامنة التوازنات الداخلية والإقليمي</w:t>
      </w:r>
      <w:r w:rsidR="00D83A9C" w:rsidRPr="004B3748">
        <w:rPr>
          <w:rFonts w:ascii="Segoe UI" w:hAnsi="Segoe UI" w:cs="Segoe UI" w:hint="eastAsia"/>
          <w:sz w:val="28"/>
          <w:szCs w:val="28"/>
          <w:rtl/>
        </w:rPr>
        <w:t>ة</w:t>
      </w:r>
      <w:r w:rsidR="00D83A9C" w:rsidRPr="004B3748">
        <w:rPr>
          <w:rFonts w:ascii="Segoe UI" w:hAnsi="Segoe UI" w:cs="Segoe UI" w:hint="cs"/>
          <w:sz w:val="28"/>
          <w:szCs w:val="28"/>
          <w:rtl/>
        </w:rPr>
        <w:t xml:space="preserve"> التي تحافظ على استقلال لبنان وانتعاشه الاقتصادي ،إلا أنه وبعد الحرب الاهلية اللبنانية 1975 تولت دول عربية وخصوصا سوريا والمملكة السعودية هذا الدور . </w:t>
      </w:r>
    </w:p>
    <w:p w:rsidR="00D83A9C" w:rsidRDefault="00D83A9C" w:rsidP="00072329">
      <w:pPr>
        <w:jc w:val="both"/>
        <w:rPr>
          <w:rFonts w:ascii="Segoe UI" w:hAnsi="Segoe UI" w:cs="Segoe UI"/>
          <w:sz w:val="28"/>
          <w:szCs w:val="28"/>
          <w:rtl/>
        </w:rPr>
      </w:pPr>
      <w:proofErr w:type="spellStart"/>
      <w:r>
        <w:rPr>
          <w:rFonts w:ascii="Segoe UI" w:hAnsi="Segoe UI" w:cs="Segoe UI" w:hint="cs"/>
          <w:sz w:val="28"/>
          <w:szCs w:val="28"/>
          <w:rtl/>
        </w:rPr>
        <w:t>دشن</w:t>
      </w:r>
      <w:proofErr w:type="spellEnd"/>
      <w:r>
        <w:rPr>
          <w:rFonts w:ascii="Segoe UI" w:hAnsi="Segoe UI" w:cs="Segoe UI" w:hint="cs"/>
          <w:sz w:val="28"/>
          <w:szCs w:val="28"/>
          <w:rtl/>
        </w:rPr>
        <w:t xml:space="preserve"> اتفاق الطائف 1989 الذي رعته الملكة العربية السعودية</w:t>
      </w:r>
      <w:r w:rsidR="00B019E3">
        <w:rPr>
          <w:rFonts w:ascii="Segoe UI" w:hAnsi="Segoe UI" w:cs="Segoe UI" w:hint="cs"/>
          <w:sz w:val="28"/>
          <w:szCs w:val="28"/>
          <w:rtl/>
        </w:rPr>
        <w:t xml:space="preserve"> وجامعة الدول العربية</w:t>
      </w:r>
      <w:r>
        <w:rPr>
          <w:rFonts w:ascii="Segoe UI" w:hAnsi="Segoe UI" w:cs="Segoe UI" w:hint="cs"/>
          <w:sz w:val="28"/>
          <w:szCs w:val="28"/>
          <w:rtl/>
        </w:rPr>
        <w:t xml:space="preserve"> منعطفا في المسيرة السياسية للبنان بحيث شكل ميثاقا وطنيا جديدا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فقد جمعت السعودية </w:t>
      </w:r>
      <w:proofErr w:type="spellStart"/>
      <w:r>
        <w:rPr>
          <w:rFonts w:ascii="Segoe UI" w:hAnsi="Segoe UI" w:cs="Segoe UI" w:hint="cs"/>
          <w:sz w:val="28"/>
          <w:szCs w:val="28"/>
          <w:rtl/>
        </w:rPr>
        <w:t>الفرقاء</w:t>
      </w:r>
      <w:proofErr w:type="spellEnd"/>
      <w:r>
        <w:rPr>
          <w:rFonts w:ascii="Segoe UI" w:hAnsi="Segoe UI" w:cs="Segoe UI" w:hint="cs"/>
          <w:sz w:val="28"/>
          <w:szCs w:val="28"/>
          <w:rtl/>
        </w:rPr>
        <w:t xml:space="preserve"> السياسيين اللبنانيين على طاولة واحدة بعد سنوات من الاستعصاء السياسي وخمسة عشر عاما من الحرب الأهلية وأعاد ترتيب العلاقة بين الطوائف ومؤسسات الدولة وأعاد للجيش هيبته وسلطته على كامل الأراضي اللبنانية ،وضمنيا ألغى اتفاق القاهرة لعام 1969 الذي </w:t>
      </w:r>
      <w:r w:rsidR="00072329">
        <w:rPr>
          <w:rFonts w:ascii="Segoe UI" w:hAnsi="Segoe UI" w:cs="Segoe UI" w:hint="cs"/>
          <w:sz w:val="28"/>
          <w:szCs w:val="28"/>
          <w:rtl/>
        </w:rPr>
        <w:t xml:space="preserve">كان </w:t>
      </w:r>
      <w:r>
        <w:rPr>
          <w:rFonts w:ascii="Segoe UI" w:hAnsi="Segoe UI" w:cs="Segoe UI" w:hint="cs"/>
          <w:sz w:val="28"/>
          <w:szCs w:val="28"/>
          <w:rtl/>
        </w:rPr>
        <w:t xml:space="preserve">ينظم العلاقة بين الفلسطينيين والدولة اللبنانية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w:t>
      </w:r>
      <w:r>
        <w:rPr>
          <w:rFonts w:ascii="Segoe UI" w:hAnsi="Segoe UI" w:cs="Segoe UI" w:hint="cs"/>
          <w:sz w:val="28"/>
          <w:szCs w:val="28"/>
          <w:rtl/>
        </w:rPr>
        <w:lastRenderedPageBreak/>
        <w:t xml:space="preserve">المهم في هذا السياق أنه اعترف لسوريا بصلاحيات واسعة </w:t>
      </w:r>
      <w:r w:rsidR="00072329">
        <w:rPr>
          <w:rFonts w:ascii="Segoe UI" w:hAnsi="Segoe UI" w:cs="Segoe UI" w:hint="cs"/>
          <w:sz w:val="28"/>
          <w:szCs w:val="28"/>
          <w:rtl/>
        </w:rPr>
        <w:t>بما يشبه الوصاية على</w:t>
      </w:r>
      <w:r>
        <w:rPr>
          <w:rFonts w:ascii="Segoe UI" w:hAnsi="Segoe UI" w:cs="Segoe UI" w:hint="cs"/>
          <w:sz w:val="28"/>
          <w:szCs w:val="28"/>
          <w:rtl/>
        </w:rPr>
        <w:t xml:space="preserve"> لبنان </w:t>
      </w:r>
      <w:r w:rsidR="00072329">
        <w:rPr>
          <w:rFonts w:ascii="Segoe UI" w:hAnsi="Segoe UI" w:cs="Segoe UI" w:hint="cs"/>
          <w:sz w:val="28"/>
          <w:szCs w:val="28"/>
          <w:rtl/>
        </w:rPr>
        <w:t>،</w:t>
      </w:r>
      <w:r>
        <w:rPr>
          <w:rFonts w:ascii="Segoe UI" w:hAnsi="Segoe UI" w:cs="Segoe UI" w:hint="cs"/>
          <w:sz w:val="28"/>
          <w:szCs w:val="28"/>
          <w:rtl/>
        </w:rPr>
        <w:t xml:space="preserve">وآنذاك كانت العلاقة طيبة بين سوريا والمملكة السعودية . </w:t>
      </w:r>
    </w:p>
    <w:p w:rsidR="00D83A9C" w:rsidRDefault="00D83A9C" w:rsidP="00D83A9C">
      <w:pPr>
        <w:jc w:val="both"/>
        <w:rPr>
          <w:rFonts w:ascii="Segoe UI" w:hAnsi="Segoe UI" w:cs="Segoe UI"/>
          <w:sz w:val="28"/>
          <w:szCs w:val="28"/>
          <w:rtl/>
        </w:rPr>
      </w:pPr>
      <w:r>
        <w:rPr>
          <w:rFonts w:ascii="Segoe UI" w:hAnsi="Segoe UI" w:cs="Segoe UI" w:hint="cs"/>
          <w:sz w:val="28"/>
          <w:szCs w:val="28"/>
          <w:rtl/>
        </w:rPr>
        <w:t xml:space="preserve">منذ ذاك التاريخ أصبح للمملكة السعودية دور رئيس تجلى في دعم المملكة  </w:t>
      </w:r>
      <w:r w:rsidR="00072329">
        <w:rPr>
          <w:rFonts w:ascii="Segoe UI" w:hAnsi="Segoe UI" w:cs="Segoe UI" w:hint="cs"/>
          <w:sz w:val="28"/>
          <w:szCs w:val="28"/>
          <w:rtl/>
        </w:rPr>
        <w:t>ل</w:t>
      </w:r>
      <w:r>
        <w:rPr>
          <w:rFonts w:ascii="Segoe UI" w:hAnsi="Segoe UI" w:cs="Segoe UI" w:hint="cs"/>
          <w:sz w:val="28"/>
          <w:szCs w:val="28"/>
          <w:rtl/>
        </w:rPr>
        <w:t>تولي رفيق الحريري الذي يحمل الجنسية السعودية رئاسة الوزراء عام 1992 ،مما أخرج لبنان نسبيا من دوامة الحرب الأهلية وحافظ على الاستقرار السياسي والاقتصادي في لبنان ،سواء من خلال المساعدات المالية والاستثمارات التي تُقدر بالمليارات أو من طرف رئيس الوزراء رفيق الحريري الملياردير اللبناني السعودي ،وكان هدف السعودية ضمان عدم اصطفاف لبنان لمحور إقليمي مناهض لها .</w:t>
      </w:r>
    </w:p>
    <w:p w:rsidR="00D83A9C" w:rsidRDefault="00D83A9C" w:rsidP="00072329">
      <w:pPr>
        <w:jc w:val="both"/>
        <w:rPr>
          <w:rFonts w:ascii="Segoe UI" w:hAnsi="Segoe UI" w:cs="Segoe UI"/>
          <w:sz w:val="28"/>
          <w:szCs w:val="28"/>
          <w:rtl/>
        </w:rPr>
      </w:pPr>
      <w:r>
        <w:rPr>
          <w:rFonts w:ascii="Segoe UI" w:hAnsi="Segoe UI" w:cs="Segoe UI" w:hint="cs"/>
          <w:sz w:val="28"/>
          <w:szCs w:val="28"/>
          <w:rtl/>
        </w:rPr>
        <w:t>بالرغم من اغتيال رفيق الحريري بتفجير عبوة تزن ألف كيل</w:t>
      </w:r>
      <w:r w:rsidR="00235967">
        <w:rPr>
          <w:rFonts w:ascii="Segoe UI" w:hAnsi="Segoe UI" w:cs="Segoe UI" w:hint="cs"/>
          <w:sz w:val="28"/>
          <w:szCs w:val="28"/>
          <w:rtl/>
        </w:rPr>
        <w:t xml:space="preserve">و جرام في موكبه </w:t>
      </w:r>
      <w:proofErr w:type="spellStart"/>
      <w:r w:rsidR="00235967">
        <w:rPr>
          <w:rFonts w:ascii="Segoe UI" w:hAnsi="Segoe UI" w:cs="Segoe UI" w:hint="cs"/>
          <w:sz w:val="28"/>
          <w:szCs w:val="28"/>
          <w:rtl/>
        </w:rPr>
        <w:t>،</w:t>
      </w:r>
      <w:proofErr w:type="spellEnd"/>
      <w:r w:rsidR="00235967">
        <w:rPr>
          <w:rFonts w:ascii="Segoe UI" w:hAnsi="Segoe UI" w:cs="Segoe UI" w:hint="cs"/>
          <w:sz w:val="28"/>
          <w:szCs w:val="28"/>
          <w:rtl/>
        </w:rPr>
        <w:t xml:space="preserve"> وآنذاك توجهت أ</w:t>
      </w:r>
      <w:r>
        <w:rPr>
          <w:rFonts w:ascii="Segoe UI" w:hAnsi="Segoe UI" w:cs="Segoe UI" w:hint="cs"/>
          <w:sz w:val="28"/>
          <w:szCs w:val="28"/>
          <w:rtl/>
        </w:rPr>
        <w:t>صابع الاتهام لحزب الله</w:t>
      </w:r>
      <w:r w:rsidR="00072329">
        <w:rPr>
          <w:rFonts w:ascii="Segoe UI" w:hAnsi="Segoe UI" w:cs="Segoe UI" w:hint="cs"/>
          <w:sz w:val="28"/>
          <w:szCs w:val="28"/>
          <w:rtl/>
        </w:rPr>
        <w:t xml:space="preserve"> وسوريا</w:t>
      </w:r>
      <w:r>
        <w:rPr>
          <w:rFonts w:ascii="Segoe UI" w:hAnsi="Segoe UI" w:cs="Segoe UI" w:hint="cs"/>
          <w:sz w:val="28"/>
          <w:szCs w:val="28"/>
          <w:rtl/>
        </w:rPr>
        <w:t xml:space="preserve"> وتم تشكيل لجنة دول</w:t>
      </w:r>
      <w:r w:rsidR="00235967">
        <w:rPr>
          <w:rFonts w:ascii="Segoe UI" w:hAnsi="Segoe UI" w:cs="Segoe UI" w:hint="cs"/>
          <w:sz w:val="28"/>
          <w:szCs w:val="28"/>
          <w:rtl/>
        </w:rPr>
        <w:t>ية للتحقيق أعلنت في أكتوبر 2005 عن نتائج أ</w:t>
      </w:r>
      <w:r>
        <w:rPr>
          <w:rFonts w:ascii="Segoe UI" w:hAnsi="Segoe UI" w:cs="Segoe UI" w:hint="cs"/>
          <w:sz w:val="28"/>
          <w:szCs w:val="28"/>
          <w:rtl/>
        </w:rPr>
        <w:t xml:space="preserve">ولية ولكنها لم تنهي عملها حتى اللحظة </w:t>
      </w:r>
      <w:proofErr w:type="spellStart"/>
      <w:r>
        <w:rPr>
          <w:rFonts w:ascii="Segoe UI" w:hAnsi="Segoe UI" w:cs="Segoe UI" w:hint="cs"/>
          <w:sz w:val="28"/>
          <w:szCs w:val="28"/>
          <w:rtl/>
        </w:rPr>
        <w:t>،</w:t>
      </w:r>
      <w:proofErr w:type="spellEnd"/>
      <w:r w:rsidRPr="00D83A9C">
        <w:rPr>
          <w:rFonts w:ascii="Segoe UI" w:hAnsi="Segoe UI" w:cs="Segoe UI" w:hint="cs"/>
          <w:sz w:val="28"/>
          <w:szCs w:val="28"/>
          <w:rtl/>
        </w:rPr>
        <w:t xml:space="preserve"> </w:t>
      </w:r>
      <w:r>
        <w:rPr>
          <w:rFonts w:ascii="Segoe UI" w:hAnsi="Segoe UI" w:cs="Segoe UI" w:hint="cs"/>
          <w:sz w:val="28"/>
          <w:szCs w:val="28"/>
          <w:rtl/>
        </w:rPr>
        <w:t xml:space="preserve">بالرغم من ذلك استمر الدعم السعودي للبنان </w:t>
      </w:r>
      <w:r w:rsidR="00072329">
        <w:rPr>
          <w:rFonts w:ascii="Segoe UI" w:hAnsi="Segoe UI" w:cs="Segoe UI" w:hint="cs"/>
          <w:sz w:val="28"/>
          <w:szCs w:val="28"/>
          <w:rtl/>
        </w:rPr>
        <w:t>وخصوصا بعد تولي</w:t>
      </w:r>
      <w:r>
        <w:rPr>
          <w:rFonts w:ascii="Segoe UI" w:hAnsi="Segoe UI" w:cs="Segoe UI" w:hint="cs"/>
          <w:sz w:val="28"/>
          <w:szCs w:val="28"/>
          <w:rtl/>
        </w:rPr>
        <w:t xml:space="preserve"> سعد الحريري رئاسة الوزراء </w:t>
      </w:r>
      <w:r w:rsidR="00072329">
        <w:rPr>
          <w:rFonts w:ascii="Segoe UI" w:hAnsi="Segoe UI" w:cs="Segoe UI" w:hint="cs"/>
          <w:sz w:val="28"/>
          <w:szCs w:val="28"/>
          <w:rtl/>
        </w:rPr>
        <w:t xml:space="preserve">في نوفمبر 2009 </w:t>
      </w:r>
      <w:r>
        <w:rPr>
          <w:rFonts w:ascii="Segoe UI" w:hAnsi="Segoe UI" w:cs="Segoe UI" w:hint="cs"/>
          <w:sz w:val="28"/>
          <w:szCs w:val="28"/>
          <w:rtl/>
        </w:rPr>
        <w:t xml:space="preserve">. </w:t>
      </w:r>
    </w:p>
    <w:p w:rsidR="00D83A9C" w:rsidRDefault="00D83A9C" w:rsidP="00072329">
      <w:pPr>
        <w:jc w:val="both"/>
        <w:rPr>
          <w:rFonts w:ascii="Segoe UI" w:hAnsi="Segoe UI" w:cs="Segoe UI"/>
          <w:sz w:val="28"/>
          <w:szCs w:val="28"/>
          <w:rtl/>
        </w:rPr>
      </w:pPr>
      <w:r>
        <w:rPr>
          <w:rFonts w:ascii="Segoe UI" w:hAnsi="Segoe UI" w:cs="Segoe UI" w:hint="cs"/>
          <w:sz w:val="28"/>
          <w:szCs w:val="28"/>
          <w:rtl/>
        </w:rPr>
        <w:t xml:space="preserve">اندلاع فوضى الربيع العربي </w:t>
      </w:r>
      <w:r w:rsidR="00072329">
        <w:rPr>
          <w:rFonts w:ascii="Segoe UI" w:hAnsi="Segoe UI" w:cs="Segoe UI" w:hint="cs"/>
          <w:sz w:val="28"/>
          <w:szCs w:val="28"/>
          <w:rtl/>
        </w:rPr>
        <w:t>عام 2011 وامتدادها</w:t>
      </w:r>
      <w:r>
        <w:rPr>
          <w:rFonts w:ascii="Segoe UI" w:hAnsi="Segoe UI" w:cs="Segoe UI" w:hint="cs"/>
          <w:sz w:val="28"/>
          <w:szCs w:val="28"/>
          <w:rtl/>
        </w:rPr>
        <w:t xml:space="preserve"> </w:t>
      </w:r>
      <w:r w:rsidR="00072329">
        <w:rPr>
          <w:rFonts w:ascii="Segoe UI" w:hAnsi="Segoe UI" w:cs="Segoe UI" w:hint="cs"/>
          <w:sz w:val="28"/>
          <w:szCs w:val="28"/>
          <w:rtl/>
        </w:rPr>
        <w:t>ل</w:t>
      </w:r>
      <w:r>
        <w:rPr>
          <w:rFonts w:ascii="Segoe UI" w:hAnsi="Segoe UI" w:cs="Segoe UI" w:hint="cs"/>
          <w:sz w:val="28"/>
          <w:szCs w:val="28"/>
          <w:rtl/>
        </w:rPr>
        <w:t>سوريا وتدهور العلاقة بين سوريا والمملكة السعودية كان لها تداعيات خطيرة على لبنان وأخل بالتوازنات والتفاهمات التي أسس لها اتفاق الطائف</w:t>
      </w:r>
      <w:r w:rsidR="00072329">
        <w:rPr>
          <w:rFonts w:ascii="Segoe UI" w:hAnsi="Segoe UI" w:cs="Segoe UI" w:hint="cs"/>
          <w:sz w:val="28"/>
          <w:szCs w:val="28"/>
          <w:rtl/>
        </w:rPr>
        <w:t xml:space="preserve"> والذي أ</w:t>
      </w:r>
      <w:r w:rsidR="00D94A1E">
        <w:rPr>
          <w:rFonts w:ascii="Segoe UI" w:hAnsi="Segoe UI" w:cs="Segoe UI" w:hint="cs"/>
          <w:sz w:val="28"/>
          <w:szCs w:val="28"/>
          <w:rtl/>
        </w:rPr>
        <w:t xml:space="preserve">دخلت عليه تعديلات في اتفاق الدوحة 12 أيار 2008 </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ولم يتمكن سعد الحريري من النأي بلبنان عن المحاور الإقليمية والاستحقاقات الإكراهية لفوضى الربيع العربي . </w:t>
      </w:r>
    </w:p>
    <w:p w:rsidR="00D83A9C" w:rsidRDefault="00072329" w:rsidP="00072329">
      <w:pPr>
        <w:jc w:val="both"/>
        <w:rPr>
          <w:rFonts w:ascii="Segoe UI" w:hAnsi="Segoe UI" w:cs="Segoe UI"/>
          <w:sz w:val="28"/>
          <w:szCs w:val="28"/>
          <w:rtl/>
        </w:rPr>
      </w:pPr>
      <w:r>
        <w:rPr>
          <w:rFonts w:ascii="Segoe UI" w:hAnsi="Segoe UI" w:cs="Segoe UI" w:hint="cs"/>
          <w:sz w:val="28"/>
          <w:szCs w:val="28"/>
          <w:rtl/>
        </w:rPr>
        <w:t>شارك</w:t>
      </w:r>
      <w:r w:rsidR="00D83A9C">
        <w:rPr>
          <w:rFonts w:ascii="Segoe UI" w:hAnsi="Segoe UI" w:cs="Segoe UI" w:hint="cs"/>
          <w:sz w:val="28"/>
          <w:szCs w:val="28"/>
          <w:rtl/>
        </w:rPr>
        <w:t xml:space="preserve"> حزب الله اللبناني </w:t>
      </w:r>
      <w:r>
        <w:rPr>
          <w:rFonts w:ascii="Segoe UI" w:hAnsi="Segoe UI" w:cs="Segoe UI" w:hint="cs"/>
          <w:sz w:val="28"/>
          <w:szCs w:val="28"/>
          <w:rtl/>
        </w:rPr>
        <w:t xml:space="preserve">بشكل مباشر وقوي </w:t>
      </w:r>
      <w:r w:rsidR="00D83A9C">
        <w:rPr>
          <w:rFonts w:ascii="Segoe UI" w:hAnsi="Segoe UI" w:cs="Segoe UI" w:hint="cs"/>
          <w:sz w:val="28"/>
          <w:szCs w:val="28"/>
          <w:rtl/>
        </w:rPr>
        <w:t xml:space="preserve">في الحرب الدائرة في سوريا إلى جانب الدولة السورية في مواجهة خصومها ومنهم السعودية ،كما انحاز حزب الله سياسيا  </w:t>
      </w:r>
      <w:proofErr w:type="spellStart"/>
      <w:r w:rsidR="00D83A9C">
        <w:rPr>
          <w:rFonts w:ascii="Segoe UI" w:hAnsi="Segoe UI" w:cs="Segoe UI" w:hint="cs"/>
          <w:sz w:val="28"/>
          <w:szCs w:val="28"/>
          <w:rtl/>
        </w:rPr>
        <w:t>للحوثيين</w:t>
      </w:r>
      <w:proofErr w:type="spellEnd"/>
      <w:r w:rsidR="00D83A9C">
        <w:rPr>
          <w:rFonts w:ascii="Segoe UI" w:hAnsi="Segoe UI" w:cs="Segoe UI" w:hint="cs"/>
          <w:sz w:val="28"/>
          <w:szCs w:val="28"/>
          <w:rtl/>
        </w:rPr>
        <w:t xml:space="preserve"> </w:t>
      </w:r>
      <w:r>
        <w:rPr>
          <w:rFonts w:ascii="Segoe UI" w:hAnsi="Segoe UI" w:cs="Segoe UI" w:hint="cs"/>
          <w:sz w:val="28"/>
          <w:szCs w:val="28"/>
          <w:rtl/>
        </w:rPr>
        <w:t>في اليمن المتحالفين مع إيران في مواجهة عسكرية شرسة مع قوات التحالف العربي بقيادة السعودية</w:t>
      </w:r>
      <w:r w:rsidR="00D83A9C">
        <w:rPr>
          <w:rFonts w:ascii="Segoe UI" w:hAnsi="Segoe UI" w:cs="Segoe UI" w:hint="cs"/>
          <w:sz w:val="28"/>
          <w:szCs w:val="28"/>
          <w:rtl/>
        </w:rPr>
        <w:t xml:space="preserve"> </w:t>
      </w:r>
      <w:proofErr w:type="spellStart"/>
      <w:r w:rsidR="00D83A9C">
        <w:rPr>
          <w:rFonts w:ascii="Segoe UI" w:hAnsi="Segoe UI" w:cs="Segoe UI" w:hint="cs"/>
          <w:sz w:val="28"/>
          <w:szCs w:val="28"/>
          <w:rtl/>
        </w:rPr>
        <w:t>،</w:t>
      </w:r>
      <w:proofErr w:type="spellEnd"/>
      <w:r w:rsidR="00D83A9C">
        <w:rPr>
          <w:rFonts w:ascii="Segoe UI" w:hAnsi="Segoe UI" w:cs="Segoe UI" w:hint="cs"/>
          <w:sz w:val="28"/>
          <w:szCs w:val="28"/>
          <w:rtl/>
        </w:rPr>
        <w:t xml:space="preserve"> أيضا التحالف الاستراتيجي </w:t>
      </w:r>
      <w:r>
        <w:rPr>
          <w:rFonts w:ascii="Segoe UI" w:hAnsi="Segoe UI" w:cs="Segoe UI" w:hint="cs"/>
          <w:sz w:val="28"/>
          <w:szCs w:val="28"/>
          <w:rtl/>
        </w:rPr>
        <w:t xml:space="preserve">السياسي والعقائدي </w:t>
      </w:r>
      <w:r w:rsidR="00D83A9C">
        <w:rPr>
          <w:rFonts w:ascii="Segoe UI" w:hAnsi="Segoe UI" w:cs="Segoe UI" w:hint="cs"/>
          <w:sz w:val="28"/>
          <w:szCs w:val="28"/>
          <w:rtl/>
        </w:rPr>
        <w:t xml:space="preserve">بين حزب الله وإيران </w:t>
      </w:r>
      <w:proofErr w:type="spellStart"/>
      <w:r w:rsidR="00D83A9C">
        <w:rPr>
          <w:rFonts w:ascii="Segoe UI" w:hAnsi="Segoe UI" w:cs="Segoe UI" w:hint="cs"/>
          <w:sz w:val="28"/>
          <w:szCs w:val="28"/>
          <w:rtl/>
        </w:rPr>
        <w:t>،</w:t>
      </w:r>
      <w:proofErr w:type="spellEnd"/>
      <w:r w:rsidR="00D83A9C">
        <w:rPr>
          <w:rFonts w:ascii="Segoe UI" w:hAnsi="Segoe UI" w:cs="Segoe UI" w:hint="cs"/>
          <w:sz w:val="28"/>
          <w:szCs w:val="28"/>
          <w:rtl/>
        </w:rPr>
        <w:t xml:space="preserve"> كل ذلك جعل حزب الله يتصرف وكأنه صاحب السلطة في لبنان وبيده قرار الحرب والسلم وليس بيد الحكومة أو الرئيس .</w:t>
      </w:r>
    </w:p>
    <w:p w:rsidR="00D83A9C" w:rsidRDefault="00D83A9C" w:rsidP="008B3218">
      <w:pPr>
        <w:jc w:val="both"/>
        <w:rPr>
          <w:rFonts w:ascii="Segoe UI" w:hAnsi="Segoe UI" w:cs="Segoe UI"/>
          <w:sz w:val="28"/>
          <w:szCs w:val="28"/>
          <w:rtl/>
        </w:rPr>
      </w:pPr>
      <w:r w:rsidRPr="001E1256">
        <w:rPr>
          <w:rFonts w:ascii="Segoe UI" w:hAnsi="Segoe UI" w:cs="Segoe UI"/>
          <w:color w:val="000000"/>
          <w:sz w:val="28"/>
          <w:szCs w:val="28"/>
          <w:rtl/>
        </w:rPr>
        <w:t xml:space="preserve">كانت القشة التي قصمت ظهر البعير عندما زار على أكبر ولايتي مستشار المرشد الإيراني لبنان </w:t>
      </w:r>
      <w:r w:rsidR="008B3218">
        <w:rPr>
          <w:rFonts w:ascii="Segoe UI" w:hAnsi="Segoe UI" w:cs="Segoe UI" w:hint="cs"/>
          <w:color w:val="000000"/>
          <w:sz w:val="28"/>
          <w:szCs w:val="28"/>
          <w:rtl/>
        </w:rPr>
        <w:t>في الثاني</w:t>
      </w:r>
      <w:r w:rsidRPr="001E1256">
        <w:rPr>
          <w:rFonts w:ascii="Segoe UI" w:hAnsi="Segoe UI" w:cs="Segoe UI"/>
          <w:color w:val="000000"/>
          <w:sz w:val="28"/>
          <w:szCs w:val="28"/>
          <w:rtl/>
        </w:rPr>
        <w:t xml:space="preserve"> من نوفمبر الجاري والتقى بالحرير</w:t>
      </w:r>
      <w:r>
        <w:rPr>
          <w:rFonts w:ascii="Segoe UI" w:hAnsi="Segoe UI" w:cs="Segoe UI" w:hint="cs"/>
          <w:color w:val="000000"/>
          <w:sz w:val="28"/>
          <w:szCs w:val="28"/>
          <w:rtl/>
        </w:rPr>
        <w:t>ي</w:t>
      </w:r>
      <w:r w:rsidRPr="001E1256">
        <w:rPr>
          <w:rFonts w:ascii="Segoe UI" w:hAnsi="Segoe UI" w:cs="Segoe UI"/>
          <w:color w:val="000000"/>
          <w:sz w:val="28"/>
          <w:szCs w:val="28"/>
          <w:rtl/>
        </w:rPr>
        <w:t xml:space="preserve"> وصرح بتصريحات لم ي</w:t>
      </w:r>
      <w:r>
        <w:rPr>
          <w:rFonts w:ascii="Segoe UI" w:hAnsi="Segoe UI" w:cs="Segoe UI" w:hint="cs"/>
          <w:color w:val="000000"/>
          <w:sz w:val="28"/>
          <w:szCs w:val="28"/>
          <w:rtl/>
        </w:rPr>
        <w:t>ُ</w:t>
      </w:r>
      <w:r w:rsidRPr="001E1256">
        <w:rPr>
          <w:rFonts w:ascii="Segoe UI" w:hAnsi="Segoe UI" w:cs="Segoe UI"/>
          <w:color w:val="000000"/>
          <w:sz w:val="28"/>
          <w:szCs w:val="28"/>
          <w:rtl/>
        </w:rPr>
        <w:t>ع</w:t>
      </w:r>
      <w:r>
        <w:rPr>
          <w:rFonts w:ascii="Segoe UI" w:hAnsi="Segoe UI" w:cs="Segoe UI" w:hint="cs"/>
          <w:color w:val="000000"/>
          <w:sz w:val="28"/>
          <w:szCs w:val="28"/>
          <w:rtl/>
        </w:rPr>
        <w:t>َ</w:t>
      </w:r>
      <w:r w:rsidRPr="001E1256">
        <w:rPr>
          <w:rFonts w:ascii="Segoe UI" w:hAnsi="Segoe UI" w:cs="Segoe UI"/>
          <w:color w:val="000000"/>
          <w:sz w:val="28"/>
          <w:szCs w:val="28"/>
          <w:rtl/>
        </w:rPr>
        <w:t>ق</w:t>
      </w:r>
      <w:r>
        <w:rPr>
          <w:rFonts w:ascii="Segoe UI" w:hAnsi="Segoe UI" w:cs="Segoe UI" w:hint="cs"/>
          <w:color w:val="000000"/>
          <w:sz w:val="28"/>
          <w:szCs w:val="28"/>
          <w:rtl/>
        </w:rPr>
        <w:t>ِ</w:t>
      </w:r>
      <w:r w:rsidRPr="001E1256">
        <w:rPr>
          <w:rFonts w:ascii="Segoe UI" w:hAnsi="Segoe UI" w:cs="Segoe UI"/>
          <w:color w:val="000000"/>
          <w:sz w:val="28"/>
          <w:szCs w:val="28"/>
          <w:rtl/>
        </w:rPr>
        <w:t xml:space="preserve">ب عليها الحريري في حينه ،اعتبرتها السعودية مستفزة لها </w:t>
      </w:r>
      <w:r w:rsidRPr="001E1256">
        <w:rPr>
          <w:rFonts w:ascii="Segoe UI" w:hAnsi="Segoe UI" w:cs="Segoe UI"/>
          <w:color w:val="000000"/>
          <w:sz w:val="28"/>
          <w:szCs w:val="28"/>
          <w:rtl/>
        </w:rPr>
        <w:lastRenderedPageBreak/>
        <w:t>وخصوصا أنها تزامنت مع إطلاق صواريخ من اليمن على مناطق استرا</w:t>
      </w:r>
      <w:r w:rsidR="00235967">
        <w:rPr>
          <w:rFonts w:ascii="Segoe UI" w:hAnsi="Segoe UI" w:cs="Segoe UI"/>
          <w:color w:val="000000"/>
          <w:sz w:val="28"/>
          <w:szCs w:val="28"/>
          <w:rtl/>
        </w:rPr>
        <w:t>تيجية في السعودية واتهمت هذه ال</w:t>
      </w:r>
      <w:r w:rsidR="00235967">
        <w:rPr>
          <w:rFonts w:ascii="Segoe UI" w:hAnsi="Segoe UI" w:cs="Segoe UI" w:hint="cs"/>
          <w:color w:val="000000"/>
          <w:sz w:val="28"/>
          <w:szCs w:val="28"/>
          <w:rtl/>
        </w:rPr>
        <w:t>أ</w:t>
      </w:r>
      <w:r w:rsidRPr="001E1256">
        <w:rPr>
          <w:rFonts w:ascii="Segoe UI" w:hAnsi="Segoe UI" w:cs="Segoe UI"/>
          <w:color w:val="000000"/>
          <w:sz w:val="28"/>
          <w:szCs w:val="28"/>
          <w:rtl/>
        </w:rPr>
        <w:t xml:space="preserve">خيرة إيران بأنها تقف وراء </w:t>
      </w:r>
      <w:r>
        <w:rPr>
          <w:rFonts w:ascii="Segoe UI" w:hAnsi="Segoe UI" w:cs="Segoe UI"/>
          <w:color w:val="000000"/>
          <w:sz w:val="28"/>
          <w:szCs w:val="28"/>
          <w:rtl/>
        </w:rPr>
        <w:t>العملية</w:t>
      </w:r>
      <w:r w:rsidRPr="001E1256">
        <w:rPr>
          <w:rFonts w:ascii="Segoe UI" w:hAnsi="Segoe UI" w:cs="Segoe UI"/>
          <w:color w:val="000000"/>
          <w:sz w:val="28"/>
          <w:szCs w:val="28"/>
          <w:rtl/>
        </w:rPr>
        <w:t xml:space="preserve">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آنذاك استشاطت السعودية غضبا لأنها وجدت أن كل ما قدمت من مليارات للحريري وللبنان لم يجد نفعا وأن لبنان ينزلق نحو المحور الإيراني السوري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وهكذا قررت معاقبة لبنان وسعد الحريري .</w:t>
      </w:r>
    </w:p>
    <w:p w:rsidR="00B52918" w:rsidRDefault="008B3218" w:rsidP="00B52918">
      <w:pPr>
        <w:jc w:val="both"/>
        <w:rPr>
          <w:rFonts w:ascii="Segoe UI" w:hAnsi="Segoe UI" w:cs="Segoe UI" w:hint="cs"/>
          <w:sz w:val="28"/>
          <w:szCs w:val="28"/>
          <w:rtl/>
        </w:rPr>
      </w:pPr>
      <w:r>
        <w:rPr>
          <w:rFonts w:ascii="Segoe UI" w:hAnsi="Segoe UI" w:cs="Segoe UI" w:hint="cs"/>
          <w:sz w:val="28"/>
          <w:szCs w:val="28"/>
          <w:rtl/>
        </w:rPr>
        <w:t xml:space="preserve">في اليوم التالي لزيارة المسئول الإيراني للبنان استدعت السعودية على عجل سعد الحريري ومن هناك أعلن في الرابع من نوفمبر  استقالته مما أثار ضجة كبيرة حول توقيتها ومكان الإعلان </w:t>
      </w:r>
      <w:proofErr w:type="spellStart"/>
      <w:r w:rsidR="00B52918">
        <w:rPr>
          <w:rFonts w:ascii="Segoe UI" w:hAnsi="Segoe UI" w:cs="Segoe UI" w:hint="cs"/>
          <w:sz w:val="28"/>
          <w:szCs w:val="28"/>
          <w:rtl/>
        </w:rPr>
        <w:t>،</w:t>
      </w:r>
      <w:proofErr w:type="spellEnd"/>
      <w:r w:rsidR="00B52918">
        <w:rPr>
          <w:rFonts w:ascii="Segoe UI" w:hAnsi="Segoe UI" w:cs="Segoe UI" w:hint="cs"/>
          <w:sz w:val="28"/>
          <w:szCs w:val="28"/>
          <w:rtl/>
        </w:rPr>
        <w:t xml:space="preserve"> وهي استقالة أظهرت الحريري وكأنه وكيل أو موظف سامي للسعودي</w:t>
      </w:r>
      <w:r w:rsidR="00D67318">
        <w:rPr>
          <w:rFonts w:ascii="Segoe UI" w:hAnsi="Segoe UI" w:cs="Segoe UI" w:hint="cs"/>
          <w:sz w:val="28"/>
          <w:szCs w:val="28"/>
          <w:rtl/>
        </w:rPr>
        <w:t>ة في لبنان</w:t>
      </w:r>
      <w:r w:rsidR="00B52918">
        <w:rPr>
          <w:rFonts w:ascii="Segoe UI" w:hAnsi="Segoe UI" w:cs="Segoe UI" w:hint="cs"/>
          <w:sz w:val="28"/>
          <w:szCs w:val="28"/>
          <w:rtl/>
        </w:rPr>
        <w:t xml:space="preserve"> . الاستقالة ولا شك لها علاقة بالصراع بين السعودية </w:t>
      </w:r>
      <w:proofErr w:type="gramStart"/>
      <w:r w:rsidR="00B52918">
        <w:rPr>
          <w:rFonts w:ascii="Segoe UI" w:hAnsi="Segoe UI" w:cs="Segoe UI" w:hint="cs"/>
          <w:sz w:val="28"/>
          <w:szCs w:val="28"/>
          <w:rtl/>
        </w:rPr>
        <w:t xml:space="preserve">وإيران </w:t>
      </w:r>
      <w:proofErr w:type="spellStart"/>
      <w:r w:rsidR="00B52918">
        <w:rPr>
          <w:rFonts w:ascii="Segoe UI" w:hAnsi="Segoe UI" w:cs="Segoe UI" w:hint="cs"/>
          <w:sz w:val="28"/>
          <w:szCs w:val="28"/>
          <w:rtl/>
        </w:rPr>
        <w:t>،</w:t>
      </w:r>
      <w:proofErr w:type="spellEnd"/>
      <w:proofErr w:type="gramEnd"/>
      <w:r w:rsidR="00B52918">
        <w:rPr>
          <w:rFonts w:ascii="Segoe UI" w:hAnsi="Segoe UI" w:cs="Segoe UI" w:hint="cs"/>
          <w:sz w:val="28"/>
          <w:szCs w:val="28"/>
          <w:rtl/>
        </w:rPr>
        <w:t xml:space="preserve"> وهذا الصراع جزء من فوضى الربيع العربي </w:t>
      </w:r>
      <w:proofErr w:type="spellStart"/>
      <w:r w:rsidR="00B52918">
        <w:rPr>
          <w:rFonts w:ascii="Segoe UI" w:hAnsi="Segoe UI" w:cs="Segoe UI" w:hint="cs"/>
          <w:sz w:val="28"/>
          <w:szCs w:val="28"/>
          <w:rtl/>
        </w:rPr>
        <w:t>،</w:t>
      </w:r>
      <w:proofErr w:type="spellEnd"/>
      <w:r w:rsidR="00B52918">
        <w:rPr>
          <w:rFonts w:ascii="Segoe UI" w:hAnsi="Segoe UI" w:cs="Segoe UI" w:hint="cs"/>
          <w:sz w:val="28"/>
          <w:szCs w:val="28"/>
          <w:rtl/>
        </w:rPr>
        <w:t xml:space="preserve"> وعليه فإن لبنان يُجر إلى فوضى الربيع العربي بغير إرادته .  </w:t>
      </w:r>
    </w:p>
    <w:p w:rsidR="00D83A9C" w:rsidRDefault="00B52918" w:rsidP="00B52918">
      <w:pPr>
        <w:jc w:val="both"/>
        <w:rPr>
          <w:rFonts w:ascii="Segoe UI" w:hAnsi="Segoe UI" w:cs="Segoe UI"/>
          <w:sz w:val="28"/>
          <w:szCs w:val="28"/>
          <w:rtl/>
        </w:rPr>
      </w:pPr>
      <w:r>
        <w:rPr>
          <w:rFonts w:ascii="Segoe UI" w:hAnsi="Segoe UI" w:cs="Segoe UI" w:hint="cs"/>
          <w:sz w:val="28"/>
          <w:szCs w:val="28"/>
          <w:rtl/>
        </w:rPr>
        <w:t>تشكل</w:t>
      </w:r>
      <w:r w:rsidR="008B3218">
        <w:rPr>
          <w:rFonts w:ascii="Segoe UI" w:hAnsi="Segoe UI" w:cs="Segoe UI" w:hint="cs"/>
          <w:sz w:val="28"/>
          <w:szCs w:val="28"/>
          <w:rtl/>
        </w:rPr>
        <w:t xml:space="preserve"> الاستقالة إعلان لنهاية اتفاق الطائف</w:t>
      </w:r>
      <w:r w:rsidR="00D94A1E">
        <w:rPr>
          <w:rFonts w:ascii="Segoe UI" w:hAnsi="Segoe UI" w:cs="Segoe UI" w:hint="cs"/>
          <w:sz w:val="28"/>
          <w:szCs w:val="28"/>
          <w:rtl/>
        </w:rPr>
        <w:t xml:space="preserve"> والتفاهمات والتوازنات الهشة التي تبعته </w:t>
      </w:r>
      <w:proofErr w:type="spellStart"/>
      <w:r w:rsidR="00D94A1E">
        <w:rPr>
          <w:rFonts w:ascii="Segoe UI" w:hAnsi="Segoe UI" w:cs="Segoe UI" w:hint="cs"/>
          <w:sz w:val="28"/>
          <w:szCs w:val="28"/>
          <w:rtl/>
        </w:rPr>
        <w:t>،</w:t>
      </w:r>
      <w:proofErr w:type="spellEnd"/>
      <w:r w:rsidR="008B3218">
        <w:rPr>
          <w:rFonts w:ascii="Segoe UI" w:hAnsi="Segoe UI" w:cs="Segoe UI" w:hint="cs"/>
          <w:sz w:val="28"/>
          <w:szCs w:val="28"/>
          <w:rtl/>
        </w:rPr>
        <w:t xml:space="preserve"> ودخول لبنان في مرحلة صعبة سيكون فيها للتدخلات الخارجية دور أكبر من التفاهمات </w:t>
      </w:r>
      <w:proofErr w:type="spellStart"/>
      <w:r w:rsidR="008B3218">
        <w:rPr>
          <w:rFonts w:ascii="Segoe UI" w:hAnsi="Segoe UI" w:cs="Segoe UI" w:hint="cs"/>
          <w:sz w:val="28"/>
          <w:szCs w:val="28"/>
          <w:rtl/>
        </w:rPr>
        <w:t>والتوافقات</w:t>
      </w:r>
      <w:proofErr w:type="spellEnd"/>
      <w:r w:rsidR="008B3218">
        <w:rPr>
          <w:rFonts w:ascii="Segoe UI" w:hAnsi="Segoe UI" w:cs="Segoe UI" w:hint="cs"/>
          <w:sz w:val="28"/>
          <w:szCs w:val="28"/>
          <w:rtl/>
        </w:rPr>
        <w:t xml:space="preserve"> الداخلية ،</w:t>
      </w:r>
      <w:r w:rsidR="00D94A1E">
        <w:rPr>
          <w:rFonts w:ascii="Segoe UI" w:hAnsi="Segoe UI" w:cs="Segoe UI" w:hint="cs"/>
          <w:sz w:val="28"/>
          <w:szCs w:val="28"/>
          <w:rtl/>
        </w:rPr>
        <w:t>واحتمال</w:t>
      </w:r>
      <w:r w:rsidR="00D83A9C">
        <w:rPr>
          <w:rFonts w:ascii="Segoe UI" w:hAnsi="Segoe UI" w:cs="Segoe UI" w:hint="cs"/>
          <w:sz w:val="28"/>
          <w:szCs w:val="28"/>
          <w:rtl/>
        </w:rPr>
        <w:t xml:space="preserve"> أن سعد الحريري لن يعود للبنان في المدى القريب لا كرئيس وزراء ولا كمواطن عادي ما دام لبنان غير قادر على الاستغناء عن المال السياسي الخارجي </w:t>
      </w:r>
      <w:r w:rsidR="008B3218">
        <w:rPr>
          <w:rFonts w:ascii="Segoe UI" w:hAnsi="Segoe UI" w:cs="Segoe UI" w:hint="cs"/>
          <w:sz w:val="28"/>
          <w:szCs w:val="28"/>
          <w:rtl/>
        </w:rPr>
        <w:t>،</w:t>
      </w:r>
      <w:r w:rsidR="00D67318">
        <w:rPr>
          <w:rFonts w:ascii="Segoe UI" w:hAnsi="Segoe UI" w:cs="Segoe UI" w:hint="cs"/>
          <w:sz w:val="28"/>
          <w:szCs w:val="28"/>
          <w:rtl/>
        </w:rPr>
        <w:t>وقبل أ</w:t>
      </w:r>
      <w:r w:rsidR="00D83A9C">
        <w:rPr>
          <w:rFonts w:ascii="Segoe UI" w:hAnsi="Segoe UI" w:cs="Segoe UI" w:hint="cs"/>
          <w:sz w:val="28"/>
          <w:szCs w:val="28"/>
          <w:rtl/>
        </w:rPr>
        <w:t>ن يتم فك الاشتباك والتداخل ما بين سلطة الدولة وسلطة حزب الله .</w:t>
      </w:r>
    </w:p>
    <w:p w:rsidR="00D83A9C" w:rsidRDefault="00BC3525" w:rsidP="00D83A9C">
      <w:pPr>
        <w:jc w:val="both"/>
        <w:rPr>
          <w:rFonts w:ascii="Segoe UI" w:hAnsi="Segoe UI" w:cs="Segoe UI"/>
          <w:sz w:val="28"/>
          <w:szCs w:val="28"/>
        </w:rPr>
      </w:pPr>
      <w:hyperlink r:id="rId5" w:history="1">
        <w:r w:rsidR="00D83A9C" w:rsidRPr="004D38E3">
          <w:rPr>
            <w:rStyle w:val="Hyperlink"/>
            <w:rFonts w:ascii="Segoe UI" w:hAnsi="Segoe UI" w:cs="Segoe UI"/>
            <w:sz w:val="28"/>
            <w:szCs w:val="28"/>
          </w:rPr>
          <w:t>Ibrahemibrach1@gmail.com</w:t>
        </w:r>
      </w:hyperlink>
    </w:p>
    <w:p w:rsidR="00D83A9C" w:rsidRPr="001E1256" w:rsidRDefault="00D83A9C" w:rsidP="00D83A9C">
      <w:pPr>
        <w:jc w:val="both"/>
        <w:rPr>
          <w:rFonts w:ascii="Segoe UI" w:hAnsi="Segoe UI" w:cs="Segoe UI"/>
          <w:sz w:val="28"/>
          <w:szCs w:val="28"/>
        </w:rPr>
      </w:pPr>
    </w:p>
    <w:p w:rsidR="00D83A9C" w:rsidRPr="001E1256" w:rsidRDefault="00D83A9C" w:rsidP="00D83A9C">
      <w:pPr>
        <w:jc w:val="both"/>
        <w:rPr>
          <w:rFonts w:ascii="Segoe UI" w:hAnsi="Segoe UI" w:cs="Segoe UI"/>
          <w:sz w:val="28"/>
          <w:szCs w:val="28"/>
          <w:rtl/>
        </w:rPr>
      </w:pPr>
      <w:r w:rsidRPr="001E1256">
        <w:rPr>
          <w:rFonts w:ascii="Segoe UI" w:hAnsi="Segoe UI" w:cs="Segoe UI"/>
          <w:sz w:val="28"/>
          <w:szCs w:val="28"/>
          <w:rtl/>
        </w:rPr>
        <w:t xml:space="preserve">   </w:t>
      </w:r>
    </w:p>
    <w:p w:rsidR="00D83A9C" w:rsidRPr="0035283F" w:rsidRDefault="00D83A9C" w:rsidP="00D83A9C">
      <w:pPr>
        <w:jc w:val="both"/>
        <w:rPr>
          <w:rFonts w:ascii="Segoe UI" w:hAnsi="Segoe UI" w:cs="Segoe UI"/>
          <w:sz w:val="28"/>
          <w:szCs w:val="28"/>
          <w:rtl/>
        </w:rPr>
      </w:pPr>
    </w:p>
    <w:p w:rsidR="00700071" w:rsidRDefault="00D67318"/>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3757"/>
    <w:multiLevelType w:val="hybridMultilevel"/>
    <w:tmpl w:val="CA70B5E4"/>
    <w:lvl w:ilvl="0" w:tplc="3D7C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A9C"/>
    <w:rsid w:val="00072329"/>
    <w:rsid w:val="0016633C"/>
    <w:rsid w:val="00235967"/>
    <w:rsid w:val="004A3D0F"/>
    <w:rsid w:val="004B3748"/>
    <w:rsid w:val="008B3218"/>
    <w:rsid w:val="00971803"/>
    <w:rsid w:val="00A32654"/>
    <w:rsid w:val="00B019E3"/>
    <w:rsid w:val="00B52918"/>
    <w:rsid w:val="00BC3525"/>
    <w:rsid w:val="00D67318"/>
    <w:rsid w:val="00D83A9C"/>
    <w:rsid w:val="00D94A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9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83A9C"/>
    <w:rPr>
      <w:color w:val="0000FF"/>
      <w:u w:val="single"/>
    </w:rPr>
  </w:style>
  <w:style w:type="paragraph" w:styleId="a3">
    <w:name w:val="List Paragraph"/>
    <w:basedOn w:val="a"/>
    <w:uiPriority w:val="34"/>
    <w:qFormat/>
    <w:rsid w:val="004A3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697</Words>
  <Characters>3979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2017-11-16T11:41:00Z</dcterms:created>
  <dcterms:modified xsi:type="dcterms:W3CDTF">2017-11-16T14:56:00Z</dcterms:modified>
</cp:coreProperties>
</file>