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72" w:rsidRPr="00A814B5" w:rsidRDefault="00347E72" w:rsidP="005149B1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 w:rsidRPr="00A814B5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A814B5">
        <w:rPr>
          <w:rFonts w:ascii="Segoe UI" w:hAnsi="Segoe UI" w:cs="Segoe UI"/>
          <w:sz w:val="28"/>
          <w:szCs w:val="28"/>
          <w:rtl/>
        </w:rPr>
        <w:t xml:space="preserve"> إبراهيم ابراش</w:t>
      </w:r>
    </w:p>
    <w:p w:rsidR="00A814B5" w:rsidRPr="00A814B5" w:rsidRDefault="00347E72" w:rsidP="00A814B5">
      <w:pPr>
        <w:jc w:val="center"/>
        <w:rPr>
          <w:rFonts w:ascii="Segoe UI" w:hAnsi="Segoe UI" w:cs="Segoe UI"/>
          <w:sz w:val="28"/>
          <w:szCs w:val="28"/>
          <w:rtl/>
        </w:rPr>
      </w:pPr>
      <w:proofErr w:type="gramStart"/>
      <w:r w:rsidRPr="00A814B5">
        <w:rPr>
          <w:rFonts w:ascii="Segoe UI" w:hAnsi="Segoe UI" w:cs="Segoe UI"/>
          <w:sz w:val="28"/>
          <w:szCs w:val="28"/>
          <w:rtl/>
        </w:rPr>
        <w:t>النخب</w:t>
      </w:r>
      <w:proofErr w:type="gramEnd"/>
      <w:r w:rsidRPr="00A814B5">
        <w:rPr>
          <w:rFonts w:ascii="Segoe UI" w:hAnsi="Segoe UI" w:cs="Segoe UI"/>
          <w:sz w:val="28"/>
          <w:szCs w:val="28"/>
          <w:rtl/>
        </w:rPr>
        <w:t xml:space="preserve"> السياسية الفلسطينية </w:t>
      </w:r>
    </w:p>
    <w:p w:rsidR="00347E72" w:rsidRPr="002A025F" w:rsidRDefault="00A814B5" w:rsidP="00A814B5">
      <w:pPr>
        <w:pStyle w:val="a3"/>
        <w:ind w:left="435"/>
        <w:jc w:val="center"/>
        <w:rPr>
          <w:rFonts w:ascii="Segoe UI" w:hAnsi="Segoe UI" w:cs="Segoe UI"/>
          <w:sz w:val="28"/>
          <w:szCs w:val="28"/>
          <w:rtl/>
        </w:rPr>
      </w:pPr>
      <w:r w:rsidRPr="002A025F">
        <w:rPr>
          <w:rFonts w:ascii="Segoe UI" w:hAnsi="Segoe UI" w:cs="Segoe UI"/>
          <w:sz w:val="28"/>
          <w:szCs w:val="28"/>
          <w:rtl/>
        </w:rPr>
        <w:t>-</w:t>
      </w:r>
      <w:proofErr w:type="spellStart"/>
      <w:r w:rsidR="00347E72" w:rsidRPr="002A025F">
        <w:rPr>
          <w:rFonts w:ascii="Segoe UI" w:hAnsi="Segoe UI" w:cs="Segoe UI"/>
          <w:sz w:val="28"/>
          <w:szCs w:val="28"/>
          <w:rtl/>
        </w:rPr>
        <w:t>ميكانزمات</w:t>
      </w:r>
      <w:proofErr w:type="spellEnd"/>
      <w:r w:rsidR="005149B1" w:rsidRPr="002A025F">
        <w:rPr>
          <w:rFonts w:ascii="Segoe UI" w:hAnsi="Segoe UI" w:cs="Segoe UI"/>
          <w:sz w:val="28"/>
          <w:szCs w:val="28"/>
          <w:rtl/>
        </w:rPr>
        <w:t xml:space="preserve"> </w:t>
      </w:r>
      <w:r w:rsidR="00347E72" w:rsidRPr="002A025F">
        <w:rPr>
          <w:rFonts w:ascii="Segoe UI" w:hAnsi="Segoe UI" w:cs="Segoe UI"/>
          <w:sz w:val="28"/>
          <w:szCs w:val="28"/>
          <w:rtl/>
        </w:rPr>
        <w:t>الهيمنة والإخضاع</w:t>
      </w:r>
      <w:r w:rsidRPr="002A025F">
        <w:rPr>
          <w:rFonts w:ascii="Segoe UI" w:hAnsi="Segoe UI" w:cs="Segoe UI"/>
          <w:sz w:val="28"/>
          <w:szCs w:val="28"/>
          <w:rtl/>
        </w:rPr>
        <w:t>-</w:t>
      </w:r>
    </w:p>
    <w:p w:rsidR="00FA79F5" w:rsidRPr="00A814B5" w:rsidRDefault="004B6363" w:rsidP="00A814B5">
      <w:pPr>
        <w:jc w:val="both"/>
        <w:rPr>
          <w:rFonts w:ascii="Segoe UI" w:hAnsi="Segoe UI" w:cs="Segoe UI"/>
          <w:sz w:val="28"/>
          <w:szCs w:val="28"/>
          <w:rtl/>
        </w:rPr>
      </w:pPr>
      <w:r w:rsidRPr="00A814B5">
        <w:rPr>
          <w:rFonts w:ascii="Segoe UI" w:hAnsi="Segoe UI" w:cs="Segoe UI"/>
          <w:sz w:val="28"/>
          <w:szCs w:val="28"/>
          <w:rtl/>
        </w:rPr>
        <w:t xml:space="preserve">لأن السلطة والحفاظ عليها </w:t>
      </w:r>
      <w:r w:rsidR="00F554F4">
        <w:rPr>
          <w:rFonts w:ascii="Segoe UI" w:hAnsi="Segoe UI" w:cs="Segoe UI" w:hint="cs"/>
          <w:sz w:val="28"/>
          <w:szCs w:val="28"/>
          <w:rtl/>
        </w:rPr>
        <w:t xml:space="preserve">أصبحا </w:t>
      </w:r>
      <w:r w:rsidR="00A814B5" w:rsidRPr="00A814B5">
        <w:rPr>
          <w:rFonts w:ascii="Segoe UI" w:hAnsi="Segoe UI" w:cs="Segoe UI"/>
          <w:sz w:val="28"/>
          <w:szCs w:val="28"/>
          <w:rtl/>
        </w:rPr>
        <w:t xml:space="preserve">من منظور غالبية الطبقة السياسية الفلسطينية الحاكمة في الضفة الغربية وقطاع غزة </w:t>
      </w:r>
      <w:r w:rsidRPr="00A814B5">
        <w:rPr>
          <w:rFonts w:ascii="Segoe UI" w:hAnsi="Segoe UI" w:cs="Segoe UI"/>
          <w:sz w:val="28"/>
          <w:szCs w:val="28"/>
          <w:rtl/>
        </w:rPr>
        <w:t xml:space="preserve">أهم من الوطن ،ولأنه ليس بعد وصول </w:t>
      </w:r>
      <w:r w:rsidR="00A814B5">
        <w:rPr>
          <w:rFonts w:ascii="Segoe UI" w:hAnsi="Segoe UI" w:cs="Segoe UI" w:hint="cs"/>
          <w:sz w:val="28"/>
          <w:szCs w:val="28"/>
          <w:rtl/>
        </w:rPr>
        <w:t xml:space="preserve">هؤلاء </w:t>
      </w:r>
      <w:r w:rsidRPr="00A814B5">
        <w:rPr>
          <w:rFonts w:ascii="Segoe UI" w:hAnsi="Segoe UI" w:cs="Segoe UI"/>
          <w:sz w:val="28"/>
          <w:szCs w:val="28"/>
          <w:rtl/>
        </w:rPr>
        <w:t xml:space="preserve">للسلطة إلا البحث عن كل ما يكرس </w:t>
      </w:r>
      <w:r w:rsidR="00A814B5">
        <w:rPr>
          <w:rFonts w:ascii="Segoe UI" w:hAnsi="Segoe UI" w:cs="Segoe UI"/>
          <w:sz w:val="28"/>
          <w:szCs w:val="28"/>
          <w:rtl/>
        </w:rPr>
        <w:t>هيمنته</w:t>
      </w:r>
      <w:r w:rsidR="00A814B5">
        <w:rPr>
          <w:rFonts w:ascii="Segoe UI" w:hAnsi="Segoe UI" w:cs="Segoe UI" w:hint="cs"/>
          <w:sz w:val="28"/>
          <w:szCs w:val="28"/>
          <w:rtl/>
        </w:rPr>
        <w:t>م</w:t>
      </w:r>
      <w:r w:rsidR="00A814B5">
        <w:rPr>
          <w:rFonts w:ascii="Segoe UI" w:hAnsi="Segoe UI" w:cs="Segoe UI"/>
          <w:sz w:val="28"/>
          <w:szCs w:val="28"/>
          <w:rtl/>
        </w:rPr>
        <w:t xml:space="preserve"> </w:t>
      </w:r>
      <w:r w:rsidR="00A814B5">
        <w:rPr>
          <w:rFonts w:ascii="Segoe UI" w:hAnsi="Segoe UI" w:cs="Segoe UI" w:hint="cs"/>
          <w:sz w:val="28"/>
          <w:szCs w:val="28"/>
          <w:rtl/>
        </w:rPr>
        <w:t>و</w:t>
      </w:r>
      <w:r w:rsidR="00A814B5">
        <w:rPr>
          <w:rFonts w:ascii="Segoe UI" w:hAnsi="Segoe UI" w:cs="Segoe UI"/>
          <w:sz w:val="28"/>
          <w:szCs w:val="28"/>
          <w:rtl/>
        </w:rPr>
        <w:t xml:space="preserve">إطالة </w:t>
      </w:r>
      <w:r w:rsidRPr="00A814B5">
        <w:rPr>
          <w:rFonts w:ascii="Segoe UI" w:hAnsi="Segoe UI" w:cs="Segoe UI"/>
          <w:sz w:val="28"/>
          <w:szCs w:val="28"/>
          <w:rtl/>
        </w:rPr>
        <w:t>عمر</w:t>
      </w:r>
      <w:r w:rsidR="00A814B5">
        <w:rPr>
          <w:rFonts w:ascii="Segoe UI" w:hAnsi="Segoe UI" w:cs="Segoe UI" w:hint="cs"/>
          <w:sz w:val="28"/>
          <w:szCs w:val="28"/>
          <w:rtl/>
        </w:rPr>
        <w:t>هم</w:t>
      </w:r>
      <w:r w:rsidR="005149B1" w:rsidRPr="00A814B5">
        <w:rPr>
          <w:rFonts w:ascii="Segoe UI" w:hAnsi="Segoe UI" w:cs="Segoe UI"/>
          <w:sz w:val="28"/>
          <w:szCs w:val="28"/>
          <w:rtl/>
        </w:rPr>
        <w:t xml:space="preserve"> الوظيفي </w:t>
      </w:r>
      <w:r w:rsidR="00A814B5">
        <w:rPr>
          <w:rFonts w:ascii="Segoe UI" w:hAnsi="Segoe UI" w:cs="Segoe UI" w:hint="cs"/>
          <w:sz w:val="28"/>
          <w:szCs w:val="28"/>
          <w:rtl/>
        </w:rPr>
        <w:t>،كما أن وجودهم في السلطة يخفي</w:t>
      </w:r>
      <w:r w:rsidR="00A814B5">
        <w:rPr>
          <w:rFonts w:ascii="Segoe UI" w:hAnsi="Segoe UI" w:cs="Segoe UI"/>
          <w:sz w:val="28"/>
          <w:szCs w:val="28"/>
          <w:rtl/>
        </w:rPr>
        <w:t xml:space="preserve"> عجزه</w:t>
      </w:r>
      <w:r w:rsidR="00A814B5">
        <w:rPr>
          <w:rFonts w:ascii="Segoe UI" w:hAnsi="Segoe UI" w:cs="Segoe UI" w:hint="cs"/>
          <w:sz w:val="28"/>
          <w:szCs w:val="28"/>
          <w:rtl/>
        </w:rPr>
        <w:t>م</w:t>
      </w:r>
      <w:r w:rsidR="00A814B5">
        <w:rPr>
          <w:rFonts w:ascii="Segoe UI" w:hAnsi="Segoe UI" w:cs="Segoe UI"/>
          <w:sz w:val="28"/>
          <w:szCs w:val="28"/>
          <w:rtl/>
        </w:rPr>
        <w:t xml:space="preserve"> وفشله</w:t>
      </w:r>
      <w:r w:rsidR="00A814B5">
        <w:rPr>
          <w:rFonts w:ascii="Segoe UI" w:hAnsi="Segoe UI" w:cs="Segoe UI" w:hint="cs"/>
          <w:sz w:val="28"/>
          <w:szCs w:val="28"/>
          <w:rtl/>
        </w:rPr>
        <w:t>م</w:t>
      </w:r>
      <w:r w:rsidR="005149B1"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="00CD36CC" w:rsidRPr="00A814B5">
        <w:rPr>
          <w:rFonts w:ascii="Segoe UI" w:hAnsi="Segoe UI" w:cs="Segoe UI"/>
          <w:sz w:val="28"/>
          <w:szCs w:val="28"/>
          <w:rtl/>
        </w:rPr>
        <w:t xml:space="preserve">عن تحقيق ما وعدت به الشعب </w:t>
      </w:r>
      <w:r w:rsidR="00A814B5">
        <w:rPr>
          <w:rFonts w:ascii="Segoe UI" w:hAnsi="Segoe UI" w:cs="Segoe UI" w:hint="cs"/>
          <w:sz w:val="28"/>
          <w:szCs w:val="28"/>
          <w:rtl/>
        </w:rPr>
        <w:t xml:space="preserve">،لكل ذلك </w:t>
      </w:r>
      <w:r w:rsidR="00E613CF" w:rsidRPr="00A814B5">
        <w:rPr>
          <w:rFonts w:ascii="Segoe UI" w:hAnsi="Segoe UI" w:cs="Segoe UI"/>
          <w:sz w:val="28"/>
          <w:szCs w:val="28"/>
          <w:rtl/>
        </w:rPr>
        <w:t xml:space="preserve">تلجأ </w:t>
      </w:r>
      <w:r w:rsidRPr="00A814B5">
        <w:rPr>
          <w:rFonts w:ascii="Segoe UI" w:hAnsi="Segoe UI" w:cs="Segoe UI"/>
          <w:sz w:val="28"/>
          <w:szCs w:val="28"/>
          <w:rtl/>
        </w:rPr>
        <w:t xml:space="preserve">هذه الطبقة أو النخبة السياسية </w:t>
      </w:r>
      <w:r w:rsidR="00E613CF" w:rsidRPr="00A814B5">
        <w:rPr>
          <w:rFonts w:ascii="Segoe UI" w:hAnsi="Segoe UI" w:cs="Segoe UI"/>
          <w:sz w:val="28"/>
          <w:szCs w:val="28"/>
          <w:rtl/>
        </w:rPr>
        <w:t xml:space="preserve">لعدة وسائل أو </w:t>
      </w:r>
      <w:proofErr w:type="spellStart"/>
      <w:r w:rsidR="00E613CF" w:rsidRPr="00A814B5">
        <w:rPr>
          <w:rFonts w:ascii="Segoe UI" w:hAnsi="Segoe UI" w:cs="Segoe UI"/>
          <w:sz w:val="28"/>
          <w:szCs w:val="28"/>
          <w:rtl/>
        </w:rPr>
        <w:t>ميكانزمات</w:t>
      </w:r>
      <w:proofErr w:type="spellEnd"/>
      <w:r w:rsidR="00E613CF"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="00CD36CC" w:rsidRPr="00A814B5">
        <w:rPr>
          <w:rFonts w:ascii="Segoe UI" w:hAnsi="Segoe UI" w:cs="Segoe UI"/>
          <w:sz w:val="28"/>
          <w:szCs w:val="28"/>
          <w:rtl/>
        </w:rPr>
        <w:t>لإلهاء الشعب و</w:t>
      </w:r>
      <w:r w:rsidR="007A0C3C" w:rsidRPr="00A814B5">
        <w:rPr>
          <w:rFonts w:ascii="Segoe UI" w:hAnsi="Segoe UI" w:cs="Segoe UI"/>
          <w:sz w:val="28"/>
          <w:szCs w:val="28"/>
          <w:rtl/>
        </w:rPr>
        <w:t>إخضاع</w:t>
      </w:r>
      <w:r w:rsidR="00CD36CC" w:rsidRPr="00A814B5">
        <w:rPr>
          <w:rFonts w:ascii="Segoe UI" w:hAnsi="Segoe UI" w:cs="Segoe UI"/>
          <w:sz w:val="28"/>
          <w:szCs w:val="28"/>
          <w:rtl/>
        </w:rPr>
        <w:t>ه</w:t>
      </w:r>
      <w:r w:rsidR="007A0C3C"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="00114CF9" w:rsidRPr="00A814B5">
        <w:rPr>
          <w:rFonts w:ascii="Segoe UI" w:hAnsi="Segoe UI" w:cs="Segoe UI"/>
          <w:sz w:val="28"/>
          <w:szCs w:val="28"/>
          <w:rtl/>
        </w:rPr>
        <w:t xml:space="preserve">وهي تستلهم </w:t>
      </w:r>
      <w:r w:rsidR="00F644E1" w:rsidRPr="00A814B5">
        <w:rPr>
          <w:rFonts w:ascii="Segoe UI" w:hAnsi="Segoe UI" w:cs="Segoe UI"/>
          <w:sz w:val="28"/>
          <w:szCs w:val="28"/>
          <w:rtl/>
        </w:rPr>
        <w:t xml:space="preserve">أسوء ما في </w:t>
      </w:r>
      <w:r w:rsidR="00114CF9" w:rsidRPr="00A814B5">
        <w:rPr>
          <w:rFonts w:ascii="Segoe UI" w:hAnsi="Segoe UI" w:cs="Segoe UI"/>
          <w:sz w:val="28"/>
          <w:szCs w:val="28"/>
          <w:rtl/>
        </w:rPr>
        <w:t xml:space="preserve">تجارب الأنظمة </w:t>
      </w:r>
      <w:r w:rsidR="00D90F6C" w:rsidRPr="00A814B5">
        <w:rPr>
          <w:rFonts w:ascii="Segoe UI" w:hAnsi="Segoe UI" w:cs="Segoe UI"/>
          <w:sz w:val="28"/>
          <w:szCs w:val="28"/>
          <w:rtl/>
        </w:rPr>
        <w:t>العربية</w:t>
      </w:r>
      <w:r w:rsidR="00114CF9"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="0042288F" w:rsidRPr="00A814B5">
        <w:rPr>
          <w:rFonts w:ascii="Segoe UI" w:hAnsi="Segoe UI" w:cs="Segoe UI"/>
          <w:sz w:val="28"/>
          <w:szCs w:val="28"/>
          <w:rtl/>
        </w:rPr>
        <w:t>،</w:t>
      </w:r>
      <w:r w:rsidR="00114CF9" w:rsidRPr="00A814B5">
        <w:rPr>
          <w:rFonts w:ascii="Segoe UI" w:hAnsi="Segoe UI" w:cs="Segoe UI"/>
          <w:sz w:val="28"/>
          <w:szCs w:val="28"/>
          <w:rtl/>
        </w:rPr>
        <w:t>مع اضافات ذات خص</w:t>
      </w:r>
      <w:r w:rsidR="00FA79F5" w:rsidRPr="00A814B5">
        <w:rPr>
          <w:rFonts w:ascii="Segoe UI" w:hAnsi="Segoe UI" w:cs="Segoe UI"/>
          <w:sz w:val="28"/>
          <w:szCs w:val="28"/>
          <w:rtl/>
        </w:rPr>
        <w:t>وصية مستم</w:t>
      </w:r>
      <w:r w:rsidRPr="00A814B5">
        <w:rPr>
          <w:rFonts w:ascii="Segoe UI" w:hAnsi="Segoe UI" w:cs="Segoe UI"/>
          <w:sz w:val="28"/>
          <w:szCs w:val="28"/>
          <w:rtl/>
        </w:rPr>
        <w:t>َ</w:t>
      </w:r>
      <w:r w:rsidR="00FA79F5" w:rsidRPr="00A814B5">
        <w:rPr>
          <w:rFonts w:ascii="Segoe UI" w:hAnsi="Segoe UI" w:cs="Segoe UI"/>
          <w:sz w:val="28"/>
          <w:szCs w:val="28"/>
          <w:rtl/>
        </w:rPr>
        <w:t>دة من الواقع الفلسطيني</w:t>
      </w:r>
      <w:r w:rsidR="00B5100F"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="00FA79F5" w:rsidRPr="00A814B5">
        <w:rPr>
          <w:rFonts w:ascii="Segoe UI" w:hAnsi="Segoe UI" w:cs="Segoe UI"/>
          <w:sz w:val="28"/>
          <w:szCs w:val="28"/>
          <w:rtl/>
        </w:rPr>
        <w:t>.</w:t>
      </w:r>
    </w:p>
    <w:p w:rsidR="005149B1" w:rsidRPr="00A814B5" w:rsidRDefault="00FA79F5" w:rsidP="00FA79F5">
      <w:pPr>
        <w:jc w:val="both"/>
        <w:rPr>
          <w:rFonts w:ascii="Segoe UI" w:hAnsi="Segoe UI" w:cs="Segoe UI"/>
          <w:sz w:val="28"/>
          <w:szCs w:val="28"/>
          <w:rtl/>
        </w:rPr>
      </w:pPr>
      <w:r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="00114CF9" w:rsidRPr="00A814B5">
        <w:rPr>
          <w:rFonts w:ascii="Segoe UI" w:hAnsi="Segoe UI" w:cs="Segoe UI"/>
          <w:sz w:val="28"/>
          <w:szCs w:val="28"/>
          <w:rtl/>
        </w:rPr>
        <w:t xml:space="preserve">من أهم هذه </w:t>
      </w:r>
      <w:proofErr w:type="spellStart"/>
      <w:r w:rsidR="00114CF9" w:rsidRPr="00A814B5">
        <w:rPr>
          <w:rFonts w:ascii="Segoe UI" w:hAnsi="Segoe UI" w:cs="Segoe UI"/>
          <w:sz w:val="28"/>
          <w:szCs w:val="28"/>
          <w:rtl/>
        </w:rPr>
        <w:t>الميكانزمات</w:t>
      </w:r>
      <w:proofErr w:type="spellEnd"/>
      <w:r w:rsidR="00114CF9" w:rsidRPr="00A814B5">
        <w:rPr>
          <w:rFonts w:ascii="Segoe UI" w:hAnsi="Segoe UI" w:cs="Segoe UI"/>
          <w:sz w:val="28"/>
          <w:szCs w:val="28"/>
          <w:rtl/>
        </w:rPr>
        <w:t xml:space="preserve"> أو الوسائل</w:t>
      </w:r>
      <w:r w:rsidR="00E613CF" w:rsidRPr="00A814B5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5149B1" w:rsidRPr="00A814B5">
        <w:rPr>
          <w:rFonts w:ascii="Segoe UI" w:hAnsi="Segoe UI" w:cs="Segoe UI"/>
          <w:sz w:val="28"/>
          <w:szCs w:val="28"/>
          <w:rtl/>
        </w:rPr>
        <w:t>:</w:t>
      </w:r>
      <w:proofErr w:type="spellEnd"/>
    </w:p>
    <w:p w:rsidR="007A0C3C" w:rsidRPr="00A814B5" w:rsidRDefault="007A0C3C" w:rsidP="005A1F01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A814B5">
        <w:rPr>
          <w:rFonts w:ascii="Segoe UI" w:hAnsi="Segoe UI" w:cs="Segoe UI"/>
          <w:sz w:val="28"/>
          <w:szCs w:val="28"/>
          <w:rtl/>
        </w:rPr>
        <w:t xml:space="preserve">تضفي على </w:t>
      </w:r>
      <w:r w:rsidR="005A1F01" w:rsidRPr="00A814B5">
        <w:rPr>
          <w:rFonts w:ascii="Segoe UI" w:hAnsi="Segoe UI" w:cs="Segoe UI"/>
          <w:sz w:val="28"/>
          <w:szCs w:val="28"/>
          <w:rtl/>
        </w:rPr>
        <w:t>سلطتها</w:t>
      </w:r>
      <w:r w:rsidR="000F36A2" w:rsidRPr="00A814B5">
        <w:rPr>
          <w:rFonts w:ascii="Segoe UI" w:hAnsi="Segoe UI" w:cs="Segoe UI"/>
          <w:sz w:val="28"/>
          <w:szCs w:val="28"/>
          <w:rtl/>
        </w:rPr>
        <w:t xml:space="preserve"> شرعية</w:t>
      </w:r>
      <w:r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="005A1F01" w:rsidRPr="00A814B5">
        <w:rPr>
          <w:rFonts w:ascii="Segoe UI" w:hAnsi="Segoe UI" w:cs="Segoe UI"/>
          <w:sz w:val="28"/>
          <w:szCs w:val="28"/>
          <w:rtl/>
        </w:rPr>
        <w:t>وهمية وفاقدة الصلاحية</w:t>
      </w:r>
      <w:r w:rsidR="00475311"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Pr="00A814B5">
        <w:rPr>
          <w:rFonts w:ascii="Segoe UI" w:hAnsi="Segoe UI" w:cs="Segoe UI"/>
          <w:sz w:val="28"/>
          <w:szCs w:val="28"/>
          <w:rtl/>
        </w:rPr>
        <w:t xml:space="preserve">سواء كانت </w:t>
      </w:r>
      <w:r w:rsidR="000F36A2" w:rsidRPr="00A814B5">
        <w:rPr>
          <w:rFonts w:ascii="Segoe UI" w:hAnsi="Segoe UI" w:cs="Segoe UI"/>
          <w:sz w:val="28"/>
          <w:szCs w:val="28"/>
          <w:rtl/>
        </w:rPr>
        <w:t>شرعية</w:t>
      </w:r>
      <w:r w:rsidR="00EE7555"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Pr="00A814B5">
        <w:rPr>
          <w:rFonts w:ascii="Segoe UI" w:hAnsi="Segoe UI" w:cs="Segoe UI"/>
          <w:sz w:val="28"/>
          <w:szCs w:val="28"/>
          <w:rtl/>
        </w:rPr>
        <w:t xml:space="preserve">تاريخية أو دينية أو </w:t>
      </w:r>
      <w:proofErr w:type="gramStart"/>
      <w:r w:rsidRPr="00A814B5">
        <w:rPr>
          <w:rFonts w:ascii="Segoe UI" w:hAnsi="Segoe UI" w:cs="Segoe UI"/>
          <w:sz w:val="28"/>
          <w:szCs w:val="28"/>
          <w:rtl/>
        </w:rPr>
        <w:t xml:space="preserve">ديمقراطية </w:t>
      </w:r>
      <w:r w:rsidR="00B27F4C" w:rsidRPr="00A814B5">
        <w:rPr>
          <w:rFonts w:ascii="Segoe UI" w:hAnsi="Segoe UI" w:cs="Segoe UI"/>
          <w:sz w:val="28"/>
          <w:szCs w:val="28"/>
          <w:rtl/>
        </w:rPr>
        <w:t>،</w:t>
      </w:r>
      <w:proofErr w:type="gramEnd"/>
      <w:r w:rsidR="007C5AF5" w:rsidRPr="00A814B5">
        <w:rPr>
          <w:rFonts w:ascii="Segoe UI" w:hAnsi="Segoe UI" w:cs="Segoe UI"/>
          <w:sz w:val="28"/>
          <w:szCs w:val="28"/>
          <w:rtl/>
        </w:rPr>
        <w:t xml:space="preserve">والتاريخ والدين وانتخابات المرة الواحدة لا تمنح شرعية سياسية </w:t>
      </w:r>
      <w:r w:rsidRPr="00A814B5">
        <w:rPr>
          <w:rFonts w:ascii="Segoe UI" w:hAnsi="Segoe UI" w:cs="Segoe UI"/>
          <w:sz w:val="28"/>
          <w:szCs w:val="28"/>
          <w:rtl/>
        </w:rPr>
        <w:t>.</w:t>
      </w:r>
    </w:p>
    <w:p w:rsidR="00D45E00" w:rsidRPr="00A814B5" w:rsidRDefault="000F36A2" w:rsidP="003F5B61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A814B5">
        <w:rPr>
          <w:rFonts w:ascii="Segoe UI" w:hAnsi="Segoe UI" w:cs="Segoe UI"/>
          <w:sz w:val="28"/>
          <w:szCs w:val="28"/>
          <w:rtl/>
        </w:rPr>
        <w:t xml:space="preserve">الاستعانة بالأجهزة </w:t>
      </w:r>
      <w:proofErr w:type="gramStart"/>
      <w:r w:rsidR="00B27F4C" w:rsidRPr="00A814B5">
        <w:rPr>
          <w:rFonts w:ascii="Segoe UI" w:hAnsi="Segoe UI" w:cs="Segoe UI"/>
          <w:sz w:val="28"/>
          <w:szCs w:val="28"/>
          <w:rtl/>
        </w:rPr>
        <w:t>العسكرية ،</w:t>
      </w:r>
      <w:proofErr w:type="gramEnd"/>
      <w:r w:rsidRPr="00A814B5">
        <w:rPr>
          <w:rFonts w:ascii="Segoe UI" w:hAnsi="Segoe UI" w:cs="Segoe UI"/>
          <w:sz w:val="28"/>
          <w:szCs w:val="28"/>
          <w:rtl/>
        </w:rPr>
        <w:t xml:space="preserve">سواء كانت أجهزة أمنية رسمية أو ميليشيات وجماعات </w:t>
      </w:r>
      <w:r w:rsidR="00324A46" w:rsidRPr="00A814B5">
        <w:rPr>
          <w:rFonts w:ascii="Segoe UI" w:hAnsi="Segoe UI" w:cs="Segoe UI"/>
          <w:sz w:val="28"/>
          <w:szCs w:val="28"/>
          <w:rtl/>
        </w:rPr>
        <w:t>(</w:t>
      </w:r>
      <w:r w:rsidRPr="00A814B5">
        <w:rPr>
          <w:rFonts w:ascii="Segoe UI" w:hAnsi="Segoe UI" w:cs="Segoe UI"/>
          <w:sz w:val="28"/>
          <w:szCs w:val="28"/>
          <w:rtl/>
        </w:rPr>
        <w:t>مقاومة</w:t>
      </w:r>
      <w:proofErr w:type="spellStart"/>
      <w:r w:rsidR="00324A46" w:rsidRPr="00A814B5">
        <w:rPr>
          <w:rFonts w:ascii="Segoe UI" w:hAnsi="Segoe UI" w:cs="Segoe UI"/>
          <w:sz w:val="28"/>
          <w:szCs w:val="28"/>
          <w:rtl/>
        </w:rPr>
        <w:t>)</w:t>
      </w:r>
      <w:proofErr w:type="spellEnd"/>
      <w:r w:rsidR="00B5100F"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Pr="00A814B5">
        <w:rPr>
          <w:rFonts w:ascii="Segoe UI" w:hAnsi="Segoe UI" w:cs="Segoe UI"/>
          <w:sz w:val="28"/>
          <w:szCs w:val="28"/>
          <w:rtl/>
        </w:rPr>
        <w:t xml:space="preserve">لفرض سطوتها </w:t>
      </w:r>
      <w:r w:rsidR="003F5B61" w:rsidRPr="00A814B5">
        <w:rPr>
          <w:rFonts w:ascii="Segoe UI" w:hAnsi="Segoe UI" w:cs="Segoe UI"/>
          <w:sz w:val="28"/>
          <w:szCs w:val="28"/>
          <w:rtl/>
        </w:rPr>
        <w:t xml:space="preserve">وسلطتها </w:t>
      </w:r>
      <w:r w:rsidRPr="00A814B5">
        <w:rPr>
          <w:rFonts w:ascii="Segoe UI" w:hAnsi="Segoe UI" w:cs="Segoe UI"/>
          <w:sz w:val="28"/>
          <w:szCs w:val="28"/>
          <w:rtl/>
        </w:rPr>
        <w:t>،بحيث يمكن ا</w:t>
      </w:r>
      <w:r w:rsidR="00A814B5">
        <w:rPr>
          <w:rFonts w:ascii="Segoe UI" w:hAnsi="Segoe UI" w:cs="Segoe UI"/>
          <w:sz w:val="28"/>
          <w:szCs w:val="28"/>
          <w:rtl/>
        </w:rPr>
        <w:t>لقول بأن ما يحكم في مناطق السلط</w:t>
      </w:r>
      <w:r w:rsidR="00A814B5">
        <w:rPr>
          <w:rFonts w:ascii="Segoe UI" w:hAnsi="Segoe UI" w:cs="Segoe UI" w:hint="cs"/>
          <w:sz w:val="28"/>
          <w:szCs w:val="28"/>
          <w:rtl/>
        </w:rPr>
        <w:t>تين</w:t>
      </w:r>
      <w:r w:rsidRPr="00A814B5">
        <w:rPr>
          <w:rFonts w:ascii="Segoe UI" w:hAnsi="Segoe UI" w:cs="Segoe UI"/>
          <w:sz w:val="28"/>
          <w:szCs w:val="28"/>
          <w:rtl/>
        </w:rPr>
        <w:t xml:space="preserve"> هي الأجهزة الأمنية أو حكم (العسكر)</w:t>
      </w:r>
      <w:r w:rsidR="00775978"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Pr="00A814B5">
        <w:rPr>
          <w:rFonts w:ascii="Segoe UI" w:hAnsi="Segoe UI" w:cs="Segoe UI"/>
          <w:sz w:val="28"/>
          <w:szCs w:val="28"/>
          <w:rtl/>
        </w:rPr>
        <w:t>.</w:t>
      </w:r>
    </w:p>
    <w:p w:rsidR="005149B1" w:rsidRPr="00A814B5" w:rsidRDefault="000F36A2" w:rsidP="009974F8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A814B5">
        <w:rPr>
          <w:rFonts w:ascii="Segoe UI" w:hAnsi="Segoe UI" w:cs="Segoe UI"/>
          <w:sz w:val="28"/>
          <w:szCs w:val="28"/>
          <w:rtl/>
        </w:rPr>
        <w:t xml:space="preserve">تلجأ </w:t>
      </w:r>
      <w:proofErr w:type="spellStart"/>
      <w:r w:rsidRPr="00A814B5">
        <w:rPr>
          <w:rFonts w:ascii="Segoe UI" w:hAnsi="Segoe UI" w:cs="Segoe UI"/>
          <w:sz w:val="28"/>
          <w:szCs w:val="28"/>
          <w:rtl/>
        </w:rPr>
        <w:t>للبروباغندا</w:t>
      </w:r>
      <w:proofErr w:type="spellEnd"/>
      <w:r w:rsidRPr="00A814B5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Pr="00A814B5">
        <w:rPr>
          <w:rFonts w:ascii="Segoe UI" w:hAnsi="Segoe UI" w:cs="Segoe UI"/>
          <w:color w:val="222222"/>
          <w:sz w:val="28"/>
          <w:szCs w:val="28"/>
          <w:shd w:val="clear" w:color="auto" w:fill="FFFFFF"/>
          <w:rtl/>
        </w:rPr>
        <w:t>والديماغوجية</w:t>
      </w:r>
      <w:proofErr w:type="spellEnd"/>
      <w:r w:rsidRPr="00A814B5">
        <w:rPr>
          <w:rFonts w:ascii="Segoe UI" w:hAnsi="Segoe UI" w:cs="Segoe UI"/>
          <w:color w:val="222222"/>
          <w:sz w:val="28"/>
          <w:szCs w:val="28"/>
          <w:shd w:val="clear" w:color="auto" w:fill="FFFFFF"/>
          <w:rtl/>
        </w:rPr>
        <w:t xml:space="preserve"> </w:t>
      </w:r>
      <w:r w:rsidRPr="00A814B5">
        <w:rPr>
          <w:rFonts w:ascii="Segoe UI" w:hAnsi="Segoe UI" w:cs="Segoe UI"/>
          <w:sz w:val="28"/>
          <w:szCs w:val="28"/>
          <w:rtl/>
        </w:rPr>
        <w:t>موظفة خطابا انشائيا ممجوجا يكرر الحديث عن الثوابت والمقاومة والدين والتاريخ المجيد والمصلحة الوطنية</w:t>
      </w:r>
      <w:r w:rsidR="00324A46"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Pr="00A814B5">
        <w:rPr>
          <w:rFonts w:ascii="Segoe UI" w:hAnsi="Segoe UI" w:cs="Segoe UI"/>
          <w:sz w:val="28"/>
          <w:szCs w:val="28"/>
          <w:rtl/>
        </w:rPr>
        <w:t>،فيحل خطاب ا</w:t>
      </w:r>
      <w:r w:rsidR="00B27F4C" w:rsidRPr="00A814B5">
        <w:rPr>
          <w:rFonts w:ascii="Segoe UI" w:hAnsi="Segoe UI" w:cs="Segoe UI"/>
          <w:sz w:val="28"/>
          <w:szCs w:val="28"/>
          <w:rtl/>
        </w:rPr>
        <w:t>لتمسك بالثوابت محل الثوابت نفسه ،</w:t>
      </w:r>
      <w:r w:rsidRPr="00A814B5">
        <w:rPr>
          <w:rFonts w:ascii="Segoe UI" w:hAnsi="Segoe UI" w:cs="Segoe UI"/>
          <w:sz w:val="28"/>
          <w:szCs w:val="28"/>
          <w:rtl/>
        </w:rPr>
        <w:t>وخطاب المقاومة محل المقاومة</w:t>
      </w:r>
      <w:r w:rsidR="00775978" w:rsidRPr="00A814B5">
        <w:rPr>
          <w:rFonts w:ascii="Segoe UI" w:hAnsi="Segoe UI" w:cs="Segoe UI"/>
          <w:sz w:val="28"/>
          <w:szCs w:val="28"/>
          <w:rtl/>
        </w:rPr>
        <w:t xml:space="preserve"> ،</w:t>
      </w:r>
      <w:r w:rsidRPr="00A814B5">
        <w:rPr>
          <w:rFonts w:ascii="Segoe UI" w:hAnsi="Segoe UI" w:cs="Segoe UI"/>
          <w:sz w:val="28"/>
          <w:szCs w:val="28"/>
          <w:rtl/>
        </w:rPr>
        <w:t xml:space="preserve">والخطاب الديني </w:t>
      </w:r>
      <w:proofErr w:type="spellStart"/>
      <w:r w:rsidRPr="00A814B5">
        <w:rPr>
          <w:rFonts w:ascii="Segoe UI" w:hAnsi="Segoe UI" w:cs="Segoe UI"/>
          <w:sz w:val="28"/>
          <w:szCs w:val="28"/>
          <w:rtl/>
        </w:rPr>
        <w:t>وتمظهراته</w:t>
      </w:r>
      <w:proofErr w:type="spellEnd"/>
      <w:r w:rsidRPr="00A814B5">
        <w:rPr>
          <w:rFonts w:ascii="Segoe UI" w:hAnsi="Segoe UI" w:cs="Segoe UI"/>
          <w:sz w:val="28"/>
          <w:szCs w:val="28"/>
          <w:rtl/>
        </w:rPr>
        <w:t xml:space="preserve"> الشكلية محل الدين ذاته</w:t>
      </w:r>
      <w:r w:rsidR="00615531"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Pr="00A814B5">
        <w:rPr>
          <w:rFonts w:ascii="Segoe UI" w:hAnsi="Segoe UI" w:cs="Segoe UI"/>
          <w:sz w:val="28"/>
          <w:szCs w:val="28"/>
          <w:rtl/>
        </w:rPr>
        <w:t>،ويتم استحضار الأموات من السلف الصالح والشهداء بشكل م</w:t>
      </w:r>
      <w:r w:rsidR="00CE02F9" w:rsidRPr="00A814B5">
        <w:rPr>
          <w:rFonts w:ascii="Segoe UI" w:hAnsi="Segoe UI" w:cs="Segoe UI"/>
          <w:sz w:val="28"/>
          <w:szCs w:val="28"/>
          <w:rtl/>
        </w:rPr>
        <w:t>ُ</w:t>
      </w:r>
      <w:r w:rsidRPr="00A814B5">
        <w:rPr>
          <w:rFonts w:ascii="Segoe UI" w:hAnsi="Segoe UI" w:cs="Segoe UI"/>
          <w:sz w:val="28"/>
          <w:szCs w:val="28"/>
          <w:rtl/>
        </w:rPr>
        <w:t>ب</w:t>
      </w:r>
      <w:r w:rsidR="00CE02F9" w:rsidRPr="00A814B5">
        <w:rPr>
          <w:rFonts w:ascii="Segoe UI" w:hAnsi="Segoe UI" w:cs="Segoe UI"/>
          <w:sz w:val="28"/>
          <w:szCs w:val="28"/>
          <w:rtl/>
        </w:rPr>
        <w:t>َ</w:t>
      </w:r>
      <w:r w:rsidRPr="00A814B5">
        <w:rPr>
          <w:rFonts w:ascii="Segoe UI" w:hAnsi="Segoe UI" w:cs="Segoe UI"/>
          <w:sz w:val="28"/>
          <w:szCs w:val="28"/>
          <w:rtl/>
        </w:rPr>
        <w:t xml:space="preserve">الغ فيه </w:t>
      </w:r>
      <w:r w:rsidR="00CE02F9" w:rsidRPr="00A814B5">
        <w:rPr>
          <w:rFonts w:ascii="Segoe UI" w:hAnsi="Segoe UI" w:cs="Segoe UI"/>
          <w:sz w:val="28"/>
          <w:szCs w:val="28"/>
          <w:rtl/>
        </w:rPr>
        <w:t>ويق</w:t>
      </w:r>
      <w:r w:rsidR="009974F8">
        <w:rPr>
          <w:rFonts w:ascii="Segoe UI" w:hAnsi="Segoe UI" w:cs="Segoe UI" w:hint="cs"/>
          <w:sz w:val="28"/>
          <w:szCs w:val="28"/>
          <w:rtl/>
        </w:rPr>
        <w:t>ِّ</w:t>
      </w:r>
      <w:r w:rsidR="00CE02F9" w:rsidRPr="00A814B5">
        <w:rPr>
          <w:rFonts w:ascii="Segoe UI" w:hAnsi="Segoe UI" w:cs="Segoe UI"/>
          <w:sz w:val="28"/>
          <w:szCs w:val="28"/>
          <w:rtl/>
        </w:rPr>
        <w:t>ول</w:t>
      </w:r>
      <w:r w:rsidR="007042BB" w:rsidRPr="00A814B5">
        <w:rPr>
          <w:rFonts w:ascii="Segoe UI" w:hAnsi="Segoe UI" w:cs="Segoe UI"/>
          <w:sz w:val="28"/>
          <w:szCs w:val="28"/>
          <w:rtl/>
        </w:rPr>
        <w:t>ون</w:t>
      </w:r>
      <w:r w:rsidR="009974F8">
        <w:rPr>
          <w:rFonts w:ascii="Segoe UI" w:hAnsi="Segoe UI" w:cs="Segoe UI" w:hint="cs"/>
          <w:sz w:val="28"/>
          <w:szCs w:val="28"/>
          <w:rtl/>
        </w:rPr>
        <w:t>َ</w:t>
      </w:r>
      <w:r w:rsidR="007042BB" w:rsidRPr="00A814B5">
        <w:rPr>
          <w:rFonts w:ascii="Segoe UI" w:hAnsi="Segoe UI" w:cs="Segoe UI"/>
          <w:sz w:val="28"/>
          <w:szCs w:val="28"/>
          <w:rtl/>
        </w:rPr>
        <w:t>هم ما لم يقولونه وينسبون لهم أ</w:t>
      </w:r>
      <w:r w:rsidR="00CE02F9" w:rsidRPr="00A814B5">
        <w:rPr>
          <w:rFonts w:ascii="Segoe UI" w:hAnsi="Segoe UI" w:cs="Segoe UI"/>
          <w:sz w:val="28"/>
          <w:szCs w:val="28"/>
          <w:rtl/>
        </w:rPr>
        <w:t xml:space="preserve">فعالا لم يقوموا بها </w:t>
      </w:r>
      <w:proofErr w:type="spellStart"/>
      <w:r w:rsidR="00615531" w:rsidRPr="00A814B5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615531" w:rsidRPr="00A814B5">
        <w:rPr>
          <w:rFonts w:ascii="Segoe UI" w:hAnsi="Segoe UI" w:cs="Segoe UI"/>
          <w:sz w:val="28"/>
          <w:szCs w:val="28"/>
          <w:rtl/>
        </w:rPr>
        <w:t xml:space="preserve"> كل </w:t>
      </w:r>
      <w:r w:rsidR="00CE02F9" w:rsidRPr="00A814B5">
        <w:rPr>
          <w:rFonts w:ascii="Segoe UI" w:hAnsi="Segoe UI" w:cs="Segoe UI"/>
          <w:sz w:val="28"/>
          <w:szCs w:val="28"/>
          <w:rtl/>
        </w:rPr>
        <w:t xml:space="preserve">ذلك </w:t>
      </w:r>
      <w:r w:rsidRPr="00A814B5">
        <w:rPr>
          <w:rFonts w:ascii="Segoe UI" w:hAnsi="Segoe UI" w:cs="Segoe UI"/>
          <w:sz w:val="28"/>
          <w:szCs w:val="28"/>
          <w:rtl/>
        </w:rPr>
        <w:t>لإخفاء عجز</w:t>
      </w:r>
      <w:r w:rsidR="009974F8">
        <w:rPr>
          <w:rFonts w:ascii="Segoe UI" w:hAnsi="Segoe UI" w:cs="Segoe UI" w:hint="cs"/>
          <w:sz w:val="28"/>
          <w:szCs w:val="28"/>
          <w:rtl/>
        </w:rPr>
        <w:t>هم</w:t>
      </w:r>
      <w:r w:rsidRPr="00A814B5">
        <w:rPr>
          <w:rFonts w:ascii="Segoe UI" w:hAnsi="Segoe UI" w:cs="Segoe UI"/>
          <w:sz w:val="28"/>
          <w:szCs w:val="28"/>
          <w:rtl/>
        </w:rPr>
        <w:t xml:space="preserve"> وفشل</w:t>
      </w:r>
      <w:r w:rsidR="009974F8">
        <w:rPr>
          <w:rFonts w:ascii="Segoe UI" w:hAnsi="Segoe UI" w:cs="Segoe UI" w:hint="cs"/>
          <w:sz w:val="28"/>
          <w:szCs w:val="28"/>
          <w:rtl/>
        </w:rPr>
        <w:t xml:space="preserve">هم </w:t>
      </w:r>
      <w:r w:rsidRPr="00A814B5">
        <w:rPr>
          <w:rFonts w:ascii="Segoe UI" w:hAnsi="Segoe UI" w:cs="Segoe UI"/>
          <w:sz w:val="28"/>
          <w:szCs w:val="28"/>
          <w:rtl/>
        </w:rPr>
        <w:t>.</w:t>
      </w:r>
    </w:p>
    <w:p w:rsidR="005149B1" w:rsidRPr="00A814B5" w:rsidRDefault="005149B1" w:rsidP="00CE02F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A814B5">
        <w:rPr>
          <w:rFonts w:ascii="Segoe UI" w:hAnsi="Segoe UI" w:cs="Segoe UI"/>
          <w:sz w:val="28"/>
          <w:szCs w:val="28"/>
          <w:rtl/>
        </w:rPr>
        <w:t xml:space="preserve">المبالغة في الحديث عن الانتصارات السياسية </w:t>
      </w:r>
      <w:r w:rsidR="007C5AF5" w:rsidRPr="00A814B5">
        <w:rPr>
          <w:rFonts w:ascii="Segoe UI" w:hAnsi="Segoe UI" w:cs="Segoe UI"/>
          <w:sz w:val="28"/>
          <w:szCs w:val="28"/>
          <w:rtl/>
        </w:rPr>
        <w:t>والعسكرية</w:t>
      </w:r>
      <w:r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="00AB2B3C" w:rsidRPr="00A814B5">
        <w:rPr>
          <w:rFonts w:ascii="Segoe UI" w:hAnsi="Segoe UI" w:cs="Segoe UI"/>
          <w:sz w:val="28"/>
          <w:szCs w:val="28"/>
          <w:rtl/>
        </w:rPr>
        <w:t>وهو حديث لا ينطلي إلا على الس</w:t>
      </w:r>
      <w:r w:rsidR="00D45E00" w:rsidRPr="00A814B5">
        <w:rPr>
          <w:rFonts w:ascii="Segoe UI" w:hAnsi="Segoe UI" w:cs="Segoe UI"/>
          <w:sz w:val="28"/>
          <w:szCs w:val="28"/>
          <w:rtl/>
        </w:rPr>
        <w:t>ُ</w:t>
      </w:r>
      <w:r w:rsidR="00B27F4C" w:rsidRPr="00A814B5">
        <w:rPr>
          <w:rFonts w:ascii="Segoe UI" w:hAnsi="Segoe UI" w:cs="Segoe UI"/>
          <w:sz w:val="28"/>
          <w:szCs w:val="28"/>
          <w:rtl/>
        </w:rPr>
        <w:t>ذج من الشعب ،</w:t>
      </w:r>
      <w:r w:rsidR="00AB2B3C" w:rsidRPr="00A814B5">
        <w:rPr>
          <w:rFonts w:ascii="Segoe UI" w:hAnsi="Segoe UI" w:cs="Segoe UI"/>
          <w:sz w:val="28"/>
          <w:szCs w:val="28"/>
          <w:rtl/>
        </w:rPr>
        <w:t xml:space="preserve">فكيف </w:t>
      </w:r>
      <w:r w:rsidR="00D45E00" w:rsidRPr="00A814B5">
        <w:rPr>
          <w:rFonts w:ascii="Segoe UI" w:hAnsi="Segoe UI" w:cs="Segoe UI"/>
          <w:sz w:val="28"/>
          <w:szCs w:val="28"/>
          <w:rtl/>
        </w:rPr>
        <w:t>تكون</w:t>
      </w:r>
      <w:r w:rsidR="00AB2B3C" w:rsidRPr="00A814B5">
        <w:rPr>
          <w:rFonts w:ascii="Segoe UI" w:hAnsi="Segoe UI" w:cs="Segoe UI"/>
          <w:sz w:val="28"/>
          <w:szCs w:val="28"/>
          <w:rtl/>
        </w:rPr>
        <w:t xml:space="preserve"> انتصارات فيما إسرائيل تواصل احتلالها ومشاريع الاستيطان والتهويد </w:t>
      </w:r>
      <w:proofErr w:type="spellStart"/>
      <w:r w:rsidR="00AB2B3C" w:rsidRPr="00A814B5">
        <w:rPr>
          <w:rFonts w:ascii="Segoe UI" w:hAnsi="Segoe UI" w:cs="Segoe UI"/>
          <w:sz w:val="28"/>
          <w:szCs w:val="28"/>
          <w:rtl/>
        </w:rPr>
        <w:t>والأسرلة</w:t>
      </w:r>
      <w:proofErr w:type="spellEnd"/>
      <w:r w:rsidR="00AB2B3C" w:rsidRPr="00A814B5">
        <w:rPr>
          <w:rFonts w:ascii="Segoe UI" w:hAnsi="Segoe UI" w:cs="Segoe UI"/>
          <w:sz w:val="28"/>
          <w:szCs w:val="28"/>
          <w:rtl/>
        </w:rPr>
        <w:t xml:space="preserve"> تتواصل في الضفة و</w:t>
      </w:r>
      <w:r w:rsidR="00D45E00" w:rsidRPr="00A814B5">
        <w:rPr>
          <w:rFonts w:ascii="Segoe UI" w:hAnsi="Segoe UI" w:cs="Segoe UI"/>
          <w:sz w:val="28"/>
          <w:szCs w:val="28"/>
          <w:rtl/>
        </w:rPr>
        <w:t>القدس</w:t>
      </w:r>
      <w:r w:rsidR="00B27F4C" w:rsidRPr="00A814B5">
        <w:rPr>
          <w:rFonts w:ascii="Segoe UI" w:hAnsi="Segoe UI" w:cs="Segoe UI"/>
          <w:sz w:val="28"/>
          <w:szCs w:val="28"/>
          <w:rtl/>
        </w:rPr>
        <w:t xml:space="preserve"> ،</w:t>
      </w:r>
      <w:r w:rsidR="00AB2B3C" w:rsidRPr="00A814B5">
        <w:rPr>
          <w:rFonts w:ascii="Segoe UI" w:hAnsi="Segoe UI" w:cs="Segoe UI"/>
          <w:sz w:val="28"/>
          <w:szCs w:val="28"/>
          <w:rtl/>
        </w:rPr>
        <w:t xml:space="preserve">وقطاع غزة ما زال </w:t>
      </w:r>
      <w:r w:rsidR="004C0DDE" w:rsidRPr="00A814B5">
        <w:rPr>
          <w:rFonts w:ascii="Segoe UI" w:hAnsi="Segoe UI" w:cs="Segoe UI"/>
          <w:sz w:val="28"/>
          <w:szCs w:val="28"/>
          <w:rtl/>
        </w:rPr>
        <w:t xml:space="preserve">محتلا وفاقدا للسيادة </w:t>
      </w:r>
      <w:r w:rsidR="004C0DDE" w:rsidRPr="00A814B5">
        <w:rPr>
          <w:rFonts w:ascii="Segoe UI" w:hAnsi="Segoe UI" w:cs="Segoe UI"/>
          <w:sz w:val="28"/>
          <w:szCs w:val="28"/>
          <w:rtl/>
        </w:rPr>
        <w:lastRenderedPageBreak/>
        <w:t>و</w:t>
      </w:r>
      <w:r w:rsidR="00AB2B3C" w:rsidRPr="00A814B5">
        <w:rPr>
          <w:rFonts w:ascii="Segoe UI" w:hAnsi="Segoe UI" w:cs="Segoe UI"/>
          <w:sz w:val="28"/>
          <w:szCs w:val="28"/>
          <w:rtl/>
        </w:rPr>
        <w:t>يعاني من نتائج</w:t>
      </w:r>
      <w:r w:rsidR="00D45E00"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="00AB2B3C" w:rsidRPr="00A814B5">
        <w:rPr>
          <w:rFonts w:ascii="Segoe UI" w:hAnsi="Segoe UI" w:cs="Segoe UI"/>
          <w:sz w:val="28"/>
          <w:szCs w:val="28"/>
          <w:rtl/>
        </w:rPr>
        <w:t xml:space="preserve">موجات </w:t>
      </w:r>
      <w:r w:rsidR="00CE02F9" w:rsidRPr="00A814B5">
        <w:rPr>
          <w:rFonts w:ascii="Segoe UI" w:hAnsi="Segoe UI" w:cs="Segoe UI"/>
          <w:sz w:val="28"/>
          <w:szCs w:val="28"/>
          <w:rtl/>
        </w:rPr>
        <w:t xml:space="preserve">متتالية </w:t>
      </w:r>
      <w:r w:rsidR="00AB2B3C" w:rsidRPr="00A814B5">
        <w:rPr>
          <w:rFonts w:ascii="Segoe UI" w:hAnsi="Segoe UI" w:cs="Segoe UI"/>
          <w:sz w:val="28"/>
          <w:szCs w:val="28"/>
          <w:rtl/>
        </w:rPr>
        <w:t xml:space="preserve">من العدوان ومن حصار متواصل </w:t>
      </w:r>
      <w:r w:rsidR="00204CFF" w:rsidRPr="00A814B5">
        <w:rPr>
          <w:rFonts w:ascii="Segoe UI" w:hAnsi="Segoe UI" w:cs="Segoe UI"/>
          <w:sz w:val="28"/>
          <w:szCs w:val="28"/>
          <w:rtl/>
        </w:rPr>
        <w:t>و</w:t>
      </w:r>
      <w:r w:rsidR="009974F8">
        <w:rPr>
          <w:rFonts w:ascii="Segoe UI" w:hAnsi="Segoe UI" w:cs="Segoe UI" w:hint="cs"/>
          <w:sz w:val="28"/>
          <w:szCs w:val="28"/>
          <w:rtl/>
        </w:rPr>
        <w:t xml:space="preserve">أخيرا </w:t>
      </w:r>
      <w:r w:rsidR="009974F8">
        <w:rPr>
          <w:rFonts w:ascii="Segoe UI" w:hAnsi="Segoe UI" w:cs="Segoe UI"/>
          <w:sz w:val="28"/>
          <w:szCs w:val="28"/>
          <w:rtl/>
        </w:rPr>
        <w:t xml:space="preserve">يتم مقايضة المقاومة برواتب </w:t>
      </w:r>
      <w:r w:rsidR="00204CFF" w:rsidRPr="00A814B5">
        <w:rPr>
          <w:rFonts w:ascii="Segoe UI" w:hAnsi="Segoe UI" w:cs="Segoe UI"/>
          <w:sz w:val="28"/>
          <w:szCs w:val="28"/>
          <w:rtl/>
        </w:rPr>
        <w:t xml:space="preserve">موظفين </w:t>
      </w:r>
      <w:r w:rsidR="009974F8">
        <w:rPr>
          <w:rFonts w:ascii="Segoe UI" w:hAnsi="Segoe UI" w:cs="Segoe UI" w:hint="cs"/>
          <w:sz w:val="28"/>
          <w:szCs w:val="28"/>
          <w:rtl/>
        </w:rPr>
        <w:t xml:space="preserve">وتسهيلات معيشية </w:t>
      </w:r>
      <w:proofErr w:type="spellStart"/>
      <w:r w:rsidR="00AB2B3C" w:rsidRPr="00A814B5">
        <w:rPr>
          <w:rFonts w:ascii="Segoe UI" w:hAnsi="Segoe UI" w:cs="Segoe UI"/>
          <w:sz w:val="28"/>
          <w:szCs w:val="28"/>
          <w:rtl/>
        </w:rPr>
        <w:t>؟</w:t>
      </w:r>
      <w:proofErr w:type="spellEnd"/>
      <w:r w:rsidR="00AB2B3C"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Pr="00A814B5">
        <w:rPr>
          <w:rFonts w:ascii="Segoe UI" w:hAnsi="Segoe UI" w:cs="Segoe UI"/>
          <w:sz w:val="28"/>
          <w:szCs w:val="28"/>
          <w:rtl/>
        </w:rPr>
        <w:t xml:space="preserve">. </w:t>
      </w:r>
    </w:p>
    <w:p w:rsidR="005149B1" w:rsidRPr="00A814B5" w:rsidRDefault="005149B1" w:rsidP="00775978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A814B5">
        <w:rPr>
          <w:rFonts w:ascii="Segoe UI" w:hAnsi="Segoe UI" w:cs="Segoe UI"/>
          <w:sz w:val="28"/>
          <w:szCs w:val="28"/>
          <w:rtl/>
        </w:rPr>
        <w:t>احت</w:t>
      </w:r>
      <w:r w:rsidR="005F202D" w:rsidRPr="00A814B5">
        <w:rPr>
          <w:rFonts w:ascii="Segoe UI" w:hAnsi="Segoe UI" w:cs="Segoe UI"/>
          <w:sz w:val="28"/>
          <w:szCs w:val="28"/>
          <w:rtl/>
        </w:rPr>
        <w:t xml:space="preserve">كارها للمؤسسات والأجهزة الرسمية الشرعية منها وغير الشرعية </w:t>
      </w:r>
      <w:r w:rsidRPr="00A814B5">
        <w:rPr>
          <w:rFonts w:ascii="Segoe UI" w:hAnsi="Segoe UI" w:cs="Segoe UI"/>
          <w:sz w:val="28"/>
          <w:szCs w:val="28"/>
          <w:rtl/>
        </w:rPr>
        <w:t xml:space="preserve">والمؤسسات الاقتصادية والخدمية </w:t>
      </w:r>
      <w:r w:rsidR="004235E9" w:rsidRPr="00A814B5">
        <w:rPr>
          <w:rFonts w:ascii="Segoe UI" w:hAnsi="Segoe UI" w:cs="Segoe UI"/>
          <w:sz w:val="28"/>
          <w:szCs w:val="28"/>
          <w:rtl/>
        </w:rPr>
        <w:t>والأجهزة الأمنية</w:t>
      </w:r>
      <w:r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="000F36A2" w:rsidRPr="00A814B5">
        <w:rPr>
          <w:rFonts w:ascii="Segoe UI" w:hAnsi="Segoe UI" w:cs="Segoe UI"/>
          <w:sz w:val="28"/>
          <w:szCs w:val="28"/>
          <w:rtl/>
        </w:rPr>
        <w:t xml:space="preserve">والمليشيات المسلحة </w:t>
      </w:r>
      <w:r w:rsidRPr="00A814B5">
        <w:rPr>
          <w:rFonts w:ascii="Segoe UI" w:hAnsi="Segoe UI" w:cs="Segoe UI"/>
          <w:sz w:val="28"/>
          <w:szCs w:val="28"/>
          <w:rtl/>
        </w:rPr>
        <w:t>.</w:t>
      </w:r>
    </w:p>
    <w:p w:rsidR="009974F8" w:rsidRDefault="005149B1" w:rsidP="00F644E1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A814B5">
        <w:rPr>
          <w:rFonts w:ascii="Segoe UI" w:hAnsi="Segoe UI" w:cs="Segoe UI"/>
          <w:sz w:val="28"/>
          <w:szCs w:val="28"/>
          <w:rtl/>
        </w:rPr>
        <w:t>تحك</w:t>
      </w:r>
      <w:r w:rsidR="00CE02F9" w:rsidRPr="00A814B5">
        <w:rPr>
          <w:rFonts w:ascii="Segoe UI" w:hAnsi="Segoe UI" w:cs="Segoe UI"/>
          <w:sz w:val="28"/>
          <w:szCs w:val="28"/>
          <w:rtl/>
        </w:rPr>
        <w:t>َّ</w:t>
      </w:r>
      <w:r w:rsidRPr="00A814B5">
        <w:rPr>
          <w:rFonts w:ascii="Segoe UI" w:hAnsi="Segoe UI" w:cs="Segoe UI"/>
          <w:sz w:val="28"/>
          <w:szCs w:val="28"/>
          <w:rtl/>
        </w:rPr>
        <w:t xml:space="preserve">مها بمصادر التمويل الخارجي سواء التي تأتي بطرق رسمية أو غير رسمية </w:t>
      </w:r>
      <w:r w:rsidR="00B27F4C" w:rsidRPr="00A814B5">
        <w:rPr>
          <w:rFonts w:ascii="Segoe UI" w:hAnsi="Segoe UI" w:cs="Segoe UI"/>
          <w:sz w:val="28"/>
          <w:szCs w:val="28"/>
          <w:rtl/>
        </w:rPr>
        <w:t>،</w:t>
      </w:r>
      <w:r w:rsidR="005F202D" w:rsidRPr="00A814B5">
        <w:rPr>
          <w:rFonts w:ascii="Segoe UI" w:hAnsi="Segoe UI" w:cs="Segoe UI"/>
          <w:sz w:val="28"/>
          <w:szCs w:val="28"/>
          <w:rtl/>
        </w:rPr>
        <w:t xml:space="preserve">من فوق الأرض </w:t>
      </w:r>
      <w:r w:rsidR="009974F8">
        <w:rPr>
          <w:rFonts w:ascii="Segoe UI" w:hAnsi="Segoe UI" w:cs="Segoe UI" w:hint="cs"/>
          <w:sz w:val="28"/>
          <w:szCs w:val="28"/>
          <w:rtl/>
        </w:rPr>
        <w:t>أ</w:t>
      </w:r>
      <w:r w:rsidR="005F202D" w:rsidRPr="00A814B5">
        <w:rPr>
          <w:rFonts w:ascii="Segoe UI" w:hAnsi="Segoe UI" w:cs="Segoe UI"/>
          <w:sz w:val="28"/>
          <w:szCs w:val="28"/>
          <w:rtl/>
        </w:rPr>
        <w:t>و</w:t>
      </w:r>
      <w:r w:rsidR="009974F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F202D" w:rsidRPr="00A814B5">
        <w:rPr>
          <w:rFonts w:ascii="Segoe UI" w:hAnsi="Segoe UI" w:cs="Segoe UI"/>
          <w:sz w:val="28"/>
          <w:szCs w:val="28"/>
          <w:rtl/>
        </w:rPr>
        <w:t>من تحت</w:t>
      </w:r>
      <w:r w:rsidR="004C0DDE" w:rsidRPr="00A814B5">
        <w:rPr>
          <w:rFonts w:ascii="Segoe UI" w:hAnsi="Segoe UI" w:cs="Segoe UI"/>
          <w:sz w:val="28"/>
          <w:szCs w:val="28"/>
          <w:rtl/>
        </w:rPr>
        <w:t>ها</w:t>
      </w:r>
      <w:r w:rsidR="005F202D"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Pr="00A814B5">
        <w:rPr>
          <w:rFonts w:ascii="Segoe UI" w:hAnsi="Segoe UI" w:cs="Segoe UI"/>
          <w:sz w:val="28"/>
          <w:szCs w:val="28"/>
          <w:rtl/>
        </w:rPr>
        <w:t>،أيضا ت</w:t>
      </w:r>
      <w:r w:rsidR="005D4126" w:rsidRPr="00A814B5">
        <w:rPr>
          <w:rFonts w:ascii="Segoe UI" w:hAnsi="Segoe UI" w:cs="Segoe UI"/>
          <w:sz w:val="28"/>
          <w:szCs w:val="28"/>
          <w:rtl/>
        </w:rPr>
        <w:t>َ</w:t>
      </w:r>
      <w:r w:rsidRPr="00A814B5">
        <w:rPr>
          <w:rFonts w:ascii="Segoe UI" w:hAnsi="Segoe UI" w:cs="Segoe UI"/>
          <w:sz w:val="28"/>
          <w:szCs w:val="28"/>
          <w:rtl/>
        </w:rPr>
        <w:t>ح</w:t>
      </w:r>
      <w:r w:rsidR="005D4126" w:rsidRPr="00A814B5">
        <w:rPr>
          <w:rFonts w:ascii="Segoe UI" w:hAnsi="Segoe UI" w:cs="Segoe UI"/>
          <w:sz w:val="28"/>
          <w:szCs w:val="28"/>
          <w:rtl/>
        </w:rPr>
        <w:t>َ</w:t>
      </w:r>
      <w:r w:rsidRPr="00A814B5">
        <w:rPr>
          <w:rFonts w:ascii="Segoe UI" w:hAnsi="Segoe UI" w:cs="Segoe UI"/>
          <w:sz w:val="28"/>
          <w:szCs w:val="28"/>
          <w:rtl/>
        </w:rPr>
        <w:t>ك</w:t>
      </w:r>
      <w:r w:rsidR="005D4126" w:rsidRPr="00A814B5">
        <w:rPr>
          <w:rFonts w:ascii="Segoe UI" w:hAnsi="Segoe UI" w:cs="Segoe UI"/>
          <w:sz w:val="28"/>
          <w:szCs w:val="28"/>
          <w:rtl/>
        </w:rPr>
        <w:t>ُّ</w:t>
      </w:r>
      <w:r w:rsidRPr="00A814B5">
        <w:rPr>
          <w:rFonts w:ascii="Segoe UI" w:hAnsi="Segoe UI" w:cs="Segoe UI"/>
          <w:sz w:val="28"/>
          <w:szCs w:val="28"/>
          <w:rtl/>
        </w:rPr>
        <w:t>مها بمفاتي</w:t>
      </w:r>
      <w:r w:rsidR="000F36A2" w:rsidRPr="00A814B5">
        <w:rPr>
          <w:rFonts w:ascii="Segoe UI" w:hAnsi="Segoe UI" w:cs="Segoe UI"/>
          <w:sz w:val="28"/>
          <w:szCs w:val="28"/>
          <w:rtl/>
        </w:rPr>
        <w:t xml:space="preserve">ح الاقتصاد المحلي وحركة التجارة </w:t>
      </w:r>
      <w:r w:rsidR="009974F8">
        <w:rPr>
          <w:rFonts w:ascii="Segoe UI" w:hAnsi="Segoe UI" w:cs="Segoe UI" w:hint="cs"/>
          <w:sz w:val="28"/>
          <w:szCs w:val="28"/>
          <w:rtl/>
        </w:rPr>
        <w:t>.</w:t>
      </w:r>
    </w:p>
    <w:p w:rsidR="005149B1" w:rsidRPr="00A814B5" w:rsidRDefault="007042BB" w:rsidP="009974F8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A814B5">
        <w:rPr>
          <w:rFonts w:ascii="Segoe UI" w:hAnsi="Segoe UI" w:cs="Segoe UI"/>
          <w:sz w:val="28"/>
          <w:szCs w:val="28"/>
          <w:rtl/>
        </w:rPr>
        <w:t xml:space="preserve">في ظل اقتصاد ضعيف يعيش </w:t>
      </w:r>
      <w:r w:rsidR="005149B1" w:rsidRPr="00A814B5">
        <w:rPr>
          <w:rFonts w:ascii="Segoe UI" w:hAnsi="Segoe UI" w:cs="Segoe UI"/>
          <w:sz w:val="28"/>
          <w:szCs w:val="28"/>
          <w:rtl/>
        </w:rPr>
        <w:t xml:space="preserve"> أغلب</w:t>
      </w:r>
      <w:r w:rsidR="005D4126" w:rsidRPr="00A814B5">
        <w:rPr>
          <w:rFonts w:ascii="Segoe UI" w:hAnsi="Segoe UI" w:cs="Segoe UI"/>
          <w:sz w:val="28"/>
          <w:szCs w:val="28"/>
          <w:rtl/>
        </w:rPr>
        <w:t>يت</w:t>
      </w:r>
      <w:r w:rsidR="005149B1" w:rsidRPr="00A814B5">
        <w:rPr>
          <w:rFonts w:ascii="Segoe UI" w:hAnsi="Segoe UI" w:cs="Segoe UI"/>
          <w:sz w:val="28"/>
          <w:szCs w:val="28"/>
          <w:rtl/>
        </w:rPr>
        <w:t xml:space="preserve">ه على </w:t>
      </w:r>
      <w:r w:rsidR="007C5AF5" w:rsidRPr="00A814B5">
        <w:rPr>
          <w:rFonts w:ascii="Segoe UI" w:hAnsi="Segoe UI" w:cs="Segoe UI"/>
          <w:sz w:val="28"/>
          <w:szCs w:val="28"/>
          <w:rtl/>
        </w:rPr>
        <w:t xml:space="preserve">التمويل </w:t>
      </w:r>
      <w:r w:rsidR="009974F8">
        <w:rPr>
          <w:rFonts w:ascii="Segoe UI" w:hAnsi="Segoe UI" w:cs="Segoe UI" w:hint="cs"/>
          <w:sz w:val="28"/>
          <w:szCs w:val="28"/>
          <w:rtl/>
        </w:rPr>
        <w:t xml:space="preserve">والمساعدات الخارجية </w:t>
      </w:r>
      <w:r w:rsidR="00F644E1" w:rsidRPr="00A814B5">
        <w:rPr>
          <w:rFonts w:ascii="Segoe UI" w:hAnsi="Segoe UI" w:cs="Segoe UI"/>
          <w:sz w:val="28"/>
          <w:szCs w:val="28"/>
          <w:rtl/>
        </w:rPr>
        <w:t>جعلها في موقع التحكم في أرزاق الناس من رواتب ومساعدات اجتماعية</w:t>
      </w:r>
      <w:r w:rsidR="005149B1" w:rsidRPr="00A814B5">
        <w:rPr>
          <w:rFonts w:ascii="Segoe UI" w:hAnsi="Segoe UI" w:cs="Segoe UI"/>
          <w:sz w:val="28"/>
          <w:szCs w:val="28"/>
          <w:rtl/>
        </w:rPr>
        <w:t xml:space="preserve"> وحَو</w:t>
      </w:r>
      <w:r w:rsidR="004C0DDE" w:rsidRPr="00A814B5">
        <w:rPr>
          <w:rFonts w:ascii="Segoe UI" w:hAnsi="Segoe UI" w:cs="Segoe UI"/>
          <w:sz w:val="28"/>
          <w:szCs w:val="28"/>
          <w:rtl/>
        </w:rPr>
        <w:t>َّ</w:t>
      </w:r>
      <w:r w:rsidR="005149B1" w:rsidRPr="00A814B5">
        <w:rPr>
          <w:rFonts w:ascii="Segoe UI" w:hAnsi="Segoe UI" w:cs="Segoe UI"/>
          <w:sz w:val="28"/>
          <w:szCs w:val="28"/>
          <w:rtl/>
        </w:rPr>
        <w:t>ل الراتب إلى لعنة وأداة خضوع وهيمنة</w:t>
      </w:r>
      <w:r w:rsidR="005F202D"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="00B27F4C" w:rsidRPr="00A814B5">
        <w:rPr>
          <w:rFonts w:ascii="Segoe UI" w:hAnsi="Segoe UI" w:cs="Segoe UI"/>
          <w:sz w:val="28"/>
          <w:szCs w:val="28"/>
          <w:rtl/>
        </w:rPr>
        <w:t>،</w:t>
      </w:r>
      <w:r w:rsidR="005F202D" w:rsidRPr="00A814B5">
        <w:rPr>
          <w:rFonts w:ascii="Segoe UI" w:hAnsi="Segoe UI" w:cs="Segoe UI"/>
          <w:sz w:val="28"/>
          <w:szCs w:val="28"/>
          <w:rtl/>
        </w:rPr>
        <w:t xml:space="preserve">حيث الراتب مرتبط بالولاء الحزبي بل والشخصي أحيانا </w:t>
      </w:r>
      <w:r w:rsidR="005149B1" w:rsidRPr="00A814B5">
        <w:rPr>
          <w:rFonts w:ascii="Segoe UI" w:hAnsi="Segoe UI" w:cs="Segoe UI"/>
          <w:sz w:val="28"/>
          <w:szCs w:val="28"/>
          <w:rtl/>
        </w:rPr>
        <w:t xml:space="preserve"> .</w:t>
      </w:r>
    </w:p>
    <w:p w:rsidR="005149B1" w:rsidRPr="00A814B5" w:rsidRDefault="005149B1" w:rsidP="00D45E00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A814B5">
        <w:rPr>
          <w:rFonts w:ascii="Segoe UI" w:hAnsi="Segoe UI" w:cs="Segoe UI"/>
          <w:sz w:val="28"/>
          <w:szCs w:val="28"/>
          <w:rtl/>
        </w:rPr>
        <w:t>سيطرتها على وسائل الإعلام الرسمية وشبه الرسمية من</w:t>
      </w:r>
      <w:r w:rsidR="00B27F4C" w:rsidRPr="00A814B5">
        <w:rPr>
          <w:rFonts w:ascii="Segoe UI" w:hAnsi="Segoe UI" w:cs="Segoe UI"/>
          <w:sz w:val="28"/>
          <w:szCs w:val="28"/>
          <w:rtl/>
        </w:rPr>
        <w:t xml:space="preserve"> تلفزيون ووكالات أنباء </w:t>
      </w:r>
      <w:proofErr w:type="gramStart"/>
      <w:r w:rsidR="00B27F4C" w:rsidRPr="00A814B5">
        <w:rPr>
          <w:rFonts w:ascii="Segoe UI" w:hAnsi="Segoe UI" w:cs="Segoe UI"/>
          <w:sz w:val="28"/>
          <w:szCs w:val="28"/>
          <w:rtl/>
        </w:rPr>
        <w:t>وصحافة ،</w:t>
      </w:r>
      <w:proofErr w:type="gramEnd"/>
      <w:r w:rsidRPr="00A814B5">
        <w:rPr>
          <w:rFonts w:ascii="Segoe UI" w:hAnsi="Segoe UI" w:cs="Segoe UI"/>
          <w:sz w:val="28"/>
          <w:szCs w:val="28"/>
          <w:rtl/>
        </w:rPr>
        <w:t>حتى وسائط التواصل الاجتماعي لا تسلم من رقابتها .</w:t>
      </w:r>
    </w:p>
    <w:p w:rsidR="005149B1" w:rsidRPr="00A814B5" w:rsidRDefault="005149B1" w:rsidP="00324A46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A814B5">
        <w:rPr>
          <w:rFonts w:ascii="Segoe UI" w:hAnsi="Segoe UI" w:cs="Segoe UI"/>
          <w:sz w:val="28"/>
          <w:szCs w:val="28"/>
          <w:rtl/>
        </w:rPr>
        <w:t xml:space="preserve">انتاج نخب جديدة طفيلية تابعة </w:t>
      </w:r>
      <w:r w:rsidR="007042BB" w:rsidRPr="00A814B5">
        <w:rPr>
          <w:rFonts w:ascii="Segoe UI" w:hAnsi="Segoe UI" w:cs="Segoe UI"/>
          <w:sz w:val="28"/>
          <w:szCs w:val="28"/>
          <w:rtl/>
        </w:rPr>
        <w:t>لتروج أ</w:t>
      </w:r>
      <w:r w:rsidR="00762C6F" w:rsidRPr="00A814B5">
        <w:rPr>
          <w:rFonts w:ascii="Segoe UI" w:hAnsi="Segoe UI" w:cs="Segoe UI"/>
          <w:sz w:val="28"/>
          <w:szCs w:val="28"/>
          <w:rtl/>
        </w:rPr>
        <w:t xml:space="preserve">فكارها إعلاميا وعبر وسائط التواصل الاجتماعي </w:t>
      </w:r>
      <w:r w:rsidR="00615531" w:rsidRPr="00A814B5">
        <w:rPr>
          <w:rFonts w:ascii="Segoe UI" w:hAnsi="Segoe UI" w:cs="Segoe UI"/>
          <w:sz w:val="28"/>
          <w:szCs w:val="28"/>
          <w:rtl/>
        </w:rPr>
        <w:t>وتستعملها ك</w:t>
      </w:r>
      <w:r w:rsidRPr="00A814B5">
        <w:rPr>
          <w:rFonts w:ascii="Segoe UI" w:hAnsi="Segoe UI" w:cs="Segoe UI"/>
          <w:sz w:val="28"/>
          <w:szCs w:val="28"/>
          <w:rtl/>
        </w:rPr>
        <w:t xml:space="preserve">العصا الغليظة </w:t>
      </w:r>
      <w:r w:rsidR="00615531" w:rsidRPr="00A814B5">
        <w:rPr>
          <w:rFonts w:ascii="Segoe UI" w:hAnsi="Segoe UI" w:cs="Segoe UI"/>
          <w:sz w:val="28"/>
          <w:szCs w:val="28"/>
          <w:rtl/>
        </w:rPr>
        <w:t>ل</w:t>
      </w:r>
      <w:r w:rsidR="005F202D" w:rsidRPr="00A814B5">
        <w:rPr>
          <w:rFonts w:ascii="Segoe UI" w:hAnsi="Segoe UI" w:cs="Segoe UI"/>
          <w:sz w:val="28"/>
          <w:szCs w:val="28"/>
          <w:rtl/>
        </w:rPr>
        <w:t>قمع وتشويه من ينتقد</w:t>
      </w:r>
      <w:r w:rsidR="00615531" w:rsidRPr="00A814B5">
        <w:rPr>
          <w:rFonts w:ascii="Segoe UI" w:hAnsi="Segoe UI" w:cs="Segoe UI"/>
          <w:sz w:val="28"/>
          <w:szCs w:val="28"/>
          <w:rtl/>
        </w:rPr>
        <w:t>ها</w:t>
      </w:r>
      <w:r w:rsidR="005F202D"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Pr="00A814B5">
        <w:rPr>
          <w:rFonts w:ascii="Segoe UI" w:hAnsi="Segoe UI" w:cs="Segoe UI"/>
          <w:sz w:val="28"/>
          <w:szCs w:val="28"/>
          <w:rtl/>
        </w:rPr>
        <w:t>أو يكشف فسادها .</w:t>
      </w:r>
    </w:p>
    <w:p w:rsidR="005149B1" w:rsidRPr="00A814B5" w:rsidRDefault="00D45E00" w:rsidP="00EE7555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A814B5">
        <w:rPr>
          <w:rFonts w:ascii="Segoe UI" w:hAnsi="Segoe UI" w:cs="Segoe UI"/>
          <w:sz w:val="28"/>
          <w:szCs w:val="28"/>
          <w:rtl/>
        </w:rPr>
        <w:t xml:space="preserve">شراء الذمم بالمال </w:t>
      </w:r>
      <w:r w:rsidR="005149B1" w:rsidRPr="00A814B5">
        <w:rPr>
          <w:rFonts w:ascii="Segoe UI" w:hAnsi="Segoe UI" w:cs="Segoe UI"/>
          <w:sz w:val="28"/>
          <w:szCs w:val="28"/>
          <w:rtl/>
        </w:rPr>
        <w:t>و</w:t>
      </w:r>
      <w:r w:rsidR="007C5AF5" w:rsidRPr="00A814B5">
        <w:rPr>
          <w:rFonts w:ascii="Segoe UI" w:hAnsi="Segoe UI" w:cs="Segoe UI"/>
          <w:sz w:val="28"/>
          <w:szCs w:val="28"/>
          <w:rtl/>
        </w:rPr>
        <w:t>ال</w:t>
      </w:r>
      <w:r w:rsidR="00EE7555" w:rsidRPr="00A814B5">
        <w:rPr>
          <w:rFonts w:ascii="Segoe UI" w:hAnsi="Segoe UI" w:cs="Segoe UI"/>
          <w:sz w:val="28"/>
          <w:szCs w:val="28"/>
          <w:rtl/>
        </w:rPr>
        <w:t>تغاضي عن</w:t>
      </w:r>
      <w:r w:rsidR="007C5AF5" w:rsidRPr="00A814B5">
        <w:rPr>
          <w:rFonts w:ascii="Segoe UI" w:hAnsi="Segoe UI" w:cs="Segoe UI"/>
          <w:sz w:val="28"/>
          <w:szCs w:val="28"/>
          <w:rtl/>
        </w:rPr>
        <w:t xml:space="preserve"> فساد نافذين في السلطتين</w:t>
      </w:r>
      <w:r w:rsidR="005149B1" w:rsidRPr="00A814B5">
        <w:rPr>
          <w:rFonts w:ascii="Segoe UI" w:hAnsi="Segoe UI" w:cs="Segoe UI"/>
          <w:sz w:val="28"/>
          <w:szCs w:val="28"/>
          <w:rtl/>
        </w:rPr>
        <w:t xml:space="preserve"> و</w:t>
      </w:r>
      <w:r w:rsidR="000F36A2" w:rsidRPr="00A814B5">
        <w:rPr>
          <w:rFonts w:ascii="Segoe UI" w:hAnsi="Segoe UI" w:cs="Segoe UI"/>
          <w:sz w:val="28"/>
          <w:szCs w:val="28"/>
          <w:rtl/>
        </w:rPr>
        <w:t>الأجهزة الأمنية والأحزاب وصُناع</w:t>
      </w:r>
      <w:r w:rsidR="005149B1" w:rsidRPr="00A814B5">
        <w:rPr>
          <w:rFonts w:ascii="Segoe UI" w:hAnsi="Segoe UI" w:cs="Segoe UI"/>
          <w:sz w:val="28"/>
          <w:szCs w:val="28"/>
          <w:rtl/>
        </w:rPr>
        <w:t xml:space="preserve"> الرأي العام </w:t>
      </w:r>
      <w:r w:rsidRPr="00A814B5">
        <w:rPr>
          <w:rFonts w:ascii="Segoe UI" w:hAnsi="Segoe UI" w:cs="Segoe UI"/>
          <w:sz w:val="28"/>
          <w:szCs w:val="28"/>
          <w:rtl/>
        </w:rPr>
        <w:t xml:space="preserve"> ومؤسسات المجتمع المدني </w:t>
      </w:r>
      <w:r w:rsidR="00B27F4C" w:rsidRPr="00A814B5">
        <w:rPr>
          <w:rFonts w:ascii="Segoe UI" w:hAnsi="Segoe UI" w:cs="Segoe UI"/>
          <w:sz w:val="28"/>
          <w:szCs w:val="28"/>
          <w:rtl/>
        </w:rPr>
        <w:t>،</w:t>
      </w:r>
      <w:r w:rsidRPr="00A814B5">
        <w:rPr>
          <w:rFonts w:ascii="Segoe UI" w:hAnsi="Segoe UI" w:cs="Segoe UI"/>
          <w:sz w:val="28"/>
          <w:szCs w:val="28"/>
          <w:rtl/>
        </w:rPr>
        <w:t>كما</w:t>
      </w:r>
      <w:r w:rsidR="00762C6F" w:rsidRPr="00A814B5">
        <w:rPr>
          <w:rFonts w:ascii="Segoe UI" w:hAnsi="Segoe UI" w:cs="Segoe UI"/>
          <w:sz w:val="28"/>
          <w:szCs w:val="28"/>
          <w:rtl/>
        </w:rPr>
        <w:t xml:space="preserve"> أن القيادات الكبرى في السلطتين توظف في مناصب عليا وحساسة شخصيات </w:t>
      </w:r>
      <w:r w:rsidR="004C0DDE" w:rsidRPr="00A814B5">
        <w:rPr>
          <w:rFonts w:ascii="Segoe UI" w:hAnsi="Segoe UI" w:cs="Segoe UI"/>
          <w:sz w:val="28"/>
          <w:szCs w:val="28"/>
          <w:rtl/>
        </w:rPr>
        <w:t>ضعيفة ويشوبها الفساد</w:t>
      </w:r>
      <w:r w:rsidR="00762C6F" w:rsidRPr="00A814B5">
        <w:rPr>
          <w:rFonts w:ascii="Segoe UI" w:hAnsi="Segoe UI" w:cs="Segoe UI"/>
          <w:sz w:val="28"/>
          <w:szCs w:val="28"/>
          <w:rtl/>
        </w:rPr>
        <w:t xml:space="preserve"> حتى تضمن تبعيتها لها تحت تهديد كشف فسادها المالي أو الأخلاقي  </w:t>
      </w:r>
      <w:r w:rsidR="005149B1" w:rsidRPr="00A814B5">
        <w:rPr>
          <w:rFonts w:ascii="Segoe UI" w:hAnsi="Segoe UI" w:cs="Segoe UI"/>
          <w:sz w:val="28"/>
          <w:szCs w:val="28"/>
          <w:rtl/>
        </w:rPr>
        <w:t>.</w:t>
      </w:r>
    </w:p>
    <w:p w:rsidR="005149B1" w:rsidRPr="00A814B5" w:rsidRDefault="005149B1" w:rsidP="00F644E1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A814B5">
        <w:rPr>
          <w:rFonts w:ascii="Segoe UI" w:hAnsi="Segoe UI" w:cs="Segoe UI"/>
          <w:sz w:val="28"/>
          <w:szCs w:val="28"/>
          <w:rtl/>
        </w:rPr>
        <w:t xml:space="preserve">تُعظِم </w:t>
      </w:r>
      <w:r w:rsidR="00F644E1" w:rsidRPr="00A814B5">
        <w:rPr>
          <w:rFonts w:ascii="Segoe UI" w:hAnsi="Segoe UI" w:cs="Segoe UI"/>
          <w:sz w:val="28"/>
          <w:szCs w:val="28"/>
          <w:rtl/>
        </w:rPr>
        <w:t xml:space="preserve">إعلاميا من </w:t>
      </w:r>
      <w:r w:rsidRPr="00A814B5">
        <w:rPr>
          <w:rFonts w:ascii="Segoe UI" w:hAnsi="Segoe UI" w:cs="Segoe UI"/>
          <w:sz w:val="28"/>
          <w:szCs w:val="28"/>
          <w:rtl/>
        </w:rPr>
        <w:t xml:space="preserve">خلافاتها الداخلية </w:t>
      </w:r>
      <w:r w:rsidR="00F644E1" w:rsidRPr="00A814B5">
        <w:rPr>
          <w:rFonts w:ascii="Segoe UI" w:hAnsi="Segoe UI" w:cs="Segoe UI"/>
          <w:sz w:val="28"/>
          <w:szCs w:val="28"/>
          <w:rtl/>
        </w:rPr>
        <w:t>وتصطن</w:t>
      </w:r>
      <w:r w:rsidRPr="00A814B5">
        <w:rPr>
          <w:rFonts w:ascii="Segoe UI" w:hAnsi="Segoe UI" w:cs="Segoe UI"/>
          <w:sz w:val="28"/>
          <w:szCs w:val="28"/>
          <w:rtl/>
        </w:rPr>
        <w:t>ع أعداء داخليين لتبرر عجزها عن مواجهة إسرائيل وحتى تتهرب من استحقاق ا</w:t>
      </w:r>
      <w:r w:rsidR="00225E3E" w:rsidRPr="00A814B5">
        <w:rPr>
          <w:rFonts w:ascii="Segoe UI" w:hAnsi="Segoe UI" w:cs="Segoe UI"/>
          <w:sz w:val="28"/>
          <w:szCs w:val="28"/>
          <w:rtl/>
        </w:rPr>
        <w:t xml:space="preserve">لوحدة </w:t>
      </w:r>
      <w:proofErr w:type="gramStart"/>
      <w:r w:rsidR="00225E3E" w:rsidRPr="00A814B5">
        <w:rPr>
          <w:rFonts w:ascii="Segoe UI" w:hAnsi="Segoe UI" w:cs="Segoe UI"/>
          <w:sz w:val="28"/>
          <w:szCs w:val="28"/>
          <w:rtl/>
        </w:rPr>
        <w:t>الوطنية ،</w:t>
      </w:r>
      <w:proofErr w:type="gramEnd"/>
      <w:r w:rsidRPr="00A814B5">
        <w:rPr>
          <w:rFonts w:ascii="Segoe UI" w:hAnsi="Segoe UI" w:cs="Segoe UI"/>
          <w:sz w:val="28"/>
          <w:szCs w:val="28"/>
          <w:rtl/>
        </w:rPr>
        <w:t xml:space="preserve">وهي في هذا السياق غير معنية بإنجاز مصالحة وطنية </w:t>
      </w:r>
      <w:proofErr w:type="spellStart"/>
      <w:r w:rsidRPr="00A814B5">
        <w:rPr>
          <w:rFonts w:ascii="Segoe UI" w:hAnsi="Segoe UI" w:cs="Segoe UI"/>
          <w:sz w:val="28"/>
          <w:szCs w:val="28"/>
          <w:rtl/>
        </w:rPr>
        <w:t>حقيقية</w:t>
      </w:r>
      <w:proofErr w:type="spellEnd"/>
      <w:r w:rsidRPr="00A814B5">
        <w:rPr>
          <w:rFonts w:ascii="Segoe UI" w:hAnsi="Segoe UI" w:cs="Segoe UI"/>
          <w:sz w:val="28"/>
          <w:szCs w:val="28"/>
          <w:rtl/>
        </w:rPr>
        <w:t xml:space="preserve"> بل تسعى لتقاسم مغانم السلطة في ظل واقع الانقسام . </w:t>
      </w:r>
    </w:p>
    <w:p w:rsidR="005149B1" w:rsidRPr="00A814B5" w:rsidRDefault="005149B1" w:rsidP="00D45E00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A814B5">
        <w:rPr>
          <w:rFonts w:ascii="Segoe UI" w:hAnsi="Segoe UI" w:cs="Segoe UI"/>
          <w:sz w:val="28"/>
          <w:szCs w:val="28"/>
          <w:rtl/>
        </w:rPr>
        <w:t xml:space="preserve">تلجأ لإستراتيجية الإلهاء بحيث تُلهي الشعب بمشاكل الحياة اليومية </w:t>
      </w:r>
      <w:r w:rsidR="00F644E1" w:rsidRPr="00A814B5">
        <w:rPr>
          <w:rFonts w:ascii="Segoe UI" w:hAnsi="Segoe UI" w:cs="Segoe UI"/>
          <w:sz w:val="28"/>
          <w:szCs w:val="28"/>
          <w:rtl/>
        </w:rPr>
        <w:t>،</w:t>
      </w:r>
      <w:r w:rsidRPr="00A814B5">
        <w:rPr>
          <w:rFonts w:ascii="Segoe UI" w:hAnsi="Segoe UI" w:cs="Segoe UI"/>
          <w:sz w:val="28"/>
          <w:szCs w:val="28"/>
          <w:rtl/>
        </w:rPr>
        <w:t>من رواتب والبحث عن وظيفة وأقساط البنوك ومشاكل الك</w:t>
      </w:r>
      <w:r w:rsidR="00D45E00" w:rsidRPr="00A814B5">
        <w:rPr>
          <w:rFonts w:ascii="Segoe UI" w:hAnsi="Segoe UI" w:cs="Segoe UI"/>
          <w:sz w:val="28"/>
          <w:szCs w:val="28"/>
          <w:rtl/>
        </w:rPr>
        <w:t xml:space="preserve">هرباء والماء وتصاريح السفر الخ </w:t>
      </w:r>
      <w:r w:rsidR="000F36A2" w:rsidRPr="00A814B5">
        <w:rPr>
          <w:rFonts w:ascii="Segoe UI" w:hAnsi="Segoe UI" w:cs="Segoe UI"/>
          <w:sz w:val="28"/>
          <w:szCs w:val="28"/>
          <w:rtl/>
        </w:rPr>
        <w:t>،</w:t>
      </w:r>
      <w:r w:rsidRPr="00A814B5">
        <w:rPr>
          <w:rFonts w:ascii="Segoe UI" w:hAnsi="Segoe UI" w:cs="Segoe UI"/>
          <w:sz w:val="28"/>
          <w:szCs w:val="28"/>
          <w:rtl/>
        </w:rPr>
        <w:t xml:space="preserve">حتى لا يفكر الشعب بالقضايا الوطنية الكبرى وحتى يبقى </w:t>
      </w:r>
      <w:r w:rsidR="004C0DDE" w:rsidRPr="00A814B5">
        <w:rPr>
          <w:rFonts w:ascii="Segoe UI" w:hAnsi="Segoe UI" w:cs="Segoe UI"/>
          <w:sz w:val="28"/>
          <w:szCs w:val="28"/>
          <w:rtl/>
        </w:rPr>
        <w:t xml:space="preserve">الشعب </w:t>
      </w:r>
      <w:r w:rsidRPr="00A814B5">
        <w:rPr>
          <w:rFonts w:ascii="Segoe UI" w:hAnsi="Segoe UI" w:cs="Segoe UI"/>
          <w:sz w:val="28"/>
          <w:szCs w:val="28"/>
          <w:rtl/>
        </w:rPr>
        <w:t>بحاجة يومية لهذه النخب .</w:t>
      </w:r>
    </w:p>
    <w:p w:rsidR="00D45E00" w:rsidRPr="00A814B5" w:rsidRDefault="00D45E00" w:rsidP="00D45E00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proofErr w:type="spellStart"/>
      <w:r w:rsidRPr="00A814B5">
        <w:rPr>
          <w:rFonts w:ascii="Segoe UI" w:hAnsi="Segoe UI" w:cs="Segoe UI"/>
          <w:sz w:val="28"/>
          <w:szCs w:val="28"/>
          <w:rtl/>
        </w:rPr>
        <w:lastRenderedPageBreak/>
        <w:t>يشتغل</w:t>
      </w:r>
      <w:proofErr w:type="spellEnd"/>
      <w:r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="005149B1" w:rsidRPr="00A814B5">
        <w:rPr>
          <w:rFonts w:ascii="Segoe UI" w:hAnsi="Segoe UI" w:cs="Segoe UI"/>
          <w:sz w:val="28"/>
          <w:szCs w:val="28"/>
          <w:rtl/>
        </w:rPr>
        <w:t xml:space="preserve">رموزها الفاقدون للشعبية على إثارة </w:t>
      </w:r>
      <w:proofErr w:type="spellStart"/>
      <w:r w:rsidR="005149B1" w:rsidRPr="00A814B5">
        <w:rPr>
          <w:rFonts w:ascii="Segoe UI" w:hAnsi="Segoe UI" w:cs="Segoe UI"/>
          <w:sz w:val="28"/>
          <w:szCs w:val="28"/>
          <w:rtl/>
        </w:rPr>
        <w:t>النعرات</w:t>
      </w:r>
      <w:proofErr w:type="spellEnd"/>
      <w:r w:rsidR="005149B1" w:rsidRPr="00A814B5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5149B1" w:rsidRPr="00A814B5">
        <w:rPr>
          <w:rFonts w:ascii="Segoe UI" w:hAnsi="Segoe UI" w:cs="Segoe UI"/>
          <w:sz w:val="28"/>
          <w:szCs w:val="28"/>
          <w:rtl/>
        </w:rPr>
        <w:t>الجهوية</w:t>
      </w:r>
      <w:proofErr w:type="spellEnd"/>
      <w:r w:rsidR="005149B1" w:rsidRPr="00A814B5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5149B1" w:rsidRPr="00A814B5">
        <w:rPr>
          <w:rFonts w:ascii="Segoe UI" w:hAnsi="Segoe UI" w:cs="Segoe UI"/>
          <w:sz w:val="28"/>
          <w:szCs w:val="28"/>
          <w:rtl/>
        </w:rPr>
        <w:t>والمناطقية</w:t>
      </w:r>
      <w:proofErr w:type="spellEnd"/>
      <w:r w:rsidR="005149B1" w:rsidRPr="00A814B5">
        <w:rPr>
          <w:rFonts w:ascii="Segoe UI" w:hAnsi="Segoe UI" w:cs="Segoe UI"/>
          <w:sz w:val="28"/>
          <w:szCs w:val="28"/>
          <w:rtl/>
        </w:rPr>
        <w:t xml:space="preserve"> والعائلية للبحث عن الولاء الشخصي ،حتى وإن أدى ذلك لضرب وحدة النسيج المجتمعي .</w:t>
      </w:r>
    </w:p>
    <w:p w:rsidR="00762C6F" w:rsidRPr="00A814B5" w:rsidRDefault="005149B1" w:rsidP="004235E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="004235E9" w:rsidRPr="00A814B5">
        <w:rPr>
          <w:rFonts w:ascii="Segoe UI" w:hAnsi="Segoe UI" w:cs="Segoe UI"/>
          <w:sz w:val="28"/>
          <w:szCs w:val="28"/>
          <w:rtl/>
        </w:rPr>
        <w:t>عدم الحزم</w:t>
      </w:r>
      <w:r w:rsidR="00762C6F"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="006D39FE" w:rsidRPr="00A814B5">
        <w:rPr>
          <w:rFonts w:ascii="Segoe UI" w:hAnsi="Segoe UI" w:cs="Segoe UI"/>
          <w:sz w:val="28"/>
          <w:szCs w:val="28"/>
          <w:rtl/>
        </w:rPr>
        <w:t xml:space="preserve">في </w:t>
      </w:r>
      <w:r w:rsidR="004235E9" w:rsidRPr="00A814B5">
        <w:rPr>
          <w:rFonts w:ascii="Segoe UI" w:hAnsi="Segoe UI" w:cs="Segoe UI"/>
          <w:sz w:val="28"/>
          <w:szCs w:val="28"/>
          <w:rtl/>
        </w:rPr>
        <w:t>التصدي ل</w:t>
      </w:r>
      <w:r w:rsidR="00762C6F" w:rsidRPr="00A814B5">
        <w:rPr>
          <w:rFonts w:ascii="Segoe UI" w:hAnsi="Segoe UI" w:cs="Segoe UI"/>
          <w:sz w:val="28"/>
          <w:szCs w:val="28"/>
          <w:rtl/>
        </w:rPr>
        <w:t xml:space="preserve">انهيار المنظومة </w:t>
      </w:r>
      <w:proofErr w:type="spellStart"/>
      <w:r w:rsidR="00762C6F" w:rsidRPr="00A814B5">
        <w:rPr>
          <w:rFonts w:ascii="Segoe UI" w:hAnsi="Segoe UI" w:cs="Segoe UI"/>
          <w:sz w:val="28"/>
          <w:szCs w:val="28"/>
          <w:rtl/>
        </w:rPr>
        <w:t>القيمية</w:t>
      </w:r>
      <w:proofErr w:type="spellEnd"/>
      <w:r w:rsidR="00762C6F"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="004235E9" w:rsidRPr="00A814B5">
        <w:rPr>
          <w:rFonts w:ascii="Segoe UI" w:hAnsi="Segoe UI" w:cs="Segoe UI"/>
          <w:sz w:val="28"/>
          <w:szCs w:val="28"/>
          <w:rtl/>
        </w:rPr>
        <w:t>و</w:t>
      </w:r>
      <w:r w:rsidR="00762C6F" w:rsidRPr="00A814B5">
        <w:rPr>
          <w:rFonts w:ascii="Segoe UI" w:hAnsi="Segoe UI" w:cs="Segoe UI"/>
          <w:sz w:val="28"/>
          <w:szCs w:val="28"/>
          <w:rtl/>
        </w:rPr>
        <w:t xml:space="preserve">انتشار المخدرات والفساد الأخلاقي </w:t>
      </w:r>
      <w:r w:rsidR="004235E9" w:rsidRPr="00A814B5">
        <w:rPr>
          <w:rFonts w:ascii="Segoe UI" w:hAnsi="Segoe UI" w:cs="Segoe UI"/>
          <w:sz w:val="28"/>
          <w:szCs w:val="28"/>
          <w:rtl/>
        </w:rPr>
        <w:t xml:space="preserve">مما يضعها في شبهة الاتهام </w:t>
      </w:r>
      <w:proofErr w:type="spellStart"/>
      <w:r w:rsidR="004235E9" w:rsidRPr="00A814B5">
        <w:rPr>
          <w:rFonts w:ascii="Segoe UI" w:hAnsi="Segoe UI" w:cs="Segoe UI"/>
          <w:sz w:val="28"/>
          <w:szCs w:val="28"/>
          <w:rtl/>
        </w:rPr>
        <w:t>بتقصد</w:t>
      </w:r>
      <w:proofErr w:type="spellEnd"/>
      <w:r w:rsidR="004235E9" w:rsidRPr="00A814B5">
        <w:rPr>
          <w:rFonts w:ascii="Segoe UI" w:hAnsi="Segoe UI" w:cs="Segoe UI"/>
          <w:sz w:val="28"/>
          <w:szCs w:val="28"/>
          <w:rtl/>
        </w:rPr>
        <w:t xml:space="preserve"> ذلك </w:t>
      </w:r>
      <w:r w:rsidR="00762C6F" w:rsidRPr="00A814B5">
        <w:rPr>
          <w:rFonts w:ascii="Segoe UI" w:hAnsi="Segoe UI" w:cs="Segoe UI"/>
          <w:sz w:val="28"/>
          <w:szCs w:val="28"/>
          <w:rtl/>
        </w:rPr>
        <w:t>حتى تُلهي الشعب وخصوصا فئة الشباب بهذه الأمور وتبعدهم عن الاهتمام بالشأن الوطني العام .</w:t>
      </w:r>
    </w:p>
    <w:p w:rsidR="005D4126" w:rsidRPr="00A814B5" w:rsidRDefault="00FD2ECF" w:rsidP="00324A46">
      <w:pPr>
        <w:jc w:val="both"/>
        <w:rPr>
          <w:rFonts w:ascii="Segoe UI" w:hAnsi="Segoe UI" w:cs="Segoe UI"/>
          <w:sz w:val="28"/>
          <w:szCs w:val="28"/>
          <w:rtl/>
        </w:rPr>
      </w:pPr>
      <w:r w:rsidRPr="00A814B5">
        <w:rPr>
          <w:rFonts w:ascii="Segoe UI" w:hAnsi="Segoe UI" w:cs="Segoe UI"/>
          <w:sz w:val="28"/>
          <w:szCs w:val="28"/>
          <w:rtl/>
        </w:rPr>
        <w:t xml:space="preserve">وأخيرا ،إذا كانت النخب السياسية الحاكمة وصلت لطريق مسدود وغير قادرة على تحقيق اختراق سواء على مستوى العملية السلمية أو </w:t>
      </w:r>
      <w:r w:rsidR="00F644E1" w:rsidRPr="00A814B5">
        <w:rPr>
          <w:rFonts w:ascii="Segoe UI" w:hAnsi="Segoe UI" w:cs="Segoe UI"/>
          <w:sz w:val="28"/>
          <w:szCs w:val="28"/>
          <w:rtl/>
        </w:rPr>
        <w:t xml:space="preserve">على مستوى المقاومة </w:t>
      </w:r>
      <w:r w:rsidR="00324A46" w:rsidRPr="00A814B5">
        <w:rPr>
          <w:rFonts w:ascii="Segoe UI" w:hAnsi="Segoe UI" w:cs="Segoe UI"/>
          <w:sz w:val="28"/>
          <w:szCs w:val="28"/>
          <w:rtl/>
        </w:rPr>
        <w:t>أو بالنسبة للمصالحة والوحدة الوطنية فعليها</w:t>
      </w:r>
      <w:r w:rsidR="00F644E1" w:rsidRPr="00A814B5">
        <w:rPr>
          <w:rFonts w:ascii="Segoe UI" w:hAnsi="Segoe UI" w:cs="Segoe UI"/>
          <w:sz w:val="28"/>
          <w:szCs w:val="28"/>
          <w:rtl/>
        </w:rPr>
        <w:t xml:space="preserve"> أن لا تُسقط فشلها وعجزها</w:t>
      </w:r>
      <w:r w:rsidRPr="00A814B5">
        <w:rPr>
          <w:rFonts w:ascii="Segoe UI" w:hAnsi="Segoe UI" w:cs="Segoe UI"/>
          <w:sz w:val="28"/>
          <w:szCs w:val="28"/>
          <w:rtl/>
        </w:rPr>
        <w:t xml:space="preserve"> على الشعب </w:t>
      </w:r>
      <w:r w:rsidR="00F644E1" w:rsidRPr="00A814B5">
        <w:rPr>
          <w:rFonts w:ascii="Segoe UI" w:hAnsi="Segoe UI" w:cs="Segoe UI"/>
          <w:sz w:val="28"/>
          <w:szCs w:val="28"/>
          <w:rtl/>
        </w:rPr>
        <w:t xml:space="preserve">بالزعم أن الخلل في الشعب وأن </w:t>
      </w:r>
      <w:r w:rsidRPr="00A814B5">
        <w:rPr>
          <w:rFonts w:ascii="Segoe UI" w:hAnsi="Segoe UI" w:cs="Segoe UI"/>
          <w:sz w:val="28"/>
          <w:szCs w:val="28"/>
          <w:rtl/>
        </w:rPr>
        <w:t>هذه إمكانيات</w:t>
      </w:r>
      <w:r w:rsidR="00F644E1" w:rsidRPr="00A814B5">
        <w:rPr>
          <w:rFonts w:ascii="Segoe UI" w:hAnsi="Segoe UI" w:cs="Segoe UI"/>
          <w:sz w:val="28"/>
          <w:szCs w:val="28"/>
          <w:rtl/>
        </w:rPr>
        <w:t>ه</w:t>
      </w:r>
      <w:r w:rsidRPr="00A814B5">
        <w:rPr>
          <w:rFonts w:ascii="Segoe UI" w:hAnsi="Segoe UI" w:cs="Segoe UI"/>
          <w:sz w:val="28"/>
          <w:szCs w:val="28"/>
          <w:rtl/>
        </w:rPr>
        <w:t xml:space="preserve"> وقدرات</w:t>
      </w:r>
      <w:r w:rsidR="00F644E1" w:rsidRPr="00A814B5">
        <w:rPr>
          <w:rFonts w:ascii="Segoe UI" w:hAnsi="Segoe UI" w:cs="Segoe UI"/>
          <w:sz w:val="28"/>
          <w:szCs w:val="28"/>
          <w:rtl/>
        </w:rPr>
        <w:t>ه</w:t>
      </w:r>
      <w:r w:rsidRPr="00A814B5">
        <w:rPr>
          <w:rFonts w:ascii="Segoe UI" w:hAnsi="Segoe UI" w:cs="Segoe UI"/>
          <w:sz w:val="28"/>
          <w:szCs w:val="28"/>
          <w:rtl/>
        </w:rPr>
        <w:t xml:space="preserve"> أو التذرع بالمؤامرات الخارجي</w:t>
      </w:r>
      <w:r w:rsidR="00225E3E" w:rsidRPr="00A814B5">
        <w:rPr>
          <w:rFonts w:ascii="Segoe UI" w:hAnsi="Segoe UI" w:cs="Segoe UI"/>
          <w:sz w:val="28"/>
          <w:szCs w:val="28"/>
          <w:rtl/>
        </w:rPr>
        <w:t>ة ،</w:t>
      </w:r>
      <w:r w:rsidR="005D4126" w:rsidRPr="00A814B5">
        <w:rPr>
          <w:rFonts w:ascii="Segoe UI" w:hAnsi="Segoe UI" w:cs="Segoe UI"/>
          <w:sz w:val="28"/>
          <w:szCs w:val="28"/>
          <w:rtl/>
        </w:rPr>
        <w:t>فالفشل فشلهم وليس فشل الشعب والفساد فسادهم وليس فساد الشعب .</w:t>
      </w:r>
    </w:p>
    <w:p w:rsidR="00FD2ECF" w:rsidRPr="00A814B5" w:rsidRDefault="00FD2ECF" w:rsidP="009B400F">
      <w:pPr>
        <w:jc w:val="both"/>
        <w:rPr>
          <w:rFonts w:ascii="Segoe UI" w:hAnsi="Segoe UI" w:cs="Segoe UI"/>
          <w:sz w:val="28"/>
          <w:szCs w:val="28"/>
        </w:rPr>
      </w:pPr>
      <w:r w:rsidRPr="00A814B5">
        <w:rPr>
          <w:rFonts w:ascii="Segoe UI" w:hAnsi="Segoe UI" w:cs="Segoe UI"/>
          <w:sz w:val="28"/>
          <w:szCs w:val="28"/>
          <w:rtl/>
        </w:rPr>
        <w:t xml:space="preserve">الحل يكمن في تغيير النخب السياسية من خلال انتخابات على كافة المستويات مع إدراكنا بأن النخب المتسيدة على رقاب الشعب ستزعم أيضا أن الظروف غير مهيأة للانتخابات وهو زعم مرفوض </w:t>
      </w:r>
      <w:r w:rsidR="00225E3E" w:rsidRPr="00A814B5">
        <w:rPr>
          <w:rFonts w:ascii="Segoe UI" w:hAnsi="Segoe UI" w:cs="Segoe UI"/>
          <w:sz w:val="28"/>
          <w:szCs w:val="28"/>
          <w:rtl/>
        </w:rPr>
        <w:t xml:space="preserve">،أو من خلال انتفاضة </w:t>
      </w:r>
      <w:r w:rsidR="009B400F" w:rsidRPr="00A814B5">
        <w:rPr>
          <w:rFonts w:ascii="Segoe UI" w:hAnsi="Segoe UI" w:cs="Segoe UI"/>
          <w:sz w:val="28"/>
          <w:szCs w:val="28"/>
          <w:rtl/>
        </w:rPr>
        <w:t>شاملة في مواجهة الاحتلال وكل الأ</w:t>
      </w:r>
      <w:r w:rsidR="00225E3E" w:rsidRPr="00A814B5">
        <w:rPr>
          <w:rFonts w:ascii="Segoe UI" w:hAnsi="Segoe UI" w:cs="Segoe UI"/>
          <w:sz w:val="28"/>
          <w:szCs w:val="28"/>
          <w:rtl/>
        </w:rPr>
        <w:t>طراف التي تريد الحفاظ على الوضع القائم</w:t>
      </w:r>
      <w:r w:rsidR="009B400F" w:rsidRPr="00A814B5">
        <w:rPr>
          <w:rFonts w:ascii="Segoe UI" w:hAnsi="Segoe UI" w:cs="Segoe UI"/>
          <w:sz w:val="28"/>
          <w:szCs w:val="28"/>
          <w:rtl/>
        </w:rPr>
        <w:t xml:space="preserve"> </w:t>
      </w:r>
      <w:r w:rsidRPr="00A814B5">
        <w:rPr>
          <w:rFonts w:ascii="Segoe UI" w:hAnsi="Segoe UI" w:cs="Segoe UI"/>
          <w:sz w:val="28"/>
          <w:szCs w:val="28"/>
          <w:rtl/>
        </w:rPr>
        <w:t xml:space="preserve">. </w:t>
      </w:r>
    </w:p>
    <w:p w:rsidR="00D45E00" w:rsidRPr="00A814B5" w:rsidRDefault="00A14990" w:rsidP="00D45E00">
      <w:pPr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="00D45E00" w:rsidRPr="00A814B5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D45E00" w:rsidRPr="00A814B5" w:rsidRDefault="00D45E00" w:rsidP="00D45E00">
      <w:pPr>
        <w:jc w:val="both"/>
        <w:rPr>
          <w:rFonts w:ascii="Segoe UI" w:hAnsi="Segoe UI" w:cs="Segoe UI"/>
          <w:sz w:val="28"/>
          <w:szCs w:val="28"/>
        </w:rPr>
      </w:pPr>
    </w:p>
    <w:p w:rsidR="00700071" w:rsidRPr="00A814B5" w:rsidRDefault="00F554F4">
      <w:pPr>
        <w:rPr>
          <w:rFonts w:ascii="Segoe UI" w:hAnsi="Segoe UI" w:cs="Segoe UI"/>
        </w:rPr>
      </w:pPr>
    </w:p>
    <w:sectPr w:rsidR="00700071" w:rsidRPr="00A814B5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7901"/>
    <w:multiLevelType w:val="hybridMultilevel"/>
    <w:tmpl w:val="40183588"/>
    <w:lvl w:ilvl="0" w:tplc="F6A0E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7A6B"/>
    <w:multiLevelType w:val="hybridMultilevel"/>
    <w:tmpl w:val="334080DE"/>
    <w:lvl w:ilvl="0" w:tplc="0FD6C236">
      <w:start w:val="1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9B1"/>
    <w:rsid w:val="000913F1"/>
    <w:rsid w:val="0009650E"/>
    <w:rsid w:val="000F36A2"/>
    <w:rsid w:val="00104E5F"/>
    <w:rsid w:val="00114CF9"/>
    <w:rsid w:val="0016633C"/>
    <w:rsid w:val="0019357D"/>
    <w:rsid w:val="001A1305"/>
    <w:rsid w:val="001E2E23"/>
    <w:rsid w:val="00204CFF"/>
    <w:rsid w:val="00225E3E"/>
    <w:rsid w:val="0029566E"/>
    <w:rsid w:val="002A025F"/>
    <w:rsid w:val="002F5FA7"/>
    <w:rsid w:val="0032035F"/>
    <w:rsid w:val="003244D5"/>
    <w:rsid w:val="00324A46"/>
    <w:rsid w:val="00347E72"/>
    <w:rsid w:val="00367A46"/>
    <w:rsid w:val="003C4F30"/>
    <w:rsid w:val="003F5B61"/>
    <w:rsid w:val="0042288F"/>
    <w:rsid w:val="004235E9"/>
    <w:rsid w:val="00455DE6"/>
    <w:rsid w:val="00475311"/>
    <w:rsid w:val="004B6363"/>
    <w:rsid w:val="004C0DDE"/>
    <w:rsid w:val="004F7800"/>
    <w:rsid w:val="005149B1"/>
    <w:rsid w:val="00545F84"/>
    <w:rsid w:val="00546271"/>
    <w:rsid w:val="00587005"/>
    <w:rsid w:val="005A1F01"/>
    <w:rsid w:val="005C18D0"/>
    <w:rsid w:val="005D4126"/>
    <w:rsid w:val="005F202D"/>
    <w:rsid w:val="00615531"/>
    <w:rsid w:val="006305D0"/>
    <w:rsid w:val="006D39FE"/>
    <w:rsid w:val="007042BB"/>
    <w:rsid w:val="00734BDA"/>
    <w:rsid w:val="00762C6F"/>
    <w:rsid w:val="00775978"/>
    <w:rsid w:val="007A0C3C"/>
    <w:rsid w:val="007C5AF5"/>
    <w:rsid w:val="008619B9"/>
    <w:rsid w:val="00866142"/>
    <w:rsid w:val="00880DF1"/>
    <w:rsid w:val="009974F8"/>
    <w:rsid w:val="009B400F"/>
    <w:rsid w:val="009C1E6E"/>
    <w:rsid w:val="00A01F4A"/>
    <w:rsid w:val="00A14990"/>
    <w:rsid w:val="00A27C72"/>
    <w:rsid w:val="00A32654"/>
    <w:rsid w:val="00A475AB"/>
    <w:rsid w:val="00A814B5"/>
    <w:rsid w:val="00AB2B3C"/>
    <w:rsid w:val="00AF659C"/>
    <w:rsid w:val="00B27F4C"/>
    <w:rsid w:val="00B5100F"/>
    <w:rsid w:val="00C52A4F"/>
    <w:rsid w:val="00C536EC"/>
    <w:rsid w:val="00C559A2"/>
    <w:rsid w:val="00C6266F"/>
    <w:rsid w:val="00C76D0F"/>
    <w:rsid w:val="00C82A7D"/>
    <w:rsid w:val="00C92DF5"/>
    <w:rsid w:val="00CD36CC"/>
    <w:rsid w:val="00CE02F9"/>
    <w:rsid w:val="00D13E70"/>
    <w:rsid w:val="00D32B94"/>
    <w:rsid w:val="00D45E00"/>
    <w:rsid w:val="00D90F6C"/>
    <w:rsid w:val="00DB5D4B"/>
    <w:rsid w:val="00E364DC"/>
    <w:rsid w:val="00E613CF"/>
    <w:rsid w:val="00EB3180"/>
    <w:rsid w:val="00EE7555"/>
    <w:rsid w:val="00F303D4"/>
    <w:rsid w:val="00F42EF4"/>
    <w:rsid w:val="00F554F4"/>
    <w:rsid w:val="00F644E1"/>
    <w:rsid w:val="00F70B31"/>
    <w:rsid w:val="00F73270"/>
    <w:rsid w:val="00F768CD"/>
    <w:rsid w:val="00F80432"/>
    <w:rsid w:val="00FA33E4"/>
    <w:rsid w:val="00FA79F5"/>
    <w:rsid w:val="00FB6E06"/>
    <w:rsid w:val="00FD039F"/>
    <w:rsid w:val="00FD2ECF"/>
    <w:rsid w:val="00FD39E8"/>
    <w:rsid w:val="00FE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C3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45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2882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37</cp:revision>
  <dcterms:created xsi:type="dcterms:W3CDTF">2018-06-28T16:28:00Z</dcterms:created>
  <dcterms:modified xsi:type="dcterms:W3CDTF">2019-04-13T16:18:00Z</dcterms:modified>
</cp:coreProperties>
</file>