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3A" w:rsidRDefault="004E173A" w:rsidP="005417D9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ابراش</w:t>
      </w:r>
    </w:p>
    <w:p w:rsidR="00E67BF3" w:rsidRDefault="00E67BF3" w:rsidP="00CF7A1C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منظمة التحرير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الفلسطينية :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يتغنون بها ولا يريدونها </w:t>
      </w:r>
    </w:p>
    <w:p w:rsidR="000A6FFD" w:rsidRDefault="003443B3" w:rsidP="000A6FF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كل الأطراف الفلسطينية تتحدث عن أهمية منظمة التحرير وضرورة رد الاعتبار لها وا</w:t>
      </w:r>
      <w:r w:rsidR="002E5AF2">
        <w:rPr>
          <w:rFonts w:ascii="Segoe UI" w:hAnsi="Segoe UI" w:cs="Segoe UI" w:hint="cs"/>
          <w:sz w:val="28"/>
          <w:szCs w:val="28"/>
          <w:rtl/>
        </w:rPr>
        <w:t xml:space="preserve">ستنهاضها </w:t>
      </w:r>
      <w:proofErr w:type="spellStart"/>
      <w:r w:rsidR="002E5AF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E5AF2">
        <w:rPr>
          <w:rFonts w:ascii="Segoe UI" w:hAnsi="Segoe UI" w:cs="Segoe UI" w:hint="cs"/>
          <w:sz w:val="28"/>
          <w:szCs w:val="28"/>
          <w:rtl/>
        </w:rPr>
        <w:t xml:space="preserve"> ولكن ،وكلما أصبحنا قاب قوسين أو أدنى من عقد المجلس الوطني إلا و</w:t>
      </w:r>
      <w:r w:rsidR="00334E3B">
        <w:rPr>
          <w:rFonts w:ascii="Segoe UI" w:hAnsi="Segoe UI" w:cs="Segoe UI" w:hint="cs"/>
          <w:sz w:val="28"/>
          <w:szCs w:val="28"/>
          <w:rtl/>
        </w:rPr>
        <w:t>ي</w:t>
      </w:r>
      <w:r w:rsidR="002E5AF2">
        <w:rPr>
          <w:rFonts w:ascii="Segoe UI" w:hAnsi="Segoe UI" w:cs="Segoe UI" w:hint="cs"/>
          <w:sz w:val="28"/>
          <w:szCs w:val="28"/>
          <w:rtl/>
        </w:rPr>
        <w:t>تفجر الخلاف مجددا و</w:t>
      </w:r>
      <w:r w:rsidR="00334E3B">
        <w:rPr>
          <w:rFonts w:ascii="Segoe UI" w:hAnsi="Segoe UI" w:cs="Segoe UI" w:hint="cs"/>
          <w:sz w:val="28"/>
          <w:szCs w:val="28"/>
          <w:rtl/>
        </w:rPr>
        <w:t>ي</w:t>
      </w:r>
      <w:r w:rsidR="002E5AF2">
        <w:rPr>
          <w:rFonts w:ascii="Segoe UI" w:hAnsi="Segoe UI" w:cs="Segoe UI" w:hint="cs"/>
          <w:sz w:val="28"/>
          <w:szCs w:val="28"/>
          <w:rtl/>
        </w:rPr>
        <w:t>تذرع هذا الطرف أو ذاك بحجة ما لتأجيل انعقاد المجلس الوطن</w:t>
      </w:r>
      <w:r w:rsidR="000A4DD1">
        <w:rPr>
          <w:rFonts w:ascii="Segoe UI" w:hAnsi="Segoe UI" w:cs="Segoe UI" w:hint="cs"/>
          <w:sz w:val="28"/>
          <w:szCs w:val="28"/>
          <w:rtl/>
        </w:rPr>
        <w:t xml:space="preserve">ي </w:t>
      </w:r>
      <w:r w:rsidR="0061596C">
        <w:rPr>
          <w:rFonts w:ascii="Segoe UI" w:hAnsi="Segoe UI" w:cs="Segoe UI" w:hint="cs"/>
          <w:sz w:val="28"/>
          <w:szCs w:val="28"/>
          <w:rtl/>
        </w:rPr>
        <w:t>و الدعوة للانتخابات العامة .</w:t>
      </w:r>
    </w:p>
    <w:p w:rsidR="00E1763F" w:rsidRDefault="0061596C" w:rsidP="005520A7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مكان انعقاد المجلس الوطني أو نظام الانتخابات مجرد ذرائع لإخفاء حقيقة </w:t>
      </w:r>
      <w:r w:rsidR="005520A7">
        <w:rPr>
          <w:rFonts w:ascii="Segoe UI" w:hAnsi="Segoe UI" w:cs="Segoe UI" w:hint="cs"/>
          <w:sz w:val="28"/>
          <w:szCs w:val="28"/>
          <w:rtl/>
        </w:rPr>
        <w:t>أن حركتي فتح وحماس وبالرغم من تغنيهما بالمنظمة وتكرار حديثهما عن اهمية إعادة بنائها واستنهاضها إلا أن لكل منهم حساباته المغايرة لخطابهم المعلن .</w:t>
      </w:r>
      <w:r w:rsidR="002E5AF2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1271C6" w:rsidRDefault="001271C6" w:rsidP="005520A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حركة حماس لا تر</w:t>
      </w:r>
      <w:r w:rsidR="00E1763F">
        <w:rPr>
          <w:rFonts w:ascii="Segoe UI" w:hAnsi="Segoe UI" w:cs="Segoe UI" w:hint="cs"/>
          <w:sz w:val="28"/>
          <w:szCs w:val="28"/>
          <w:rtl/>
        </w:rPr>
        <w:t>يد الدخول في منظمة التحرير لأن حماس</w:t>
      </w:r>
      <w:r>
        <w:rPr>
          <w:rFonts w:ascii="Segoe UI" w:hAnsi="Segoe UI" w:cs="Segoe UI" w:hint="cs"/>
          <w:sz w:val="28"/>
          <w:szCs w:val="28"/>
          <w:rtl/>
        </w:rPr>
        <w:t xml:space="preserve"> (مشروع إسلامي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يتعارض مع منظمة التحرير ك</w:t>
      </w:r>
      <w:r w:rsidR="005520A7">
        <w:rPr>
          <w:rFonts w:ascii="Segoe UI" w:hAnsi="Segoe UI" w:cs="Segoe UI" w:hint="cs"/>
          <w:sz w:val="28"/>
          <w:szCs w:val="28"/>
          <w:rtl/>
        </w:rPr>
        <w:t xml:space="preserve">حركة تحرر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وطني </w:t>
      </w:r>
      <w:r w:rsidR="00E1763F">
        <w:rPr>
          <w:rFonts w:ascii="Segoe UI" w:hAnsi="Segoe UI" w:cs="Segoe UI" w:hint="cs"/>
          <w:sz w:val="28"/>
          <w:szCs w:val="28"/>
          <w:rtl/>
        </w:rPr>
        <w:t xml:space="preserve"> ،</w:t>
      </w:r>
      <w:proofErr w:type="gramEnd"/>
      <w:r w:rsidR="00341560">
        <w:rPr>
          <w:rFonts w:ascii="Segoe UI" w:hAnsi="Segoe UI" w:cs="Segoe UI" w:hint="cs"/>
          <w:sz w:val="28"/>
          <w:szCs w:val="28"/>
          <w:rtl/>
        </w:rPr>
        <w:t>و</w:t>
      </w:r>
      <w:r w:rsidR="005520A7">
        <w:rPr>
          <w:rFonts w:ascii="Segoe UI" w:hAnsi="Segoe UI" w:cs="Segoe UI" w:hint="cs"/>
          <w:sz w:val="28"/>
          <w:szCs w:val="28"/>
          <w:rtl/>
        </w:rPr>
        <w:t xml:space="preserve">لأنها </w:t>
      </w:r>
      <w:r w:rsidR="00341560">
        <w:rPr>
          <w:rFonts w:ascii="Segoe UI" w:hAnsi="Segoe UI" w:cs="Segoe UI" w:hint="cs"/>
          <w:sz w:val="28"/>
          <w:szCs w:val="28"/>
          <w:rtl/>
        </w:rPr>
        <w:t xml:space="preserve">تقدم نفسها كبديل للمنظمة </w:t>
      </w:r>
      <w:r w:rsidR="00E1763F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كما أنها تحولت لحزب سلطة في قطاع غزة </w:t>
      </w:r>
      <w:r w:rsidR="005520A7">
        <w:rPr>
          <w:rFonts w:ascii="Segoe UI" w:hAnsi="Segoe UI" w:cs="Segoe UI" w:hint="cs"/>
          <w:sz w:val="28"/>
          <w:szCs w:val="28"/>
          <w:rtl/>
        </w:rPr>
        <w:t>وحسابات حزب السلط</w:t>
      </w:r>
      <w:r w:rsidR="00E1763F">
        <w:rPr>
          <w:rFonts w:ascii="Segoe UI" w:hAnsi="Segoe UI" w:cs="Segoe UI" w:hint="cs"/>
          <w:sz w:val="28"/>
          <w:szCs w:val="28"/>
          <w:rtl/>
        </w:rPr>
        <w:t xml:space="preserve">ة تتعارض مع حسابات حركة التحرر . </w:t>
      </w:r>
      <w:r w:rsidR="005520A7">
        <w:rPr>
          <w:rFonts w:ascii="Segoe UI" w:hAnsi="Segoe UI" w:cs="Segoe UI" w:hint="cs"/>
          <w:sz w:val="28"/>
          <w:szCs w:val="28"/>
          <w:rtl/>
        </w:rPr>
        <w:t>أيضا يبدو أن قيادة منظمة التحرير مترددة في العودة لمنظمة التحرير واستنهاضها حتى بتركيبتها القديمة لأن</w:t>
      </w:r>
      <w:r w:rsidR="005520A7" w:rsidRPr="001271C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520A7">
        <w:rPr>
          <w:rFonts w:ascii="Segoe UI" w:hAnsi="Segoe UI" w:cs="Segoe UI" w:hint="cs"/>
          <w:sz w:val="28"/>
          <w:szCs w:val="28"/>
          <w:rtl/>
        </w:rPr>
        <w:t xml:space="preserve">استحقاقات منظمة التحرير كحركة تحرر وطني تتعارض مع متطلبات التسوية السياسية واستحقاقات السلطة والدولة ،وحركة فتح العمود الفقري للمنظمة أصبحت حزب سلطة ودولة قيد التأسيس . </w:t>
      </w:r>
    </w:p>
    <w:p w:rsidR="005417D9" w:rsidRDefault="001271C6" w:rsidP="000A6FFD">
      <w:pPr>
        <w:jc w:val="both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ولكن ،</w:t>
      </w:r>
      <w:proofErr w:type="gramEnd"/>
      <w:r w:rsidR="000A6FFD">
        <w:rPr>
          <w:rFonts w:ascii="Segoe UI" w:hAnsi="Segoe UI" w:cs="Segoe UI" w:hint="cs"/>
          <w:sz w:val="28"/>
          <w:szCs w:val="28"/>
          <w:rtl/>
        </w:rPr>
        <w:t>وبعيدا عن حسابات السلطة/السلطتين واستحقاقات تسوية مأزومة فإن</w:t>
      </w:r>
      <w:r>
        <w:rPr>
          <w:rFonts w:ascii="Segoe UI" w:hAnsi="Segoe UI" w:cs="Segoe UI" w:hint="cs"/>
          <w:sz w:val="28"/>
          <w:szCs w:val="28"/>
          <w:rtl/>
        </w:rPr>
        <w:t xml:space="preserve"> الحالة الوطنية </w:t>
      </w:r>
      <w:r w:rsidR="000A6FFD">
        <w:rPr>
          <w:rFonts w:ascii="Segoe UI" w:hAnsi="Segoe UI" w:cs="Segoe UI" w:hint="cs"/>
          <w:sz w:val="28"/>
          <w:szCs w:val="28"/>
          <w:rtl/>
        </w:rPr>
        <w:t>تُحتم</w:t>
      </w:r>
      <w:r>
        <w:rPr>
          <w:rFonts w:ascii="Segoe UI" w:hAnsi="Segoe UI" w:cs="Segoe UI" w:hint="cs"/>
          <w:sz w:val="28"/>
          <w:szCs w:val="28"/>
          <w:rtl/>
        </w:rPr>
        <w:t xml:space="preserve"> العودة لمنظمة التحرير</w:t>
      </w:r>
      <w:r w:rsidR="000A6FF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5520A7">
        <w:rPr>
          <w:rFonts w:ascii="Segoe UI" w:hAnsi="Segoe UI" w:cs="Segoe UI" w:hint="cs"/>
          <w:sz w:val="28"/>
          <w:szCs w:val="28"/>
          <w:rtl/>
        </w:rPr>
        <w:t xml:space="preserve">ولكن </w:t>
      </w:r>
      <w:r w:rsidR="005417D9">
        <w:rPr>
          <w:rFonts w:ascii="Segoe UI" w:hAnsi="Segoe UI" w:cs="Segoe UI" w:hint="cs"/>
          <w:sz w:val="28"/>
          <w:szCs w:val="28"/>
          <w:rtl/>
        </w:rPr>
        <w:t xml:space="preserve">قبل الحديث عن الأسباب الموجبة لإعادة إحياء </w:t>
      </w:r>
      <w:proofErr w:type="spellStart"/>
      <w:r w:rsidR="005417D9">
        <w:rPr>
          <w:rFonts w:ascii="Segoe UI" w:hAnsi="Segoe UI" w:cs="Segoe UI" w:hint="cs"/>
          <w:sz w:val="28"/>
          <w:szCs w:val="28"/>
          <w:rtl/>
        </w:rPr>
        <w:t>وتفعيل</w:t>
      </w:r>
      <w:proofErr w:type="spellEnd"/>
      <w:r w:rsidR="005417D9">
        <w:rPr>
          <w:rFonts w:ascii="Segoe UI" w:hAnsi="Segoe UI" w:cs="Segoe UI" w:hint="cs"/>
          <w:sz w:val="28"/>
          <w:szCs w:val="28"/>
          <w:rtl/>
        </w:rPr>
        <w:t xml:space="preserve"> منظمة التحرير علينا التطرق للأسباب التي أدت </w:t>
      </w:r>
      <w:proofErr w:type="spellStart"/>
      <w:r w:rsidR="005417D9">
        <w:rPr>
          <w:rFonts w:ascii="Segoe UI" w:hAnsi="Segoe UI" w:cs="Segoe UI" w:hint="cs"/>
          <w:sz w:val="28"/>
          <w:szCs w:val="28"/>
          <w:rtl/>
        </w:rPr>
        <w:t>لتهميش</w:t>
      </w:r>
      <w:r w:rsidR="0061596C">
        <w:rPr>
          <w:rFonts w:ascii="Segoe UI" w:hAnsi="Segoe UI" w:cs="Segoe UI" w:hint="cs"/>
          <w:sz w:val="28"/>
          <w:szCs w:val="28"/>
          <w:rtl/>
        </w:rPr>
        <w:t>ها</w:t>
      </w:r>
      <w:proofErr w:type="spellEnd"/>
      <w:r w:rsidR="005417D9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61596C">
        <w:rPr>
          <w:rFonts w:ascii="Segoe UI" w:hAnsi="Segoe UI" w:cs="Segoe UI" w:hint="cs"/>
          <w:sz w:val="28"/>
          <w:szCs w:val="28"/>
          <w:rtl/>
        </w:rPr>
        <w:t>وما إن كانت أ</w:t>
      </w:r>
      <w:r w:rsidR="007B70E7">
        <w:rPr>
          <w:rFonts w:ascii="Segoe UI" w:hAnsi="Segoe UI" w:cs="Segoe UI" w:hint="cs"/>
          <w:sz w:val="28"/>
          <w:szCs w:val="28"/>
          <w:rtl/>
        </w:rPr>
        <w:t xml:space="preserve">سباب </w:t>
      </w:r>
      <w:proofErr w:type="spellStart"/>
      <w:r w:rsidR="005417D9">
        <w:rPr>
          <w:rFonts w:ascii="Segoe UI" w:hAnsi="Segoe UI" w:cs="Segoe UI" w:hint="cs"/>
          <w:sz w:val="28"/>
          <w:szCs w:val="28"/>
          <w:rtl/>
        </w:rPr>
        <w:t>تهميش</w:t>
      </w:r>
      <w:r w:rsidR="007B70E7">
        <w:rPr>
          <w:rFonts w:ascii="Segoe UI" w:hAnsi="Segoe UI" w:cs="Segoe UI" w:hint="cs"/>
          <w:sz w:val="28"/>
          <w:szCs w:val="28"/>
          <w:rtl/>
        </w:rPr>
        <w:t>ها</w:t>
      </w:r>
      <w:proofErr w:type="spellEnd"/>
      <w:r w:rsidR="007B70E7">
        <w:rPr>
          <w:rFonts w:ascii="Segoe UI" w:hAnsi="Segoe UI" w:cs="Segoe UI" w:hint="cs"/>
          <w:sz w:val="28"/>
          <w:szCs w:val="28"/>
          <w:rtl/>
        </w:rPr>
        <w:t xml:space="preserve"> قد زالت</w:t>
      </w:r>
      <w:r w:rsidR="005417D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B70E7">
        <w:rPr>
          <w:rFonts w:ascii="Segoe UI" w:hAnsi="Segoe UI" w:cs="Segoe UI" w:hint="cs"/>
          <w:sz w:val="28"/>
          <w:szCs w:val="28"/>
          <w:rtl/>
        </w:rPr>
        <w:t xml:space="preserve">وتراجعت </w:t>
      </w:r>
      <w:r w:rsidR="005417D9">
        <w:rPr>
          <w:rFonts w:ascii="Segoe UI" w:hAnsi="Segoe UI" w:cs="Segoe UI" w:hint="cs"/>
          <w:sz w:val="28"/>
          <w:szCs w:val="28"/>
          <w:rtl/>
        </w:rPr>
        <w:t>الأطراف التي همشت المنظمة عن موقفها</w:t>
      </w:r>
      <w:r w:rsidR="000A4DD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0A4DD1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5417D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C7059">
        <w:rPr>
          <w:rFonts w:ascii="Segoe UI" w:hAnsi="Segoe UI" w:cs="Segoe UI" w:hint="cs"/>
          <w:sz w:val="28"/>
          <w:szCs w:val="28"/>
          <w:rtl/>
        </w:rPr>
        <w:t xml:space="preserve">أم ما زالت الأمور تراوح مكانها </w:t>
      </w:r>
      <w:proofErr w:type="spellStart"/>
      <w:r w:rsidR="001C7059">
        <w:rPr>
          <w:rFonts w:ascii="Segoe UI" w:hAnsi="Segoe UI" w:cs="Segoe UI" w:hint="cs"/>
          <w:sz w:val="28"/>
          <w:szCs w:val="28"/>
          <w:rtl/>
        </w:rPr>
        <w:t>؟</w:t>
      </w:r>
      <w:r w:rsidR="005417D9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5417D9" w:rsidRDefault="005417D9" w:rsidP="005417D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أولا : الأسباب والظروف التي أدت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لتهميش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مكانة ودور منظمة التحرير .</w:t>
      </w:r>
    </w:p>
    <w:p w:rsidR="005417D9" w:rsidRDefault="005417D9" w:rsidP="00046D1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التآمر على منظمة التحرير واكب المنظمة منذ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تأسيسها 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>كل القوى والدول المعارضة لظهور الوطنية الفلسطينية واستقلال القرار الفلسطيني ناصب</w:t>
      </w:r>
      <w:r w:rsidR="00C930B6">
        <w:rPr>
          <w:rFonts w:ascii="Segoe UI" w:hAnsi="Segoe UI" w:cs="Segoe UI" w:hint="cs"/>
          <w:sz w:val="28"/>
          <w:szCs w:val="28"/>
          <w:rtl/>
        </w:rPr>
        <w:t>ت</w:t>
      </w:r>
      <w:r>
        <w:rPr>
          <w:rFonts w:ascii="Segoe UI" w:hAnsi="Segoe UI" w:cs="Segoe UI" w:hint="cs"/>
          <w:sz w:val="28"/>
          <w:szCs w:val="28"/>
          <w:rtl/>
        </w:rPr>
        <w:t xml:space="preserve"> المنظمة العداء كل منها من منطلق ولأسباب مختلفة عن الآخرين ،وإن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>كانت ال</w:t>
      </w:r>
      <w:r w:rsidR="007B70E7">
        <w:rPr>
          <w:rFonts w:ascii="Segoe UI" w:hAnsi="Segoe UI" w:cs="Segoe UI" w:hint="cs"/>
          <w:sz w:val="28"/>
          <w:szCs w:val="28"/>
          <w:rtl/>
        </w:rPr>
        <w:t xml:space="preserve">قوى المعادية للمنظمة </w:t>
      </w:r>
      <w:r w:rsidR="002E5AF2">
        <w:rPr>
          <w:rFonts w:ascii="Segoe UI" w:hAnsi="Segoe UI" w:cs="Segoe UI" w:hint="cs"/>
          <w:sz w:val="28"/>
          <w:szCs w:val="28"/>
          <w:rtl/>
        </w:rPr>
        <w:t xml:space="preserve">أو المتحفظة على تأسيسها وسياساتها </w:t>
      </w:r>
      <w:r w:rsidR="007B70E7">
        <w:rPr>
          <w:rFonts w:ascii="Segoe UI" w:hAnsi="Segoe UI" w:cs="Segoe UI" w:hint="cs"/>
          <w:sz w:val="28"/>
          <w:szCs w:val="28"/>
          <w:rtl/>
        </w:rPr>
        <w:t xml:space="preserve">في البداية </w:t>
      </w:r>
      <w:r>
        <w:rPr>
          <w:rFonts w:ascii="Segoe UI" w:hAnsi="Segoe UI" w:cs="Segoe UI" w:hint="cs"/>
          <w:sz w:val="28"/>
          <w:szCs w:val="28"/>
          <w:rtl/>
        </w:rPr>
        <w:t xml:space="preserve">غير فلسطينية </w:t>
      </w:r>
      <w:r w:rsidR="00046D12">
        <w:rPr>
          <w:rFonts w:ascii="Segoe UI" w:hAnsi="Segoe UI" w:cs="Segoe UI" w:hint="cs"/>
          <w:sz w:val="28"/>
          <w:szCs w:val="28"/>
          <w:rtl/>
        </w:rPr>
        <w:t>كإسرائيل والأردن وبعض الدول العربية والجماعات الإسلاموية ،</w:t>
      </w:r>
      <w:r>
        <w:rPr>
          <w:rFonts w:ascii="Segoe UI" w:hAnsi="Segoe UI" w:cs="Segoe UI" w:hint="cs"/>
          <w:sz w:val="28"/>
          <w:szCs w:val="28"/>
          <w:rtl/>
        </w:rPr>
        <w:t>ففي مرحلة لاحقة أصبح الخطر المُهدد للمنظمة من داخل البيت الفلسطيني ،</w:t>
      </w:r>
      <w:r w:rsidR="002E5AF2">
        <w:rPr>
          <w:rFonts w:ascii="Segoe UI" w:hAnsi="Segoe UI" w:cs="Segoe UI" w:hint="cs"/>
          <w:sz w:val="28"/>
          <w:szCs w:val="28"/>
          <w:rtl/>
        </w:rPr>
        <w:t>وأصبح</w:t>
      </w:r>
      <w:r w:rsidR="00046D12">
        <w:rPr>
          <w:rFonts w:ascii="Segoe UI" w:hAnsi="Segoe UI" w:cs="Segoe UI" w:hint="cs"/>
          <w:sz w:val="28"/>
          <w:szCs w:val="28"/>
          <w:rtl/>
        </w:rPr>
        <w:t>ت</w:t>
      </w:r>
      <w:r w:rsidR="002E5AF2">
        <w:rPr>
          <w:rFonts w:ascii="Segoe UI" w:hAnsi="Segoe UI" w:cs="Segoe UI" w:hint="cs"/>
          <w:sz w:val="28"/>
          <w:szCs w:val="28"/>
          <w:rtl/>
        </w:rPr>
        <w:t xml:space="preserve"> الع</w:t>
      </w:r>
      <w:r w:rsidR="00046D12">
        <w:rPr>
          <w:rFonts w:ascii="Segoe UI" w:hAnsi="Segoe UI" w:cs="Segoe UI" w:hint="cs"/>
          <w:sz w:val="28"/>
          <w:szCs w:val="28"/>
          <w:rtl/>
        </w:rPr>
        <w:t>و</w:t>
      </w:r>
      <w:r w:rsidR="002E5AF2">
        <w:rPr>
          <w:rFonts w:ascii="Segoe UI" w:hAnsi="Segoe UI" w:cs="Segoe UI" w:hint="cs"/>
          <w:sz w:val="28"/>
          <w:szCs w:val="28"/>
          <w:rtl/>
        </w:rPr>
        <w:t xml:space="preserve">ائق </w:t>
      </w:r>
      <w:r w:rsidR="00046D12">
        <w:rPr>
          <w:rFonts w:ascii="Segoe UI" w:hAnsi="Segoe UI" w:cs="Segoe UI" w:hint="cs"/>
          <w:sz w:val="28"/>
          <w:szCs w:val="28"/>
          <w:rtl/>
        </w:rPr>
        <w:t xml:space="preserve">أو التحديات </w:t>
      </w:r>
      <w:r w:rsidR="002E5AF2">
        <w:rPr>
          <w:rFonts w:ascii="Segoe UI" w:hAnsi="Segoe UI" w:cs="Segoe UI" w:hint="cs"/>
          <w:sz w:val="28"/>
          <w:szCs w:val="28"/>
          <w:rtl/>
        </w:rPr>
        <w:t xml:space="preserve">أمام </w:t>
      </w:r>
      <w:r w:rsidR="00734555">
        <w:rPr>
          <w:rFonts w:ascii="Segoe UI" w:hAnsi="Segoe UI" w:cs="Segoe UI" w:hint="cs"/>
          <w:sz w:val="28"/>
          <w:szCs w:val="28"/>
          <w:rtl/>
        </w:rPr>
        <w:t>انعقاد المجلس الوطني و</w:t>
      </w:r>
      <w:r w:rsidR="002E5AF2">
        <w:rPr>
          <w:rFonts w:ascii="Segoe UI" w:hAnsi="Segoe UI" w:cs="Segoe UI" w:hint="cs"/>
          <w:sz w:val="28"/>
          <w:szCs w:val="28"/>
          <w:rtl/>
        </w:rPr>
        <w:t xml:space="preserve">استنهاض المنظمة </w:t>
      </w:r>
      <w:r w:rsidR="00046D12">
        <w:rPr>
          <w:rFonts w:ascii="Segoe UI" w:hAnsi="Segoe UI" w:cs="Segoe UI" w:hint="cs"/>
          <w:sz w:val="28"/>
          <w:szCs w:val="28"/>
          <w:rtl/>
        </w:rPr>
        <w:t>فلسطينية</w:t>
      </w:r>
      <w:r w:rsidR="002E5AF2">
        <w:rPr>
          <w:rFonts w:ascii="Segoe UI" w:hAnsi="Segoe UI" w:cs="Segoe UI" w:hint="cs"/>
          <w:sz w:val="28"/>
          <w:szCs w:val="28"/>
          <w:rtl/>
        </w:rPr>
        <w:t xml:space="preserve"> بالأساس ،</w:t>
      </w:r>
      <w:r>
        <w:rPr>
          <w:rFonts w:ascii="Segoe UI" w:hAnsi="Segoe UI" w:cs="Segoe UI" w:hint="cs"/>
          <w:sz w:val="28"/>
          <w:szCs w:val="28"/>
          <w:rtl/>
        </w:rPr>
        <w:t xml:space="preserve">ويمكن </w:t>
      </w:r>
      <w:r w:rsidR="0096255B">
        <w:rPr>
          <w:rFonts w:ascii="Segoe UI" w:hAnsi="Segoe UI" w:cs="Segoe UI" w:hint="cs"/>
          <w:sz w:val="28"/>
          <w:szCs w:val="28"/>
          <w:rtl/>
        </w:rPr>
        <w:t>حصر هذه التحديات أو العوائق ب</w:t>
      </w:r>
      <w:r w:rsidR="00046D12">
        <w:rPr>
          <w:rFonts w:ascii="Segoe UI" w:hAnsi="Segoe UI" w:cs="Segoe UI" w:hint="cs"/>
          <w:sz w:val="28"/>
          <w:szCs w:val="28"/>
          <w:rtl/>
        </w:rPr>
        <w:t xml:space="preserve">ما يلي </w:t>
      </w:r>
      <w:r>
        <w:rPr>
          <w:rFonts w:ascii="Segoe UI" w:hAnsi="Segoe UI" w:cs="Segoe UI" w:hint="cs"/>
          <w:sz w:val="28"/>
          <w:szCs w:val="28"/>
          <w:rtl/>
        </w:rPr>
        <w:t xml:space="preserve">  : </w:t>
      </w:r>
    </w:p>
    <w:p w:rsidR="00046D12" w:rsidRPr="000A4DD1" w:rsidRDefault="00046D12" w:rsidP="00046D12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0A4DD1">
        <w:rPr>
          <w:rFonts w:ascii="Segoe UI" w:hAnsi="Segoe UI" w:cs="Segoe UI" w:hint="cs"/>
          <w:sz w:val="28"/>
          <w:szCs w:val="28"/>
          <w:rtl/>
        </w:rPr>
        <w:t xml:space="preserve">ظهور حركة حماس وتقديم نفسها كبديل للمنظمة . منذ ظهور الحركة في إطار المجمع الإسلامي وهي تناصب المنظمة العداء وتشكك بصفتها التمثيلية وتعمل كل ما من شأنه أن يقوض سلطتها </w:t>
      </w:r>
      <w:proofErr w:type="gramStart"/>
      <w:r w:rsidRPr="000A4DD1">
        <w:rPr>
          <w:rFonts w:ascii="Segoe UI" w:hAnsi="Segoe UI" w:cs="Segoe UI" w:hint="cs"/>
          <w:sz w:val="28"/>
          <w:szCs w:val="28"/>
          <w:rtl/>
        </w:rPr>
        <w:t>وسياساتها .</w:t>
      </w:r>
      <w:proofErr w:type="gramEnd"/>
      <w:r w:rsidR="0096255B" w:rsidRPr="000A4DD1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417D9" w:rsidRPr="000A4DD1" w:rsidRDefault="005417D9" w:rsidP="00734555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0A4DD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B70E7" w:rsidRPr="000A4DD1">
        <w:rPr>
          <w:rFonts w:ascii="Segoe UI" w:hAnsi="Segoe UI" w:cs="Segoe UI" w:hint="cs"/>
          <w:sz w:val="28"/>
          <w:szCs w:val="28"/>
          <w:rtl/>
        </w:rPr>
        <w:t xml:space="preserve">بالرغم من أن </w:t>
      </w:r>
      <w:r w:rsidRPr="000A4DD1">
        <w:rPr>
          <w:rFonts w:ascii="Segoe UI" w:hAnsi="Segoe UI" w:cs="Segoe UI" w:hint="cs"/>
          <w:sz w:val="28"/>
          <w:szCs w:val="28"/>
          <w:rtl/>
        </w:rPr>
        <w:t>السلطة الوطنية</w:t>
      </w:r>
      <w:r w:rsidR="007B70E7" w:rsidRPr="000A4DD1">
        <w:rPr>
          <w:rFonts w:ascii="Segoe UI" w:hAnsi="Segoe UI" w:cs="Segoe UI" w:hint="cs"/>
          <w:sz w:val="28"/>
          <w:szCs w:val="28"/>
          <w:rtl/>
        </w:rPr>
        <w:t xml:space="preserve"> تم تأسيسها بقرار من المجلس المركزي لمنظمة التحرير </w:t>
      </w:r>
      <w:r w:rsidR="002C6139" w:rsidRPr="000A4DD1">
        <w:rPr>
          <w:rFonts w:ascii="Segoe UI" w:hAnsi="Segoe UI" w:cs="Segoe UI" w:hint="cs"/>
          <w:sz w:val="28"/>
          <w:szCs w:val="28"/>
          <w:rtl/>
        </w:rPr>
        <w:t xml:space="preserve">حيث راهنت قيادة المنظمة على عملية تسوية تنقل الفلسطينيين من حالة التحرر الوطني التي عنوانها منظمة التحرير إلى مرحلة الدولة والسلطة كقاعدة منطلق للدولة </w:t>
      </w:r>
      <w:r w:rsidR="007B70E7" w:rsidRPr="000A4DD1">
        <w:rPr>
          <w:rFonts w:ascii="Segoe UI" w:hAnsi="Segoe UI" w:cs="Segoe UI" w:hint="cs"/>
          <w:sz w:val="28"/>
          <w:szCs w:val="28"/>
          <w:rtl/>
        </w:rPr>
        <w:t xml:space="preserve">،إلا أن السلطة انقلبت لاحقا على المنظمة </w:t>
      </w:r>
      <w:r w:rsidR="00734555">
        <w:rPr>
          <w:rFonts w:ascii="Segoe UI" w:hAnsi="Segoe UI" w:cs="Segoe UI" w:hint="cs"/>
          <w:sz w:val="28"/>
          <w:szCs w:val="28"/>
          <w:rtl/>
        </w:rPr>
        <w:t>و</w:t>
      </w:r>
      <w:r w:rsidR="002C6139" w:rsidRPr="000A4DD1">
        <w:rPr>
          <w:rFonts w:ascii="Segoe UI" w:hAnsi="Segoe UI" w:cs="Segoe UI" w:hint="cs"/>
          <w:sz w:val="28"/>
          <w:szCs w:val="28"/>
          <w:rtl/>
        </w:rPr>
        <w:t xml:space="preserve">أصبحت </w:t>
      </w:r>
      <w:r w:rsidRPr="000A4DD1">
        <w:rPr>
          <w:rFonts w:ascii="Segoe UI" w:hAnsi="Segoe UI" w:cs="Segoe UI" w:hint="cs"/>
          <w:sz w:val="28"/>
          <w:szCs w:val="28"/>
          <w:rtl/>
        </w:rPr>
        <w:t>استحقاقات التسوية و</w:t>
      </w:r>
      <w:r w:rsidR="00734555">
        <w:rPr>
          <w:rFonts w:ascii="Segoe UI" w:hAnsi="Segoe UI" w:cs="Segoe UI" w:hint="cs"/>
          <w:sz w:val="28"/>
          <w:szCs w:val="28"/>
          <w:rtl/>
        </w:rPr>
        <w:t>اتفاقية أوسلو والتزامات السلطة ت</w:t>
      </w:r>
      <w:r w:rsidRPr="000A4DD1">
        <w:rPr>
          <w:rFonts w:ascii="Segoe UI" w:hAnsi="Segoe UI" w:cs="Segoe UI" w:hint="cs"/>
          <w:sz w:val="28"/>
          <w:szCs w:val="28"/>
          <w:rtl/>
        </w:rPr>
        <w:t xml:space="preserve">تطلب </w:t>
      </w:r>
      <w:proofErr w:type="spellStart"/>
      <w:r w:rsidRPr="000A4DD1">
        <w:rPr>
          <w:rFonts w:ascii="Segoe UI" w:hAnsi="Segoe UI" w:cs="Segoe UI" w:hint="cs"/>
          <w:sz w:val="28"/>
          <w:szCs w:val="28"/>
          <w:rtl/>
        </w:rPr>
        <w:t>تهميش</w:t>
      </w:r>
      <w:proofErr w:type="spellEnd"/>
      <w:r w:rsidRPr="000A4DD1">
        <w:rPr>
          <w:rFonts w:ascii="Segoe UI" w:hAnsi="Segoe UI" w:cs="Segoe UI" w:hint="cs"/>
          <w:sz w:val="28"/>
          <w:szCs w:val="28"/>
          <w:rtl/>
        </w:rPr>
        <w:t xml:space="preserve"> المنظمة ،</w:t>
      </w:r>
      <w:r w:rsidR="000A4DD1" w:rsidRPr="000A4DD1">
        <w:rPr>
          <w:rFonts w:ascii="Segoe UI" w:hAnsi="Segoe UI" w:cs="Segoe UI" w:hint="cs"/>
          <w:sz w:val="28"/>
          <w:szCs w:val="28"/>
          <w:rtl/>
        </w:rPr>
        <w:t xml:space="preserve">وحلت مؤسسات السلطة </w:t>
      </w:r>
      <w:r w:rsidR="00E1763F">
        <w:rPr>
          <w:rFonts w:ascii="Segoe UI" w:hAnsi="Segoe UI" w:cs="Segoe UI" w:hint="cs"/>
          <w:sz w:val="28"/>
          <w:szCs w:val="28"/>
          <w:rtl/>
        </w:rPr>
        <w:t xml:space="preserve">التي يؤمَل أن تتحول لمؤسسات الدولة الفلسطينية </w:t>
      </w:r>
      <w:r w:rsidR="000A4DD1" w:rsidRPr="000A4DD1">
        <w:rPr>
          <w:rFonts w:ascii="Segoe UI" w:hAnsi="Segoe UI" w:cs="Segoe UI" w:hint="cs"/>
          <w:sz w:val="28"/>
          <w:szCs w:val="28"/>
          <w:rtl/>
        </w:rPr>
        <w:t xml:space="preserve">محل مؤسسات المنظمة . </w:t>
      </w:r>
    </w:p>
    <w:p w:rsidR="00E857AF" w:rsidRDefault="00E857AF" w:rsidP="00335D14">
      <w:pPr>
        <w:pStyle w:val="a3"/>
        <w:numPr>
          <w:ilvl w:val="0"/>
          <w:numId w:val="2"/>
        </w:numPr>
        <w:jc w:val="both"/>
        <w:rPr>
          <w:rFonts w:ascii="Segoe UI" w:hAnsi="Segoe UI" w:cs="Segoe UI" w:hint="cs"/>
          <w:sz w:val="28"/>
          <w:szCs w:val="28"/>
        </w:rPr>
      </w:pPr>
      <w:r w:rsidRPr="000A4DD1">
        <w:rPr>
          <w:rFonts w:ascii="Segoe UI" w:hAnsi="Segoe UI" w:cs="Segoe UI" w:hint="cs"/>
          <w:sz w:val="28"/>
          <w:szCs w:val="28"/>
          <w:rtl/>
        </w:rPr>
        <w:t xml:space="preserve">يبدو أن القيادة الفلسطينية ما زالت مترددة بالعودة لمنظمة التحرير كحركة تحرر وطني ،لأن ذلك يعني الخروج من مربع السلطة والتسوية السياسية </w:t>
      </w:r>
      <w:r w:rsidR="00844777">
        <w:rPr>
          <w:rFonts w:ascii="Segoe UI" w:hAnsi="Segoe UI" w:cs="Segoe UI" w:hint="cs"/>
          <w:sz w:val="28"/>
          <w:szCs w:val="28"/>
          <w:rtl/>
        </w:rPr>
        <w:t xml:space="preserve">وقد يربك الاشتغال على الدولة الفلسطينية </w:t>
      </w:r>
      <w:r w:rsidRPr="000A4DD1">
        <w:rPr>
          <w:rFonts w:ascii="Segoe UI" w:hAnsi="Segoe UI" w:cs="Segoe UI" w:hint="cs"/>
          <w:sz w:val="28"/>
          <w:szCs w:val="28"/>
          <w:rtl/>
        </w:rPr>
        <w:t xml:space="preserve">،والقيادة ما زالت لم تحسم أمرها بهذا الشأن </w:t>
      </w:r>
      <w:r w:rsidR="005B6532" w:rsidRPr="000A4DD1">
        <w:rPr>
          <w:rFonts w:ascii="Segoe UI" w:hAnsi="Segoe UI" w:cs="Segoe UI" w:hint="cs"/>
          <w:sz w:val="28"/>
          <w:szCs w:val="28"/>
          <w:rtl/>
        </w:rPr>
        <w:t xml:space="preserve">،وهكذا نلاحظ كلما تجدد الحديث عن مفاوضات أو الذهاب للأمم المتحدة يتم تجميد الحديث عن </w:t>
      </w:r>
      <w:r w:rsidR="000A4DD1" w:rsidRPr="000A4DD1">
        <w:rPr>
          <w:rFonts w:ascii="Segoe UI" w:hAnsi="Segoe UI" w:cs="Segoe UI" w:hint="cs"/>
          <w:sz w:val="28"/>
          <w:szCs w:val="28"/>
          <w:rtl/>
        </w:rPr>
        <w:t>الدعوة لعقد المجلس الوطني ،</w:t>
      </w:r>
      <w:r w:rsidR="005B6532" w:rsidRPr="000A4DD1">
        <w:rPr>
          <w:rFonts w:ascii="Segoe UI" w:hAnsi="Segoe UI" w:cs="Segoe UI" w:hint="cs"/>
          <w:sz w:val="28"/>
          <w:szCs w:val="28"/>
          <w:rtl/>
        </w:rPr>
        <w:t xml:space="preserve">كما هو الحال هذه الأيام  </w:t>
      </w:r>
      <w:r w:rsidRPr="000A4DD1">
        <w:rPr>
          <w:rFonts w:ascii="Segoe UI" w:hAnsi="Segoe UI" w:cs="Segoe UI" w:hint="cs"/>
          <w:sz w:val="28"/>
          <w:szCs w:val="28"/>
          <w:rtl/>
        </w:rPr>
        <w:t>.</w:t>
      </w:r>
    </w:p>
    <w:p w:rsidR="00E1763F" w:rsidRPr="00E857AF" w:rsidRDefault="00E1763F" w:rsidP="00335D14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مع أن المنظمة ما زالت الممثل الشرعي للشعب الفلسطيني إلا أن دول العالم والمنظمات الدولية أخذت تنحو نحو التعامل مع السلطة والدولة الفلسطينية قيد </w:t>
      </w:r>
      <w:r w:rsidR="00335D14">
        <w:rPr>
          <w:rFonts w:ascii="Segoe UI" w:hAnsi="Segoe UI" w:cs="Segoe UI" w:hint="cs"/>
          <w:sz w:val="28"/>
          <w:szCs w:val="28"/>
          <w:rtl/>
        </w:rPr>
        <w:t xml:space="preserve">التأسيس أكثر من تعاملها مع </w:t>
      </w:r>
      <w:proofErr w:type="gramStart"/>
      <w:r w:rsidR="00335D14">
        <w:rPr>
          <w:rFonts w:ascii="Segoe UI" w:hAnsi="Segoe UI" w:cs="Segoe UI" w:hint="cs"/>
          <w:sz w:val="28"/>
          <w:szCs w:val="28"/>
          <w:rtl/>
        </w:rPr>
        <w:t>المنظمة .</w:t>
      </w:r>
      <w:proofErr w:type="gramEnd"/>
    </w:p>
    <w:p w:rsidR="002C6139" w:rsidRDefault="005417D9" w:rsidP="000A4DD1">
      <w:pPr>
        <w:jc w:val="both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ثانيا :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الأسباب الموجبة </w:t>
      </w:r>
      <w:r w:rsidR="000A4DD1">
        <w:rPr>
          <w:rFonts w:ascii="Segoe UI" w:hAnsi="Segoe UI" w:cs="Segoe UI" w:hint="cs"/>
          <w:sz w:val="28"/>
          <w:szCs w:val="28"/>
          <w:rtl/>
        </w:rPr>
        <w:t>لعقد المجلس الوطني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857AF">
        <w:rPr>
          <w:rFonts w:ascii="Segoe UI" w:hAnsi="Segoe UI" w:cs="Segoe UI" w:hint="cs"/>
          <w:sz w:val="28"/>
          <w:szCs w:val="28"/>
          <w:rtl/>
        </w:rPr>
        <w:t xml:space="preserve">واستنهاض </w:t>
      </w:r>
      <w:r>
        <w:rPr>
          <w:rFonts w:ascii="Segoe UI" w:hAnsi="Segoe UI" w:cs="Segoe UI" w:hint="cs"/>
          <w:sz w:val="28"/>
          <w:szCs w:val="28"/>
          <w:rtl/>
        </w:rPr>
        <w:t xml:space="preserve">منظمة التحرير </w:t>
      </w:r>
    </w:p>
    <w:p w:rsidR="00F20219" w:rsidRDefault="00F20219" w:rsidP="00E1763F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المنظمة حتى الآن هي الممثل الشرعي والوحيد </w:t>
      </w:r>
      <w:r w:rsidR="00335D14">
        <w:rPr>
          <w:rFonts w:ascii="Segoe UI" w:hAnsi="Segoe UI" w:cs="Segoe UI" w:hint="cs"/>
          <w:sz w:val="28"/>
          <w:szCs w:val="28"/>
          <w:rtl/>
        </w:rPr>
        <w:t xml:space="preserve">للكل الفلسطيني </w:t>
      </w:r>
      <w:r>
        <w:rPr>
          <w:rFonts w:ascii="Segoe UI" w:hAnsi="Segoe UI" w:cs="Segoe UI" w:hint="cs"/>
          <w:sz w:val="28"/>
          <w:szCs w:val="28"/>
          <w:rtl/>
        </w:rPr>
        <w:t xml:space="preserve">باعتراف غالبية دول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العالم  ،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وفي حالة إنهائها </w:t>
      </w:r>
      <w:r w:rsidR="00335D14">
        <w:rPr>
          <w:rFonts w:ascii="Segoe UI" w:hAnsi="Segoe UI" w:cs="Segoe UI" w:hint="cs"/>
          <w:sz w:val="28"/>
          <w:szCs w:val="28"/>
          <w:rtl/>
        </w:rPr>
        <w:t xml:space="preserve">قبل قيام الدولة </w:t>
      </w:r>
      <w:r>
        <w:rPr>
          <w:rFonts w:ascii="Segoe UI" w:hAnsi="Segoe UI" w:cs="Segoe UI" w:hint="cs"/>
          <w:sz w:val="28"/>
          <w:szCs w:val="28"/>
          <w:rtl/>
        </w:rPr>
        <w:t>يصبح الفلسطينيون بلا عنوان .</w:t>
      </w:r>
    </w:p>
    <w:p w:rsidR="00171959" w:rsidRPr="00046D12" w:rsidRDefault="00171959" w:rsidP="00AF7D12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44A0A">
        <w:rPr>
          <w:rFonts w:ascii="Segoe UI" w:hAnsi="Segoe UI" w:cs="Segoe UI" w:hint="cs"/>
          <w:sz w:val="28"/>
          <w:szCs w:val="28"/>
          <w:rtl/>
        </w:rPr>
        <w:lastRenderedPageBreak/>
        <w:t xml:space="preserve">تدهور أوضاع السلطة وتراجع خيار حل الدولتين </w:t>
      </w:r>
      <w:r>
        <w:rPr>
          <w:rFonts w:ascii="Segoe UI" w:hAnsi="Segoe UI" w:cs="Segoe UI" w:hint="cs"/>
          <w:sz w:val="28"/>
          <w:szCs w:val="28"/>
          <w:rtl/>
        </w:rPr>
        <w:t xml:space="preserve">،وفشل الرهان على السلطة الوطنية بديلا للمنظمة </w:t>
      </w:r>
      <w:r w:rsidR="00046D12">
        <w:rPr>
          <w:rFonts w:ascii="Segoe UI" w:hAnsi="Segoe UI" w:cs="Segoe UI" w:hint="cs"/>
          <w:sz w:val="28"/>
          <w:szCs w:val="28"/>
          <w:rtl/>
        </w:rPr>
        <w:t>و</w:t>
      </w:r>
      <w:r w:rsidRPr="00046D12">
        <w:rPr>
          <w:rFonts w:ascii="Segoe UI" w:hAnsi="Segoe UI" w:cs="Segoe UI" w:hint="cs"/>
          <w:sz w:val="28"/>
          <w:szCs w:val="28"/>
          <w:rtl/>
        </w:rPr>
        <w:t xml:space="preserve">ما يُحاك من مؤامرات على الشعب الفلسطيني لا يترك مجالا </w:t>
      </w:r>
      <w:r w:rsidR="00AF7D12">
        <w:rPr>
          <w:rFonts w:ascii="Segoe UI" w:hAnsi="Segoe UI" w:cs="Segoe UI" w:hint="cs"/>
          <w:sz w:val="28"/>
          <w:szCs w:val="28"/>
          <w:rtl/>
        </w:rPr>
        <w:t>لاستمرار حالة التيه السياسي والفراغ المؤسساتي (غياب مرجعية واحدة وموَحِدة للشعب</w:t>
      </w:r>
      <w:proofErr w:type="spellStart"/>
      <w:r w:rsidR="00AF7D12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AF7D12">
        <w:rPr>
          <w:rFonts w:ascii="Segoe UI" w:hAnsi="Segoe UI" w:cs="Segoe UI" w:hint="cs"/>
          <w:sz w:val="28"/>
          <w:szCs w:val="28"/>
          <w:rtl/>
        </w:rPr>
        <w:t xml:space="preserve"> حتى تتم المصالحة الفلسطينية </w:t>
      </w:r>
      <w:r w:rsidRPr="00046D12">
        <w:rPr>
          <w:rFonts w:ascii="Segoe UI" w:hAnsi="Segoe UI" w:cs="Segoe UI" w:hint="cs"/>
          <w:sz w:val="28"/>
          <w:szCs w:val="28"/>
          <w:rtl/>
        </w:rPr>
        <w:t>وينتهي الانقسام وخصوصا أن معادلة الانقسام ليست فلسطينية فقط  .</w:t>
      </w:r>
    </w:p>
    <w:p w:rsidR="00171959" w:rsidRDefault="00171959" w:rsidP="005B6532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عنصرية إسرائيل </w:t>
      </w:r>
      <w:r w:rsidR="000A6FFD">
        <w:rPr>
          <w:rFonts w:ascii="Segoe UI" w:hAnsi="Segoe UI" w:cs="Segoe UI" w:hint="cs"/>
          <w:sz w:val="28"/>
          <w:szCs w:val="28"/>
          <w:rtl/>
        </w:rPr>
        <w:t xml:space="preserve">ورفضها للسلام </w:t>
      </w:r>
      <w:r>
        <w:rPr>
          <w:rFonts w:ascii="Segoe UI" w:hAnsi="Segoe UI" w:cs="Segoe UI" w:hint="cs"/>
          <w:sz w:val="28"/>
          <w:szCs w:val="28"/>
          <w:rtl/>
        </w:rPr>
        <w:t xml:space="preserve">أعاد القضية الفلسطينية إلى بداياتها وحسب توصيف منظمة التحرير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لها ،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كصراع بين إسرائيل من جانب وكل الشعب الفلسطيني في أراضي 48 والضفة والقطاع والشتات من جانب آخر . </w:t>
      </w:r>
    </w:p>
    <w:p w:rsidR="00171959" w:rsidRDefault="00171959" w:rsidP="002D78B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فشل حركة حماس وكل </w:t>
      </w:r>
      <w:r w:rsidR="002D78BB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جماعات الإسلام</w:t>
      </w:r>
      <w:r w:rsidR="002D78BB">
        <w:rPr>
          <w:rFonts w:ascii="Segoe UI" w:hAnsi="Segoe UI" w:cs="Segoe UI" w:hint="cs"/>
          <w:sz w:val="28"/>
          <w:szCs w:val="28"/>
          <w:rtl/>
        </w:rPr>
        <w:t>وية</w:t>
      </w:r>
      <w:r>
        <w:rPr>
          <w:rFonts w:ascii="Segoe UI" w:hAnsi="Segoe UI" w:cs="Segoe UI" w:hint="cs"/>
          <w:sz w:val="28"/>
          <w:szCs w:val="28"/>
          <w:rtl/>
        </w:rPr>
        <w:t xml:space="preserve"> في تشكيل بديل عن منظمة التحرير ،وخصوصا بعد وصول مراهنات حركة حماس لطريق مسدود . </w:t>
      </w:r>
    </w:p>
    <w:p w:rsidR="00734555" w:rsidRDefault="00734555" w:rsidP="002D78B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فقدان كل المؤسسات والمرجعيات السياسية المرتبطة بالسلطة لشرعيتها وصفتها الجامعة ،ووجود فراغ مؤسساتي استراتيجي .</w:t>
      </w:r>
    </w:p>
    <w:p w:rsidR="00171959" w:rsidRPr="00922087" w:rsidRDefault="00171959" w:rsidP="0017195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44A0A">
        <w:rPr>
          <w:rFonts w:ascii="Segoe UI" w:hAnsi="Segoe UI" w:cs="Segoe UI" w:hint="cs"/>
          <w:sz w:val="28"/>
          <w:szCs w:val="28"/>
          <w:rtl/>
        </w:rPr>
        <w:t xml:space="preserve">من المهم أن تستنهض المنظمة نفسها </w:t>
      </w:r>
      <w:r w:rsidR="00032475">
        <w:rPr>
          <w:rFonts w:ascii="Segoe UI" w:hAnsi="Segoe UI" w:cs="Segoe UI" w:hint="cs"/>
          <w:sz w:val="28"/>
          <w:szCs w:val="28"/>
          <w:rtl/>
        </w:rPr>
        <w:t>حتى بتركيبتها القديمة ،</w:t>
      </w:r>
      <w:r w:rsidRPr="00E44A0A">
        <w:rPr>
          <w:rFonts w:ascii="Segoe UI" w:hAnsi="Segoe UI" w:cs="Segoe UI" w:hint="cs"/>
          <w:sz w:val="28"/>
          <w:szCs w:val="28"/>
          <w:rtl/>
        </w:rPr>
        <w:t xml:space="preserve">لأن مشكلة منظمة التحرير لم تعد مع الفصائل خارجها فقط بل أيضا مع الفصائل والأحزاب المنتمية لها بل وداخل البيت الفتحاوي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171959" w:rsidRDefault="00171959" w:rsidP="0017195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فشلت </w:t>
      </w:r>
      <w:r w:rsidRPr="008635F7">
        <w:rPr>
          <w:rFonts w:ascii="Segoe UI" w:hAnsi="Segoe UI" w:cs="Segoe UI"/>
          <w:sz w:val="28"/>
          <w:szCs w:val="28"/>
          <w:rtl/>
        </w:rPr>
        <w:t xml:space="preserve">كل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Pr="008635F7">
        <w:rPr>
          <w:rFonts w:ascii="Segoe UI" w:hAnsi="Segoe UI" w:cs="Segoe UI"/>
          <w:sz w:val="28"/>
          <w:szCs w:val="28"/>
          <w:rtl/>
        </w:rPr>
        <w:t>محاولات</w:t>
      </w:r>
      <w:r>
        <w:rPr>
          <w:rFonts w:ascii="Segoe UI" w:hAnsi="Segoe UI" w:cs="Segoe UI" w:hint="cs"/>
          <w:sz w:val="28"/>
          <w:szCs w:val="28"/>
          <w:rtl/>
        </w:rPr>
        <w:t xml:space="preserve"> التي تقف وراءها إسرائيل ودول عربية وأجنبية ل</w:t>
      </w:r>
      <w:r>
        <w:rPr>
          <w:rFonts w:ascii="Segoe UI" w:hAnsi="Segoe UI" w:cs="Segoe UI"/>
          <w:sz w:val="28"/>
          <w:szCs w:val="28"/>
          <w:rtl/>
        </w:rPr>
        <w:t>لقفز ع</w:t>
      </w:r>
      <w:r>
        <w:rPr>
          <w:rFonts w:ascii="Segoe UI" w:hAnsi="Segoe UI" w:cs="Segoe UI" w:hint="cs"/>
          <w:sz w:val="28"/>
          <w:szCs w:val="28"/>
          <w:rtl/>
        </w:rPr>
        <w:t>ن</w:t>
      </w:r>
      <w:r w:rsidRPr="008635F7">
        <w:rPr>
          <w:rFonts w:ascii="Segoe UI" w:hAnsi="Segoe UI" w:cs="Segoe UI"/>
          <w:sz w:val="28"/>
          <w:szCs w:val="28"/>
          <w:rtl/>
        </w:rPr>
        <w:t xml:space="preserve"> منظمة التحرير </w:t>
      </w:r>
      <w:r w:rsidRPr="008635F7">
        <w:rPr>
          <w:rFonts w:ascii="Segoe UI" w:hAnsi="Segoe UI" w:cs="Segoe UI" w:hint="cs"/>
          <w:sz w:val="28"/>
          <w:szCs w:val="28"/>
          <w:rtl/>
        </w:rPr>
        <w:t>أ</w:t>
      </w:r>
      <w:r w:rsidRPr="008635F7">
        <w:rPr>
          <w:rFonts w:ascii="Segoe UI" w:hAnsi="Segoe UI" w:cs="Segoe UI"/>
          <w:sz w:val="28"/>
          <w:szCs w:val="28"/>
          <w:rtl/>
        </w:rPr>
        <w:t xml:space="preserve">و تجاهلها </w:t>
      </w:r>
      <w:r w:rsidRPr="008635F7">
        <w:rPr>
          <w:rFonts w:ascii="Segoe UI" w:hAnsi="Segoe UI" w:cs="Segoe UI" w:hint="cs"/>
          <w:sz w:val="28"/>
          <w:szCs w:val="28"/>
          <w:rtl/>
        </w:rPr>
        <w:t>أ</w:t>
      </w:r>
      <w:r w:rsidRPr="008635F7">
        <w:rPr>
          <w:rFonts w:ascii="Segoe UI" w:hAnsi="Segoe UI" w:cs="Segoe UI"/>
          <w:sz w:val="28"/>
          <w:szCs w:val="28"/>
          <w:rtl/>
        </w:rPr>
        <w:t xml:space="preserve">و تشكيل بديل عنها </w:t>
      </w:r>
      <w:r>
        <w:rPr>
          <w:rFonts w:ascii="Segoe UI" w:hAnsi="Segoe UI" w:cs="Segoe UI" w:hint="cs"/>
          <w:sz w:val="28"/>
          <w:szCs w:val="28"/>
          <w:rtl/>
        </w:rPr>
        <w:t xml:space="preserve">،وما ظهر من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تشكلات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</w:t>
      </w:r>
      <w:r>
        <w:rPr>
          <w:rFonts w:ascii="Segoe UI" w:hAnsi="Segoe UI" w:cs="Segoe UI"/>
          <w:sz w:val="28"/>
          <w:szCs w:val="28"/>
          <w:rtl/>
        </w:rPr>
        <w:t xml:space="preserve">بقيت كيانات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Pr="008635F7">
        <w:rPr>
          <w:rFonts w:ascii="Segoe UI" w:hAnsi="Segoe UI" w:cs="Segoe UI"/>
          <w:sz w:val="28"/>
          <w:szCs w:val="28"/>
          <w:rtl/>
        </w:rPr>
        <w:t xml:space="preserve">و حالات هزيلة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Pr="008635F7">
        <w:rPr>
          <w:rFonts w:ascii="Segoe UI" w:hAnsi="Segoe UI" w:cs="Segoe UI"/>
          <w:sz w:val="28"/>
          <w:szCs w:val="28"/>
          <w:rtl/>
        </w:rPr>
        <w:t xml:space="preserve"> </w:t>
      </w:r>
    </w:p>
    <w:p w:rsidR="00171959" w:rsidRDefault="00171959" w:rsidP="0017195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بالرغم من تراجع دور وحضور فصائل منظمة التحرير لاعتبارات سياسية وأيديولوجية ومادية ،إلا أن هذه الفصائل ما زالت هي الأقدر على تمثيل الحالة الوطنية واستنهاضها </w:t>
      </w:r>
      <w:r w:rsidR="005A3D4E">
        <w:rPr>
          <w:rFonts w:ascii="Segoe UI" w:hAnsi="Segoe UI" w:cs="Segoe UI" w:hint="cs"/>
          <w:sz w:val="28"/>
          <w:szCs w:val="28"/>
          <w:rtl/>
        </w:rPr>
        <w:t>وخصوصا مع تراجع أيديولوجيا الإسلاموية السياسية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032475" w:rsidRDefault="00032475" w:rsidP="0017195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حالة التيه السياسي والفراغ في الرؤية الاستراتيجية يتطلب دعوة المجلس الوطني الفلسطيني للانعقاد ليتحمل مسؤوليته .</w:t>
      </w:r>
    </w:p>
    <w:p w:rsidR="00032475" w:rsidRDefault="00F56F92" w:rsidP="00F56F92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إن لم تدعو القيادة الفلسطينية</w:t>
      </w:r>
      <w:r w:rsidR="00032475">
        <w:rPr>
          <w:rFonts w:ascii="Segoe UI" w:hAnsi="Segoe UI" w:cs="Segoe UI" w:hint="cs"/>
          <w:sz w:val="28"/>
          <w:szCs w:val="28"/>
          <w:rtl/>
        </w:rPr>
        <w:t xml:space="preserve"> لعقد المجلس الوطني واستمرت حالة الانقسام فإن دولا عربية قد </w:t>
      </w:r>
      <w:r>
        <w:rPr>
          <w:rFonts w:ascii="Segoe UI" w:hAnsi="Segoe UI" w:cs="Segoe UI" w:hint="cs"/>
          <w:sz w:val="28"/>
          <w:szCs w:val="28"/>
          <w:rtl/>
        </w:rPr>
        <w:t xml:space="preserve">تتجاوب مع وتتبنى أي طرف فلسطيني يدعو لعقد المجلس الوطني أو </w:t>
      </w:r>
      <w:r w:rsidR="00D011E2">
        <w:rPr>
          <w:rFonts w:ascii="Segoe UI" w:hAnsi="Segoe UI" w:cs="Segoe UI" w:hint="cs"/>
          <w:sz w:val="28"/>
          <w:szCs w:val="28"/>
          <w:rtl/>
        </w:rPr>
        <w:t xml:space="preserve">أي </w:t>
      </w:r>
      <w:r>
        <w:rPr>
          <w:rFonts w:ascii="Segoe UI" w:hAnsi="Segoe UI" w:cs="Segoe UI" w:hint="cs"/>
          <w:sz w:val="28"/>
          <w:szCs w:val="28"/>
          <w:rtl/>
        </w:rPr>
        <w:t>مؤتمر فلسطيني عام سواء برغبة القيادة الفلسطينية أو عدم رغبتها ،أو يتم طرح موضوع منظمة التحرير على مجلس الجامعة العربية .</w:t>
      </w:r>
    </w:p>
    <w:p w:rsidR="00941C56" w:rsidRDefault="00941C56" w:rsidP="00C8411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وأخيرا يجب التأكيد أن منظمة التحرير </w:t>
      </w:r>
      <w:r w:rsidR="00341560">
        <w:rPr>
          <w:rFonts w:ascii="Segoe UI" w:hAnsi="Segoe UI" w:cs="Segoe UI" w:hint="cs"/>
          <w:sz w:val="28"/>
          <w:szCs w:val="28"/>
          <w:rtl/>
        </w:rPr>
        <w:t>ليست حزبا كبقية الأحزاب و</w:t>
      </w:r>
      <w:r w:rsidR="00032475">
        <w:rPr>
          <w:rFonts w:ascii="Segoe UI" w:hAnsi="Segoe UI" w:cs="Segoe UI" w:hint="cs"/>
          <w:sz w:val="28"/>
          <w:szCs w:val="28"/>
          <w:rtl/>
        </w:rPr>
        <w:t xml:space="preserve"> ليست حكرا على أحد أو إرث يُورث </w:t>
      </w:r>
      <w:r w:rsidR="00C84117">
        <w:rPr>
          <w:rFonts w:ascii="Segoe UI" w:hAnsi="Segoe UI" w:cs="Segoe UI" w:hint="cs"/>
          <w:sz w:val="28"/>
          <w:szCs w:val="28"/>
          <w:rtl/>
        </w:rPr>
        <w:t xml:space="preserve">بل عنوان لكل الشعب وضرورة وطنية ما دام الاحتلال </w:t>
      </w:r>
      <w:proofErr w:type="gramStart"/>
      <w:r w:rsidR="00C84117">
        <w:rPr>
          <w:rFonts w:ascii="Segoe UI" w:hAnsi="Segoe UI" w:cs="Segoe UI" w:hint="cs"/>
          <w:sz w:val="28"/>
          <w:szCs w:val="28"/>
          <w:rtl/>
        </w:rPr>
        <w:t>قائما ،</w:t>
      </w:r>
      <w:proofErr w:type="gramEnd"/>
      <w:r w:rsidR="00C84117">
        <w:rPr>
          <w:rFonts w:ascii="Segoe UI" w:hAnsi="Segoe UI" w:cs="Segoe UI" w:hint="cs"/>
          <w:sz w:val="28"/>
          <w:szCs w:val="28"/>
          <w:rtl/>
        </w:rPr>
        <w:t xml:space="preserve">الأمر الذي يتطلب إخراجها من مربع المناكفات والمناورة </w:t>
      </w:r>
      <w:r>
        <w:rPr>
          <w:rFonts w:ascii="Segoe UI" w:hAnsi="Segoe UI" w:cs="Segoe UI" w:hint="cs"/>
          <w:sz w:val="28"/>
          <w:szCs w:val="28"/>
          <w:rtl/>
        </w:rPr>
        <w:t xml:space="preserve">. فقط عند قيام الدولة الفلسطينية المستقلة وحل قضية اللاجئين الفلسطينيين يمكن النظر في مستقبل منظمة التحرير وإمكانية دمج مؤسساتها في مؤسسات الدولة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المستقلة 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A37250" w:rsidRDefault="00542098" w:rsidP="00941C56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A37250" w:rsidRPr="00120975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A37250" w:rsidRPr="00941C56" w:rsidRDefault="00A37250" w:rsidP="00941C56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C930B6" w:rsidRPr="00C930B6" w:rsidRDefault="00C930B6" w:rsidP="00C930B6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700071" w:rsidRDefault="00A54D27"/>
    <w:sectPr w:rsidR="00700071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27" w:rsidRDefault="00A54D27" w:rsidP="007B70E7">
      <w:pPr>
        <w:spacing w:after="0" w:line="240" w:lineRule="auto"/>
      </w:pPr>
      <w:r>
        <w:separator/>
      </w:r>
    </w:p>
  </w:endnote>
  <w:endnote w:type="continuationSeparator" w:id="0">
    <w:p w:rsidR="00A54D27" w:rsidRDefault="00A54D27" w:rsidP="007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27" w:rsidRDefault="00A54D27" w:rsidP="007B70E7">
      <w:pPr>
        <w:spacing w:after="0" w:line="240" w:lineRule="auto"/>
      </w:pPr>
      <w:r>
        <w:separator/>
      </w:r>
    </w:p>
  </w:footnote>
  <w:footnote w:type="continuationSeparator" w:id="0">
    <w:p w:rsidR="00A54D27" w:rsidRDefault="00A54D27" w:rsidP="007B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877"/>
    <w:multiLevelType w:val="hybridMultilevel"/>
    <w:tmpl w:val="4872B6EA"/>
    <w:lvl w:ilvl="0" w:tplc="F31C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1342"/>
    <w:multiLevelType w:val="hybridMultilevel"/>
    <w:tmpl w:val="B8062CD2"/>
    <w:lvl w:ilvl="0" w:tplc="B86A5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D9"/>
    <w:rsid w:val="00032475"/>
    <w:rsid w:val="00046D12"/>
    <w:rsid w:val="000A4DD1"/>
    <w:rsid w:val="000A6FFD"/>
    <w:rsid w:val="00121BC7"/>
    <w:rsid w:val="001271C6"/>
    <w:rsid w:val="0016633C"/>
    <w:rsid w:val="00171959"/>
    <w:rsid w:val="001C2A0D"/>
    <w:rsid w:val="001C7059"/>
    <w:rsid w:val="001D15EA"/>
    <w:rsid w:val="00276BB9"/>
    <w:rsid w:val="002C6139"/>
    <w:rsid w:val="002D78BB"/>
    <w:rsid w:val="002E5AF2"/>
    <w:rsid w:val="00334E3B"/>
    <w:rsid w:val="00335D14"/>
    <w:rsid w:val="00341560"/>
    <w:rsid w:val="003443B3"/>
    <w:rsid w:val="00353595"/>
    <w:rsid w:val="003576A6"/>
    <w:rsid w:val="003843F2"/>
    <w:rsid w:val="003C6B4C"/>
    <w:rsid w:val="00417B48"/>
    <w:rsid w:val="004B7384"/>
    <w:rsid w:val="004D0F3A"/>
    <w:rsid w:val="004E173A"/>
    <w:rsid w:val="005417D9"/>
    <w:rsid w:val="00542098"/>
    <w:rsid w:val="005505D0"/>
    <w:rsid w:val="005520A7"/>
    <w:rsid w:val="005A3D4E"/>
    <w:rsid w:val="005A61B8"/>
    <w:rsid w:val="005B6532"/>
    <w:rsid w:val="0061596C"/>
    <w:rsid w:val="00666990"/>
    <w:rsid w:val="00734555"/>
    <w:rsid w:val="007B1FE0"/>
    <w:rsid w:val="007B4303"/>
    <w:rsid w:val="007B70E7"/>
    <w:rsid w:val="00800415"/>
    <w:rsid w:val="00844777"/>
    <w:rsid w:val="008D2BD6"/>
    <w:rsid w:val="00941C56"/>
    <w:rsid w:val="00950764"/>
    <w:rsid w:val="0096255B"/>
    <w:rsid w:val="0099161E"/>
    <w:rsid w:val="00A32654"/>
    <w:rsid w:val="00A37250"/>
    <w:rsid w:val="00A54D27"/>
    <w:rsid w:val="00A624AE"/>
    <w:rsid w:val="00AF7D12"/>
    <w:rsid w:val="00B875CB"/>
    <w:rsid w:val="00B95DFD"/>
    <w:rsid w:val="00BE4DC7"/>
    <w:rsid w:val="00C84117"/>
    <w:rsid w:val="00C930B6"/>
    <w:rsid w:val="00C95146"/>
    <w:rsid w:val="00CB2C3E"/>
    <w:rsid w:val="00CE624E"/>
    <w:rsid w:val="00CF7A1C"/>
    <w:rsid w:val="00D011E2"/>
    <w:rsid w:val="00D16267"/>
    <w:rsid w:val="00DC78F8"/>
    <w:rsid w:val="00E1763F"/>
    <w:rsid w:val="00E507AB"/>
    <w:rsid w:val="00E67BF3"/>
    <w:rsid w:val="00E815D1"/>
    <w:rsid w:val="00E857AF"/>
    <w:rsid w:val="00EE49C7"/>
    <w:rsid w:val="00F10467"/>
    <w:rsid w:val="00F20219"/>
    <w:rsid w:val="00F25DCA"/>
    <w:rsid w:val="00F420AD"/>
    <w:rsid w:val="00F5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D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B7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B70E7"/>
  </w:style>
  <w:style w:type="paragraph" w:styleId="a5">
    <w:name w:val="footer"/>
    <w:basedOn w:val="a"/>
    <w:link w:val="Char0"/>
    <w:uiPriority w:val="99"/>
    <w:semiHidden/>
    <w:unhideWhenUsed/>
    <w:rsid w:val="007B7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7B70E7"/>
  </w:style>
  <w:style w:type="character" w:styleId="Hyperlink">
    <w:name w:val="Hyperlink"/>
    <w:basedOn w:val="a0"/>
    <w:uiPriority w:val="99"/>
    <w:unhideWhenUsed/>
    <w:rsid w:val="00A37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26</cp:revision>
  <dcterms:created xsi:type="dcterms:W3CDTF">2017-08-17T11:04:00Z</dcterms:created>
  <dcterms:modified xsi:type="dcterms:W3CDTF">2017-09-16T09:31:00Z</dcterms:modified>
</cp:coreProperties>
</file>