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AC" w:rsidRPr="009224E2" w:rsidRDefault="00ED22AC" w:rsidP="009224E2">
      <w:pPr>
        <w:jc w:val="both"/>
        <w:rPr>
          <w:rFonts w:ascii="Simplified Arabic" w:hAnsi="Simplified Arabic" w:cs="Simplified Arabic"/>
          <w:sz w:val="28"/>
          <w:szCs w:val="28"/>
          <w:rtl/>
        </w:rPr>
      </w:pPr>
      <w:r w:rsidRPr="009224E2">
        <w:rPr>
          <w:rFonts w:ascii="Simplified Arabic" w:hAnsi="Simplified Arabic" w:cs="Simplified Arabic"/>
          <w:sz w:val="28"/>
          <w:szCs w:val="28"/>
          <w:rtl/>
        </w:rPr>
        <w:t>د/ إبراهيم أبراش</w:t>
      </w:r>
    </w:p>
    <w:p w:rsidR="0003059F" w:rsidRPr="009224E2" w:rsidRDefault="009A78F3" w:rsidP="009A78F3">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جدلية العلاقة بين </w:t>
      </w:r>
      <w:r w:rsidR="0003059F" w:rsidRPr="009224E2">
        <w:rPr>
          <w:rFonts w:ascii="Simplified Arabic" w:hAnsi="Simplified Arabic" w:cs="Simplified Arabic"/>
          <w:sz w:val="28"/>
          <w:szCs w:val="28"/>
          <w:rtl/>
        </w:rPr>
        <w:t xml:space="preserve">الكتابة </w:t>
      </w:r>
      <w:r>
        <w:rPr>
          <w:rFonts w:ascii="Simplified Arabic" w:hAnsi="Simplified Arabic" w:cs="Simplified Arabic" w:hint="cs"/>
          <w:sz w:val="28"/>
          <w:szCs w:val="28"/>
          <w:rtl/>
        </w:rPr>
        <w:t xml:space="preserve">والقراءة </w:t>
      </w:r>
      <w:r w:rsidR="00EC3E97">
        <w:rPr>
          <w:rFonts w:ascii="Simplified Arabic" w:hAnsi="Simplified Arabic" w:cs="Simplified Arabic" w:hint="cs"/>
          <w:sz w:val="28"/>
          <w:szCs w:val="28"/>
          <w:rtl/>
        </w:rPr>
        <w:t>والإبداع</w:t>
      </w:r>
    </w:p>
    <w:p w:rsidR="00C54822" w:rsidRDefault="009A78F3" w:rsidP="0043539B">
      <w:pPr>
        <w:spacing w:before="150" w:after="150" w:line="240" w:lineRule="auto"/>
        <w:jc w:val="both"/>
        <w:outlineLvl w:val="0"/>
        <w:rPr>
          <w:rFonts w:ascii="Simplified Arabic" w:hAnsi="Simplified Arabic" w:cs="Simplified Arabic"/>
          <w:sz w:val="28"/>
          <w:szCs w:val="28"/>
          <w:rtl/>
        </w:rPr>
      </w:pPr>
      <w:r>
        <w:rPr>
          <w:rFonts w:ascii="Simplified Arabic" w:hAnsi="Simplified Arabic" w:cs="Simplified Arabic" w:hint="cs"/>
          <w:sz w:val="28"/>
          <w:szCs w:val="28"/>
          <w:rtl/>
        </w:rPr>
        <w:t>الكتابة من أهم الاختراعات البشرية بل الاختراع ا</w:t>
      </w:r>
      <w:r w:rsidR="003202C7">
        <w:rPr>
          <w:rFonts w:ascii="Simplified Arabic" w:hAnsi="Simplified Arabic" w:cs="Simplified Arabic" w:hint="cs"/>
          <w:sz w:val="28"/>
          <w:szCs w:val="28"/>
          <w:rtl/>
        </w:rPr>
        <w:t xml:space="preserve">لذي لولاه ما </w:t>
      </w:r>
      <w:r w:rsidR="0043539B">
        <w:rPr>
          <w:rFonts w:ascii="Simplified Arabic" w:hAnsi="Simplified Arabic" w:cs="Simplified Arabic" w:hint="cs"/>
          <w:sz w:val="28"/>
          <w:szCs w:val="28"/>
          <w:rtl/>
        </w:rPr>
        <w:t xml:space="preserve">وصلت </w:t>
      </w:r>
      <w:r w:rsidR="003202C7">
        <w:rPr>
          <w:rFonts w:ascii="Simplified Arabic" w:hAnsi="Simplified Arabic" w:cs="Simplified Arabic" w:hint="cs"/>
          <w:sz w:val="28"/>
          <w:szCs w:val="28"/>
          <w:rtl/>
        </w:rPr>
        <w:t xml:space="preserve">البشرية إلى </w:t>
      </w:r>
      <w:r>
        <w:rPr>
          <w:rFonts w:ascii="Simplified Arabic" w:hAnsi="Simplified Arabic" w:cs="Simplified Arabic" w:hint="cs"/>
          <w:sz w:val="28"/>
          <w:szCs w:val="28"/>
          <w:rtl/>
        </w:rPr>
        <w:t>ما وصلت إليه من حضارة</w:t>
      </w:r>
      <w:r w:rsidR="003202C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وما كانت</w:t>
      </w:r>
      <w:r w:rsidR="00805FE0">
        <w:rPr>
          <w:rFonts w:ascii="Simplified Arabic" w:hAnsi="Simplified Arabic" w:cs="Simplified Arabic" w:hint="cs"/>
          <w:sz w:val="28"/>
          <w:szCs w:val="28"/>
          <w:rtl/>
        </w:rPr>
        <w:t xml:space="preserve"> الكتب السماوية التي قامت عليها</w:t>
      </w:r>
      <w:r>
        <w:rPr>
          <w:rFonts w:ascii="Simplified Arabic" w:hAnsi="Simplified Arabic" w:cs="Simplified Arabic" w:hint="cs"/>
          <w:sz w:val="28"/>
          <w:szCs w:val="28"/>
          <w:rtl/>
        </w:rPr>
        <w:t xml:space="preserve"> الأديان</w:t>
      </w:r>
      <w:r w:rsidR="00805FE0">
        <w:rPr>
          <w:rFonts w:ascii="Simplified Arabic" w:hAnsi="Simplified Arabic" w:cs="Simplified Arabic" w:hint="cs"/>
          <w:sz w:val="28"/>
          <w:szCs w:val="28"/>
          <w:rtl/>
        </w:rPr>
        <w:t xml:space="preserve"> وانتشرت</w:t>
      </w:r>
      <w:r w:rsidR="003202C7">
        <w:rPr>
          <w:rFonts w:ascii="Simplified Arabic" w:hAnsi="Simplified Arabic" w:cs="Simplified Arabic" w:hint="cs"/>
          <w:sz w:val="28"/>
          <w:szCs w:val="28"/>
          <w:rtl/>
        </w:rPr>
        <w:t>،</w:t>
      </w:r>
      <w:r w:rsidR="001C13ED">
        <w:rPr>
          <w:rFonts w:ascii="Simplified Arabic" w:hAnsi="Simplified Arabic" w:cs="Simplified Arabic" w:hint="cs"/>
          <w:sz w:val="28"/>
          <w:szCs w:val="28"/>
          <w:rtl/>
        </w:rPr>
        <w:t xml:space="preserve"> وما كان التواصل بين الشعوب </w:t>
      </w:r>
      <w:r w:rsidR="001F13F7">
        <w:rPr>
          <w:rFonts w:ascii="Simplified Arabic" w:hAnsi="Simplified Arabic" w:cs="Simplified Arabic" w:hint="cs"/>
          <w:sz w:val="28"/>
          <w:szCs w:val="28"/>
          <w:rtl/>
        </w:rPr>
        <w:t>ومراكمة الانجازات</w:t>
      </w:r>
      <w:r w:rsidR="00805FE0">
        <w:rPr>
          <w:rFonts w:ascii="Simplified Arabic" w:hAnsi="Simplified Arabic" w:cs="Simplified Arabic" w:hint="cs"/>
          <w:sz w:val="28"/>
          <w:szCs w:val="28"/>
          <w:rtl/>
        </w:rPr>
        <w:t>.</w:t>
      </w:r>
      <w:r w:rsidR="001C13ED">
        <w:rPr>
          <w:rFonts w:ascii="Simplified Arabic" w:hAnsi="Simplified Arabic" w:cs="Simplified Arabic" w:hint="cs"/>
          <w:sz w:val="28"/>
          <w:szCs w:val="28"/>
          <w:rtl/>
        </w:rPr>
        <w:t xml:space="preserve"> </w:t>
      </w:r>
      <w:r w:rsidR="00CF1B89">
        <w:rPr>
          <w:rFonts w:ascii="Simplified Arabic" w:hAnsi="Simplified Arabic" w:cs="Simplified Arabic" w:hint="cs"/>
          <w:sz w:val="28"/>
          <w:szCs w:val="28"/>
          <w:rtl/>
        </w:rPr>
        <w:t>قطعت الكتابة مشوارا طويلا</w:t>
      </w:r>
      <w:r w:rsidR="001F13F7" w:rsidRPr="001F13F7">
        <w:rPr>
          <w:rFonts w:ascii="Simplified Arabic" w:hAnsi="Simplified Arabic" w:cs="Simplified Arabic" w:hint="cs"/>
          <w:sz w:val="28"/>
          <w:szCs w:val="28"/>
          <w:rtl/>
        </w:rPr>
        <w:t xml:space="preserve"> </w:t>
      </w:r>
      <w:r w:rsidR="001F13F7">
        <w:rPr>
          <w:rFonts w:ascii="Simplified Arabic" w:hAnsi="Simplified Arabic" w:cs="Simplified Arabic" w:hint="cs"/>
          <w:sz w:val="28"/>
          <w:szCs w:val="28"/>
          <w:rtl/>
        </w:rPr>
        <w:t>وتعددت أشكالها وأبجدياتها</w:t>
      </w:r>
      <w:r w:rsidR="00CF1B89">
        <w:rPr>
          <w:rFonts w:ascii="Simplified Arabic" w:hAnsi="Simplified Arabic" w:cs="Simplified Arabic" w:hint="cs"/>
          <w:sz w:val="28"/>
          <w:szCs w:val="28"/>
          <w:rtl/>
        </w:rPr>
        <w:t>،</w:t>
      </w:r>
      <w:r w:rsidR="001F13F7">
        <w:rPr>
          <w:rFonts w:ascii="Simplified Arabic" w:hAnsi="Simplified Arabic" w:cs="Simplified Arabic" w:hint="cs"/>
          <w:sz w:val="28"/>
          <w:szCs w:val="28"/>
          <w:rtl/>
        </w:rPr>
        <w:t xml:space="preserve"> </w:t>
      </w:r>
      <w:r w:rsidR="00CF1B89">
        <w:rPr>
          <w:rFonts w:ascii="Simplified Arabic" w:hAnsi="Simplified Arabic" w:cs="Simplified Arabic" w:hint="cs"/>
          <w:sz w:val="28"/>
          <w:szCs w:val="28"/>
          <w:rtl/>
        </w:rPr>
        <w:t>بدءا من</w:t>
      </w:r>
      <w:r w:rsidR="001F13F7">
        <w:rPr>
          <w:rFonts w:ascii="Simplified Arabic" w:hAnsi="Simplified Arabic" w:cs="Simplified Arabic" w:hint="cs"/>
          <w:sz w:val="28"/>
          <w:szCs w:val="28"/>
          <w:rtl/>
        </w:rPr>
        <w:t xml:space="preserve"> أول اختراع للكتابة 3600 قبل الميلاد</w:t>
      </w:r>
      <w:r w:rsidR="00CF1B89">
        <w:rPr>
          <w:rFonts w:ascii="Simplified Arabic" w:hAnsi="Simplified Arabic" w:cs="Simplified Arabic" w:hint="cs"/>
          <w:sz w:val="28"/>
          <w:szCs w:val="28"/>
          <w:rtl/>
        </w:rPr>
        <w:t xml:space="preserve"> </w:t>
      </w:r>
      <w:r w:rsidR="001F13F7">
        <w:rPr>
          <w:rFonts w:ascii="Simplified Arabic" w:hAnsi="Simplified Arabic" w:cs="Simplified Arabic" w:hint="cs"/>
          <w:sz w:val="28"/>
          <w:szCs w:val="28"/>
          <w:rtl/>
        </w:rPr>
        <w:t xml:space="preserve">وهي </w:t>
      </w:r>
      <w:r w:rsidR="00CF1B89">
        <w:rPr>
          <w:rFonts w:ascii="Simplified Arabic" w:hAnsi="Simplified Arabic" w:cs="Simplified Arabic" w:hint="cs"/>
          <w:sz w:val="28"/>
          <w:szCs w:val="28"/>
          <w:rtl/>
        </w:rPr>
        <w:t xml:space="preserve">الكتابة المسمارية السومرية </w:t>
      </w:r>
      <w:r w:rsidR="001F13F7">
        <w:rPr>
          <w:rFonts w:ascii="Simplified Arabic" w:hAnsi="Simplified Arabic" w:cs="Simplified Arabic" w:hint="cs"/>
          <w:sz w:val="28"/>
          <w:szCs w:val="28"/>
          <w:rtl/>
        </w:rPr>
        <w:t xml:space="preserve">ثم </w:t>
      </w:r>
      <w:r w:rsidR="00CF1B89">
        <w:rPr>
          <w:rFonts w:ascii="Simplified Arabic" w:hAnsi="Simplified Arabic" w:cs="Simplified Arabic" w:hint="cs"/>
          <w:sz w:val="28"/>
          <w:szCs w:val="28"/>
          <w:rtl/>
        </w:rPr>
        <w:t>الهيروغليفية التصويرية</w:t>
      </w:r>
      <w:r w:rsidR="001F13F7">
        <w:rPr>
          <w:rFonts w:ascii="Simplified Arabic" w:hAnsi="Simplified Arabic" w:cs="Simplified Arabic" w:hint="cs"/>
          <w:sz w:val="28"/>
          <w:szCs w:val="28"/>
          <w:rtl/>
        </w:rPr>
        <w:t xml:space="preserve"> المصرية،</w:t>
      </w:r>
      <w:r w:rsidR="00CF1B89">
        <w:rPr>
          <w:rFonts w:ascii="Simplified Arabic" w:hAnsi="Simplified Arabic" w:cs="Simplified Arabic" w:hint="cs"/>
          <w:sz w:val="28"/>
          <w:szCs w:val="28"/>
          <w:rtl/>
        </w:rPr>
        <w:t xml:space="preserve"> وصولا </w:t>
      </w:r>
      <w:r w:rsidR="001F13F7">
        <w:rPr>
          <w:rFonts w:ascii="Simplified Arabic" w:hAnsi="Simplified Arabic" w:cs="Simplified Arabic" w:hint="cs"/>
          <w:sz w:val="28"/>
          <w:szCs w:val="28"/>
          <w:rtl/>
        </w:rPr>
        <w:t xml:space="preserve">لاختراع الآلة الكاتبة </w:t>
      </w:r>
      <w:r w:rsidR="001F13F7" w:rsidRPr="009224E2">
        <w:rPr>
          <w:rFonts w:ascii="Simplified Arabic" w:hAnsi="Simplified Arabic" w:cs="Simplified Arabic"/>
          <w:sz w:val="28"/>
          <w:szCs w:val="28"/>
          <w:rtl/>
        </w:rPr>
        <w:t>(</w:t>
      </w:r>
      <w:r w:rsidR="001F13F7" w:rsidRPr="009224E2">
        <w:rPr>
          <w:rFonts w:ascii="Simplified Arabic" w:hAnsi="Simplified Arabic" w:cs="Simplified Arabic"/>
          <w:sz w:val="28"/>
          <w:szCs w:val="28"/>
        </w:rPr>
        <w:t>Typewriter</w:t>
      </w:r>
      <w:r w:rsidR="001F13F7" w:rsidRPr="009224E2">
        <w:rPr>
          <w:rFonts w:ascii="Simplified Arabic" w:hAnsi="Simplified Arabic" w:cs="Simplified Arabic"/>
          <w:sz w:val="28"/>
          <w:szCs w:val="28"/>
          <w:rtl/>
        </w:rPr>
        <w:t xml:space="preserve">) </w:t>
      </w:r>
      <w:r w:rsidR="001F13F7" w:rsidRPr="009224E2">
        <w:rPr>
          <w:rFonts w:ascii="Simplified Arabic" w:hAnsi="Simplified Arabic" w:cs="Simplified Arabic"/>
          <w:color w:val="222222"/>
          <w:sz w:val="28"/>
          <w:szCs w:val="28"/>
          <w:rtl/>
        </w:rPr>
        <w:t xml:space="preserve">عام 1714م </w:t>
      </w:r>
      <w:r w:rsidR="001F13F7">
        <w:rPr>
          <w:rFonts w:ascii="Simplified Arabic" w:hAnsi="Simplified Arabic" w:cs="Simplified Arabic" w:hint="cs"/>
          <w:color w:val="222222"/>
          <w:sz w:val="28"/>
          <w:szCs w:val="28"/>
          <w:rtl/>
        </w:rPr>
        <w:t>على يد</w:t>
      </w:r>
      <w:r w:rsidR="001F13F7" w:rsidRPr="009224E2">
        <w:rPr>
          <w:rFonts w:ascii="Simplified Arabic" w:hAnsi="Simplified Arabic" w:cs="Simplified Arabic"/>
          <w:color w:val="222222"/>
          <w:sz w:val="28"/>
          <w:szCs w:val="28"/>
          <w:rtl/>
        </w:rPr>
        <w:t xml:space="preserve"> العالم </w:t>
      </w:r>
      <w:r w:rsidR="00DF0E93" w:rsidRPr="009224E2">
        <w:rPr>
          <w:rFonts w:ascii="Simplified Arabic" w:hAnsi="Simplified Arabic" w:cs="Simplified Arabic" w:hint="cs"/>
          <w:color w:val="222222"/>
          <w:sz w:val="28"/>
          <w:szCs w:val="28"/>
          <w:rtl/>
        </w:rPr>
        <w:t>البريطاني</w:t>
      </w:r>
      <w:r w:rsidR="001F13F7" w:rsidRPr="009224E2">
        <w:rPr>
          <w:rFonts w:ascii="Simplified Arabic" w:hAnsi="Simplified Arabic" w:cs="Simplified Arabic"/>
          <w:color w:val="222222"/>
          <w:sz w:val="28"/>
          <w:szCs w:val="28"/>
          <w:rtl/>
        </w:rPr>
        <w:t xml:space="preserve"> هنري ميل – </w:t>
      </w:r>
      <w:r w:rsidR="001F13F7" w:rsidRPr="009224E2">
        <w:rPr>
          <w:rFonts w:ascii="Simplified Arabic" w:hAnsi="Simplified Arabic" w:cs="Simplified Arabic"/>
          <w:color w:val="222222"/>
          <w:sz w:val="28"/>
          <w:szCs w:val="28"/>
        </w:rPr>
        <w:t>Henry Mill</w:t>
      </w:r>
      <w:r w:rsidR="001F13F7">
        <w:rPr>
          <w:rFonts w:ascii="Simplified Arabic" w:hAnsi="Simplified Arabic" w:cs="Simplified Arabic" w:hint="cs"/>
          <w:color w:val="222222"/>
          <w:sz w:val="28"/>
          <w:szCs w:val="28"/>
          <w:rtl/>
        </w:rPr>
        <w:t xml:space="preserve">، </w:t>
      </w:r>
      <w:r w:rsidR="001F13F7">
        <w:rPr>
          <w:rFonts w:ascii="Simplified Arabic" w:hAnsi="Simplified Arabic" w:cs="Simplified Arabic" w:hint="cs"/>
          <w:sz w:val="28"/>
          <w:szCs w:val="28"/>
          <w:rtl/>
        </w:rPr>
        <w:t xml:space="preserve">وأخيرا </w:t>
      </w:r>
      <w:r w:rsidR="00CF1B89">
        <w:rPr>
          <w:rFonts w:ascii="Simplified Arabic" w:hAnsi="Simplified Arabic" w:cs="Simplified Arabic" w:hint="cs"/>
          <w:sz w:val="28"/>
          <w:szCs w:val="28"/>
          <w:rtl/>
        </w:rPr>
        <w:t>لكتابة الالكترونية اليوم حيث أصبحت كتابة بلا أوراق وبلا أقلام</w:t>
      </w:r>
      <w:r w:rsidR="001F13F7">
        <w:rPr>
          <w:rFonts w:ascii="Simplified Arabic" w:hAnsi="Simplified Arabic" w:cs="Simplified Arabic" w:hint="cs"/>
          <w:sz w:val="28"/>
          <w:szCs w:val="28"/>
          <w:rtl/>
        </w:rPr>
        <w:t>،</w:t>
      </w:r>
      <w:r w:rsidR="0043539B">
        <w:rPr>
          <w:rFonts w:ascii="Simplified Arabic" w:hAnsi="Simplified Arabic" w:cs="Simplified Arabic" w:hint="cs"/>
          <w:sz w:val="28"/>
          <w:szCs w:val="28"/>
          <w:rtl/>
        </w:rPr>
        <w:t xml:space="preserve"> </w:t>
      </w:r>
      <w:r w:rsidR="001F13F7">
        <w:rPr>
          <w:rFonts w:ascii="Simplified Arabic" w:hAnsi="Simplified Arabic" w:cs="Simplified Arabic" w:hint="cs"/>
          <w:sz w:val="28"/>
          <w:szCs w:val="28"/>
          <w:rtl/>
        </w:rPr>
        <w:t>فالكاتب يمكنه كتابة مقال أو كتابا ونشره دون أن تلمس يداه قلما أو ورقة.</w:t>
      </w:r>
      <w:r w:rsidR="003202C7">
        <w:rPr>
          <w:rFonts w:ascii="Simplified Arabic" w:hAnsi="Simplified Arabic" w:cs="Simplified Arabic" w:hint="cs"/>
          <w:sz w:val="28"/>
          <w:szCs w:val="28"/>
          <w:rtl/>
        </w:rPr>
        <w:t xml:space="preserve"> </w:t>
      </w:r>
    </w:p>
    <w:p w:rsidR="00050987" w:rsidRDefault="00B769B8" w:rsidP="00166BE6">
      <w:pPr>
        <w:spacing w:before="150" w:after="150" w:line="240" w:lineRule="auto"/>
        <w:jc w:val="both"/>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لم تكن الكتابة في مراحلها الأولى مرتبطة بالقراءة كما لم تكن شأنا عاما. كانت في بداياتها حكرا على رجال الدين وشأنا مقدسا </w:t>
      </w:r>
      <w:r w:rsidR="0043539B">
        <w:rPr>
          <w:rFonts w:ascii="Simplified Arabic" w:hAnsi="Simplified Arabic" w:cs="Simplified Arabic" w:hint="cs"/>
          <w:sz w:val="28"/>
          <w:szCs w:val="28"/>
          <w:rtl/>
        </w:rPr>
        <w:t>ت</w:t>
      </w:r>
      <w:r w:rsidR="00EC3E97">
        <w:rPr>
          <w:rFonts w:ascii="Simplified Arabic" w:hAnsi="Simplified Arabic" w:cs="Simplified Arabic" w:hint="cs"/>
          <w:sz w:val="28"/>
          <w:szCs w:val="28"/>
          <w:rtl/>
        </w:rPr>
        <w:t>ُ</w:t>
      </w:r>
      <w:r w:rsidR="0043539B">
        <w:rPr>
          <w:rFonts w:ascii="Simplified Arabic" w:hAnsi="Simplified Arabic" w:cs="Simplified Arabic" w:hint="cs"/>
          <w:sz w:val="28"/>
          <w:szCs w:val="28"/>
          <w:rtl/>
        </w:rPr>
        <w:t>مار</w:t>
      </w:r>
      <w:r w:rsidR="00EC3E97">
        <w:rPr>
          <w:rFonts w:ascii="Simplified Arabic" w:hAnsi="Simplified Arabic" w:cs="Simplified Arabic" w:hint="cs"/>
          <w:sz w:val="28"/>
          <w:szCs w:val="28"/>
          <w:rtl/>
        </w:rPr>
        <w:t>َ</w:t>
      </w:r>
      <w:r w:rsidR="0043539B">
        <w:rPr>
          <w:rFonts w:ascii="Simplified Arabic" w:hAnsi="Simplified Arabic" w:cs="Simplified Arabic" w:hint="cs"/>
          <w:sz w:val="28"/>
          <w:szCs w:val="28"/>
          <w:rtl/>
        </w:rPr>
        <w:t>س داخل المعابد وليس من اختصاص العوام</w:t>
      </w:r>
      <w:r>
        <w:rPr>
          <w:rFonts w:ascii="Simplified Arabic" w:hAnsi="Simplified Arabic" w:cs="Simplified Arabic" w:hint="cs"/>
          <w:sz w:val="28"/>
          <w:szCs w:val="28"/>
          <w:rtl/>
        </w:rPr>
        <w:t xml:space="preserve">، ثم أصبحت خاصة بالفلاسفة الذين يكتبون </w:t>
      </w:r>
      <w:r w:rsidR="00EC3E97">
        <w:rPr>
          <w:rFonts w:ascii="Simplified Arabic" w:hAnsi="Simplified Arabic" w:cs="Simplified Arabic" w:hint="cs"/>
          <w:sz w:val="28"/>
          <w:szCs w:val="28"/>
          <w:rtl/>
        </w:rPr>
        <w:t>غالبا</w:t>
      </w:r>
      <w:r>
        <w:rPr>
          <w:rFonts w:ascii="Simplified Arabic" w:hAnsi="Simplified Arabic" w:cs="Simplified Arabic" w:hint="cs"/>
          <w:sz w:val="28"/>
          <w:szCs w:val="28"/>
          <w:rtl/>
        </w:rPr>
        <w:t xml:space="preserve"> انطلاقا من عقلهم المجرد </w:t>
      </w:r>
      <w:r w:rsidR="00EC3E97">
        <w:rPr>
          <w:rFonts w:ascii="Simplified Arabic" w:hAnsi="Simplified Arabic" w:cs="Simplified Arabic" w:hint="cs"/>
          <w:sz w:val="28"/>
          <w:szCs w:val="28"/>
          <w:rtl/>
        </w:rPr>
        <w:t>نظرا لعدم وجود كتابات سابقة يعتمدون عليها أو يستلهمون أفكارها، وبعض الفلاسفة كان</w:t>
      </w:r>
      <w:r>
        <w:rPr>
          <w:rFonts w:ascii="Simplified Arabic" w:hAnsi="Simplified Arabic" w:cs="Simplified Arabic" w:hint="cs"/>
          <w:sz w:val="28"/>
          <w:szCs w:val="28"/>
          <w:rtl/>
        </w:rPr>
        <w:t xml:space="preserve"> </w:t>
      </w:r>
      <w:r w:rsidR="00EC3E97">
        <w:rPr>
          <w:rFonts w:ascii="Simplified Arabic" w:hAnsi="Simplified Arabic" w:cs="Simplified Arabic" w:hint="cs"/>
          <w:sz w:val="28"/>
          <w:szCs w:val="28"/>
          <w:rtl/>
        </w:rPr>
        <w:t>يستقرئ ا</w:t>
      </w:r>
      <w:r>
        <w:rPr>
          <w:rFonts w:ascii="Simplified Arabic" w:hAnsi="Simplified Arabic" w:cs="Simplified Arabic" w:hint="cs"/>
          <w:sz w:val="28"/>
          <w:szCs w:val="28"/>
          <w:rtl/>
        </w:rPr>
        <w:t xml:space="preserve">لواقع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هناك فرق بين القراءة والاستقراء-، </w:t>
      </w:r>
      <w:r w:rsidR="0043539B">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لذا نلاحظ </w:t>
      </w:r>
      <w:r w:rsidR="00050987">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كل كتابات الفلاسفة الأوائل في كل الحضارات اليونانية والصينية والإسلامية لم تكن تُحيل لمراجع وأدبيات سابقة</w:t>
      </w:r>
      <w:r w:rsidR="00050987">
        <w:rPr>
          <w:rFonts w:ascii="Simplified Arabic" w:hAnsi="Simplified Arabic" w:cs="Simplified Arabic" w:hint="cs"/>
          <w:sz w:val="28"/>
          <w:szCs w:val="28"/>
          <w:rtl/>
        </w:rPr>
        <w:t>، وإن كان بعضهم يستقرى</w:t>
      </w:r>
      <w:r>
        <w:rPr>
          <w:rFonts w:ascii="Simplified Arabic" w:hAnsi="Simplified Arabic" w:cs="Simplified Arabic" w:hint="cs"/>
          <w:sz w:val="28"/>
          <w:szCs w:val="28"/>
          <w:rtl/>
        </w:rPr>
        <w:t xml:space="preserve"> الواقع</w:t>
      </w:r>
      <w:r w:rsidR="00050987">
        <w:rPr>
          <w:rFonts w:ascii="Simplified Arabic" w:hAnsi="Simplified Arabic" w:cs="Simplified Arabic" w:hint="cs"/>
          <w:sz w:val="28"/>
          <w:szCs w:val="28"/>
          <w:rtl/>
        </w:rPr>
        <w:t xml:space="preserve"> ، وفي مرحلة لاحقة ومع مراكمة المعرفة الإنسانية وتوثيقها من خلال المخطوطات والكتب والوثائق أصبحت نوعية الكتابة ترتبط بنوعية وكمية ما يقرأ الكاتب بالإضافة إلى قدرته الإبداعي</w:t>
      </w:r>
      <w:r w:rsidR="00050987">
        <w:rPr>
          <w:rFonts w:ascii="Simplified Arabic" w:hAnsi="Simplified Arabic" w:cs="Simplified Arabic" w:hint="eastAsia"/>
          <w:sz w:val="28"/>
          <w:szCs w:val="28"/>
          <w:rtl/>
        </w:rPr>
        <w:t>ة</w:t>
      </w:r>
      <w:r w:rsidR="00050987">
        <w:rPr>
          <w:rFonts w:ascii="Simplified Arabic" w:hAnsi="Simplified Arabic" w:cs="Simplified Arabic" w:hint="cs"/>
          <w:sz w:val="28"/>
          <w:szCs w:val="28"/>
          <w:rtl/>
        </w:rPr>
        <w:t xml:space="preserve"> المستمدة من استقرائه لما يدور في البيئة التي يعيش فيها .</w:t>
      </w:r>
    </w:p>
    <w:p w:rsidR="002938C2" w:rsidRDefault="0043539B" w:rsidP="0043539B">
      <w:pPr>
        <w:spacing w:before="150" w:after="150" w:line="240" w:lineRule="auto"/>
        <w:jc w:val="both"/>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مع تطور وتراكم المعرفة الإنسانية أصبحت </w:t>
      </w:r>
      <w:r w:rsidR="00050987">
        <w:rPr>
          <w:rFonts w:ascii="Simplified Arabic" w:hAnsi="Simplified Arabic" w:cs="Simplified Arabic" w:hint="cs"/>
          <w:sz w:val="28"/>
          <w:szCs w:val="28"/>
          <w:rtl/>
        </w:rPr>
        <w:t>الكتابة</w:t>
      </w:r>
      <w:r w:rsidR="00166BE6">
        <w:rPr>
          <w:rFonts w:ascii="Simplified Arabic" w:hAnsi="Simplified Arabic" w:cs="Simplified Arabic" w:hint="cs"/>
          <w:sz w:val="28"/>
          <w:szCs w:val="28"/>
          <w:rtl/>
        </w:rPr>
        <w:t>،</w:t>
      </w:r>
      <w:r w:rsidR="00050987">
        <w:rPr>
          <w:rFonts w:ascii="Simplified Arabic" w:hAnsi="Simplified Arabic" w:cs="Simplified Arabic" w:hint="cs"/>
          <w:sz w:val="28"/>
          <w:szCs w:val="28"/>
          <w:rtl/>
        </w:rPr>
        <w:t xml:space="preserve"> باعتبارها عملا إبداعيا هادفا</w:t>
      </w:r>
      <w:r w:rsidR="00166BE6">
        <w:rPr>
          <w:rFonts w:ascii="Simplified Arabic" w:hAnsi="Simplified Arabic" w:cs="Simplified Arabic" w:hint="cs"/>
          <w:sz w:val="28"/>
          <w:szCs w:val="28"/>
          <w:rtl/>
        </w:rPr>
        <w:t>،</w:t>
      </w:r>
      <w:r w:rsidR="00050987">
        <w:rPr>
          <w:rFonts w:ascii="Simplified Arabic" w:hAnsi="Simplified Arabic" w:cs="Simplified Arabic" w:hint="cs"/>
          <w:sz w:val="28"/>
          <w:szCs w:val="28"/>
          <w:rtl/>
        </w:rPr>
        <w:t xml:space="preserve"> عملية مركبة</w:t>
      </w:r>
      <w:r w:rsidR="00BD5A44">
        <w:rPr>
          <w:rFonts w:ascii="Simplified Arabic" w:hAnsi="Simplified Arabic" w:cs="Simplified Arabic" w:hint="cs"/>
          <w:sz w:val="28"/>
          <w:szCs w:val="28"/>
          <w:rtl/>
        </w:rPr>
        <w:t>،</w:t>
      </w:r>
      <w:r w:rsidR="00050987">
        <w:rPr>
          <w:rFonts w:ascii="Simplified Arabic" w:hAnsi="Simplified Arabic" w:cs="Simplified Arabic" w:hint="cs"/>
          <w:sz w:val="28"/>
          <w:szCs w:val="28"/>
          <w:rtl/>
        </w:rPr>
        <w:t xml:space="preserve"> تستمد قيمتها ويرتبط تأثيرها </w:t>
      </w:r>
      <w:r w:rsidR="00BD5A44">
        <w:rPr>
          <w:rFonts w:ascii="Simplified Arabic" w:hAnsi="Simplified Arabic" w:cs="Simplified Arabic" w:hint="cs"/>
          <w:sz w:val="28"/>
          <w:szCs w:val="28"/>
          <w:rtl/>
        </w:rPr>
        <w:t xml:space="preserve">من خلال </w:t>
      </w:r>
      <w:r w:rsidR="00050987">
        <w:rPr>
          <w:rFonts w:ascii="Simplified Arabic" w:hAnsi="Simplified Arabic" w:cs="Simplified Arabic" w:hint="cs"/>
          <w:sz w:val="28"/>
          <w:szCs w:val="28"/>
          <w:rtl/>
        </w:rPr>
        <w:t>امتزاج الإبداع مع القراءة</w:t>
      </w:r>
      <w:r w:rsidR="00166BE6">
        <w:rPr>
          <w:rFonts w:ascii="Simplified Arabic" w:hAnsi="Simplified Arabic" w:cs="Simplified Arabic" w:hint="cs"/>
          <w:sz w:val="28"/>
          <w:szCs w:val="28"/>
          <w:rtl/>
        </w:rPr>
        <w:t xml:space="preserve"> المُسبقة</w:t>
      </w:r>
      <w:r w:rsidR="00050987">
        <w:rPr>
          <w:rFonts w:ascii="Simplified Arabic" w:hAnsi="Simplified Arabic" w:cs="Simplified Arabic" w:hint="cs"/>
          <w:sz w:val="28"/>
          <w:szCs w:val="28"/>
          <w:rtl/>
        </w:rPr>
        <w:t xml:space="preserve"> مع الاستقراء، وكلما كانت قراءة</w:t>
      </w:r>
      <w:r w:rsidR="00166BE6">
        <w:rPr>
          <w:rFonts w:ascii="Simplified Arabic" w:hAnsi="Simplified Arabic" w:cs="Simplified Arabic" w:hint="cs"/>
          <w:sz w:val="28"/>
          <w:szCs w:val="28"/>
          <w:rtl/>
        </w:rPr>
        <w:t xml:space="preserve"> أو مطالعات</w:t>
      </w:r>
      <w:r w:rsidR="00050987">
        <w:rPr>
          <w:rFonts w:ascii="Simplified Arabic" w:hAnsi="Simplified Arabic" w:cs="Simplified Arabic" w:hint="cs"/>
          <w:sz w:val="28"/>
          <w:szCs w:val="28"/>
          <w:rtl/>
        </w:rPr>
        <w:t xml:space="preserve"> الكاتب متنوعة ومختارة كلما كانت كتاباته متميزة وغنية في مبناها ومعناها. </w:t>
      </w:r>
      <w:r>
        <w:rPr>
          <w:rFonts w:ascii="Simplified Arabic" w:hAnsi="Simplified Arabic" w:cs="Simplified Arabic" w:hint="cs"/>
          <w:sz w:val="28"/>
          <w:szCs w:val="28"/>
          <w:rtl/>
        </w:rPr>
        <w:t xml:space="preserve">ومع </w:t>
      </w:r>
      <w:r w:rsidR="00730FFB">
        <w:rPr>
          <w:rFonts w:ascii="Simplified Arabic" w:hAnsi="Simplified Arabic" w:cs="Simplified Arabic" w:hint="cs"/>
          <w:sz w:val="28"/>
          <w:szCs w:val="28"/>
          <w:rtl/>
        </w:rPr>
        <w:t>انتشار التعليم وظهور الثورة التقنية وظهور الانترنيت والكتابة الالكتروني</w:t>
      </w:r>
      <w:r>
        <w:rPr>
          <w:rFonts w:ascii="Simplified Arabic" w:hAnsi="Simplified Arabic" w:cs="Simplified Arabic" w:hint="cs"/>
          <w:sz w:val="28"/>
          <w:szCs w:val="28"/>
          <w:rtl/>
        </w:rPr>
        <w:t xml:space="preserve">ة وشبكات التواصل الاجتماعي كل ذلك جعل </w:t>
      </w:r>
      <w:r w:rsidR="00730FFB">
        <w:rPr>
          <w:rFonts w:ascii="Simplified Arabic" w:hAnsi="Simplified Arabic" w:cs="Simplified Arabic" w:hint="cs"/>
          <w:sz w:val="28"/>
          <w:szCs w:val="28"/>
          <w:rtl/>
        </w:rPr>
        <w:t>عملية الكتابة متاحة للجميع</w:t>
      </w:r>
      <w:r w:rsidR="00166BE6">
        <w:rPr>
          <w:rFonts w:ascii="Simplified Arabic" w:hAnsi="Simplified Arabic" w:cs="Simplified Arabic" w:hint="cs"/>
          <w:sz w:val="28"/>
          <w:szCs w:val="28"/>
          <w:rtl/>
        </w:rPr>
        <w:t>،</w:t>
      </w:r>
      <w:r w:rsidR="00730FFB">
        <w:rPr>
          <w:rFonts w:ascii="Simplified Arabic" w:hAnsi="Simplified Arabic" w:cs="Simplified Arabic" w:hint="cs"/>
          <w:sz w:val="28"/>
          <w:szCs w:val="28"/>
          <w:rtl/>
        </w:rPr>
        <w:t xml:space="preserve"> كما سهلت وصولها لأعداد كبيرة من القراء</w:t>
      </w:r>
      <w:r>
        <w:rPr>
          <w:rFonts w:ascii="Simplified Arabic" w:hAnsi="Simplified Arabic" w:cs="Simplified Arabic" w:hint="cs"/>
          <w:sz w:val="28"/>
          <w:szCs w:val="28"/>
          <w:rtl/>
        </w:rPr>
        <w:t>، إلا أن ذلك كان على حساب نوعية الكتابة وجودتها</w:t>
      </w:r>
      <w:r w:rsidR="002938C2">
        <w:rPr>
          <w:rFonts w:ascii="Simplified Arabic" w:hAnsi="Simplified Arabic" w:cs="Simplified Arabic" w:hint="cs"/>
          <w:sz w:val="28"/>
          <w:szCs w:val="28"/>
          <w:rtl/>
        </w:rPr>
        <w:t>.</w:t>
      </w:r>
      <w:r w:rsidR="00730FFB">
        <w:rPr>
          <w:rFonts w:ascii="Simplified Arabic" w:hAnsi="Simplified Arabic" w:cs="Simplified Arabic" w:hint="cs"/>
          <w:sz w:val="28"/>
          <w:szCs w:val="28"/>
          <w:rtl/>
        </w:rPr>
        <w:t xml:space="preserve"> وإن حدث تراجع</w:t>
      </w:r>
      <w:r w:rsidR="009311FF">
        <w:rPr>
          <w:rFonts w:ascii="Simplified Arabic" w:hAnsi="Simplified Arabic" w:cs="Simplified Arabic" w:hint="cs"/>
          <w:sz w:val="28"/>
          <w:szCs w:val="28"/>
          <w:rtl/>
        </w:rPr>
        <w:t xml:space="preserve"> في الكتابة الورقية</w:t>
      </w:r>
      <w:r w:rsidR="00730FFB">
        <w:rPr>
          <w:rFonts w:ascii="Simplified Arabic" w:hAnsi="Simplified Arabic" w:cs="Simplified Arabic" w:hint="cs"/>
          <w:sz w:val="28"/>
          <w:szCs w:val="28"/>
          <w:rtl/>
        </w:rPr>
        <w:t xml:space="preserve"> </w:t>
      </w:r>
      <w:r w:rsidR="00730FFB">
        <w:rPr>
          <w:rFonts w:ascii="Simplified Arabic" w:hAnsi="Simplified Arabic" w:cs="Simplified Arabic"/>
          <w:sz w:val="28"/>
          <w:szCs w:val="28"/>
          <w:rtl/>
        </w:rPr>
        <w:t>–</w:t>
      </w:r>
      <w:r w:rsidR="00730FFB">
        <w:rPr>
          <w:rFonts w:ascii="Simplified Arabic" w:hAnsi="Simplified Arabic" w:cs="Simplified Arabic" w:hint="cs"/>
          <w:sz w:val="28"/>
          <w:szCs w:val="28"/>
          <w:rtl/>
        </w:rPr>
        <w:t xml:space="preserve"> كتب وصحف </w:t>
      </w:r>
      <w:r w:rsidR="00730FFB">
        <w:rPr>
          <w:rFonts w:ascii="Simplified Arabic" w:hAnsi="Simplified Arabic" w:cs="Simplified Arabic"/>
          <w:sz w:val="28"/>
          <w:szCs w:val="28"/>
          <w:rtl/>
        </w:rPr>
        <w:t>–</w:t>
      </w:r>
      <w:r w:rsidR="00730FFB">
        <w:rPr>
          <w:rFonts w:ascii="Simplified Arabic" w:hAnsi="Simplified Arabic" w:cs="Simplified Arabic" w:hint="cs"/>
          <w:sz w:val="28"/>
          <w:szCs w:val="28"/>
          <w:rtl/>
        </w:rPr>
        <w:t xml:space="preserve"> </w:t>
      </w:r>
      <w:r w:rsidR="009311FF">
        <w:rPr>
          <w:rFonts w:ascii="Simplified Arabic" w:hAnsi="Simplified Arabic" w:cs="Simplified Arabic" w:hint="cs"/>
          <w:sz w:val="28"/>
          <w:szCs w:val="28"/>
          <w:rtl/>
        </w:rPr>
        <w:t xml:space="preserve">وفي دور النشر التقليدية، </w:t>
      </w:r>
      <w:r w:rsidR="00730FFB">
        <w:rPr>
          <w:rFonts w:ascii="Simplified Arabic" w:hAnsi="Simplified Arabic" w:cs="Simplified Arabic" w:hint="cs"/>
          <w:sz w:val="28"/>
          <w:szCs w:val="28"/>
          <w:rtl/>
        </w:rPr>
        <w:t xml:space="preserve">ففي المقابل توجد ثورة </w:t>
      </w:r>
      <w:r w:rsidR="009311FF">
        <w:rPr>
          <w:rFonts w:ascii="Simplified Arabic" w:hAnsi="Simplified Arabic" w:cs="Simplified Arabic" w:hint="cs"/>
          <w:sz w:val="28"/>
          <w:szCs w:val="28"/>
          <w:rtl/>
        </w:rPr>
        <w:t>أو</w:t>
      </w:r>
      <w:r w:rsidR="00730FFB">
        <w:rPr>
          <w:rFonts w:ascii="Simplified Arabic" w:hAnsi="Simplified Arabic" w:cs="Simplified Arabic" w:hint="cs"/>
          <w:sz w:val="28"/>
          <w:szCs w:val="28"/>
          <w:rtl/>
        </w:rPr>
        <w:t xml:space="preserve"> طفرة في مجال الكتابات الال</w:t>
      </w:r>
      <w:r w:rsidR="009311FF">
        <w:rPr>
          <w:rFonts w:ascii="Simplified Arabic" w:hAnsi="Simplified Arabic" w:cs="Simplified Arabic" w:hint="cs"/>
          <w:sz w:val="28"/>
          <w:szCs w:val="28"/>
          <w:rtl/>
        </w:rPr>
        <w:t>ك</w:t>
      </w:r>
      <w:r w:rsidR="00730FFB">
        <w:rPr>
          <w:rFonts w:ascii="Simplified Arabic" w:hAnsi="Simplified Arabic" w:cs="Simplified Arabic" w:hint="cs"/>
          <w:sz w:val="28"/>
          <w:szCs w:val="28"/>
          <w:rtl/>
        </w:rPr>
        <w:t xml:space="preserve">ترونية </w:t>
      </w:r>
      <w:r w:rsidR="002938C2">
        <w:rPr>
          <w:rFonts w:ascii="Simplified Arabic" w:hAnsi="Simplified Arabic" w:cs="Simplified Arabic" w:hint="cs"/>
          <w:sz w:val="28"/>
          <w:szCs w:val="28"/>
          <w:rtl/>
        </w:rPr>
        <w:t xml:space="preserve">- </w:t>
      </w:r>
      <w:r w:rsidR="00730FFB">
        <w:rPr>
          <w:rFonts w:ascii="Simplified Arabic" w:hAnsi="Simplified Arabic" w:cs="Simplified Arabic" w:hint="cs"/>
          <w:sz w:val="28"/>
          <w:szCs w:val="28"/>
          <w:rtl/>
        </w:rPr>
        <w:t>من صحف</w:t>
      </w:r>
      <w:r w:rsidR="002938C2">
        <w:rPr>
          <w:rFonts w:ascii="Simplified Arabic" w:hAnsi="Simplified Arabic" w:cs="Simplified Arabic" w:hint="cs"/>
          <w:sz w:val="28"/>
          <w:szCs w:val="28"/>
          <w:rtl/>
        </w:rPr>
        <w:t xml:space="preserve"> الكترونية </w:t>
      </w:r>
      <w:r w:rsidR="00730FFB">
        <w:rPr>
          <w:rFonts w:ascii="Simplified Arabic" w:hAnsi="Simplified Arabic" w:cs="Simplified Arabic" w:hint="cs"/>
          <w:sz w:val="28"/>
          <w:szCs w:val="28"/>
          <w:rtl/>
        </w:rPr>
        <w:t xml:space="preserve"> وكتب</w:t>
      </w:r>
      <w:r w:rsidR="002938C2">
        <w:rPr>
          <w:rFonts w:ascii="Simplified Arabic" w:hAnsi="Simplified Arabic" w:cs="Simplified Arabic" w:hint="cs"/>
          <w:sz w:val="28"/>
          <w:szCs w:val="28"/>
          <w:rtl/>
        </w:rPr>
        <w:t xml:space="preserve"> الكترونية</w:t>
      </w:r>
      <w:r w:rsidR="00730FFB">
        <w:rPr>
          <w:rFonts w:ascii="Simplified Arabic" w:hAnsi="Simplified Arabic" w:cs="Simplified Arabic" w:hint="cs"/>
          <w:sz w:val="28"/>
          <w:szCs w:val="28"/>
          <w:rtl/>
        </w:rPr>
        <w:t xml:space="preserve"> ومواقع ومنتديات </w:t>
      </w:r>
      <w:r w:rsidR="002938C2">
        <w:rPr>
          <w:rFonts w:ascii="Simplified Arabic" w:hAnsi="Simplified Arabic" w:cs="Simplified Arabic" w:hint="cs"/>
          <w:sz w:val="28"/>
          <w:szCs w:val="28"/>
          <w:rtl/>
        </w:rPr>
        <w:t xml:space="preserve">أصبح عددها بالملايين </w:t>
      </w:r>
      <w:r w:rsidR="009311FF">
        <w:rPr>
          <w:rFonts w:ascii="Simplified Arabic" w:hAnsi="Simplified Arabic" w:cs="Simplified Arabic" w:hint="cs"/>
          <w:sz w:val="28"/>
          <w:szCs w:val="28"/>
          <w:rtl/>
        </w:rPr>
        <w:t xml:space="preserve">- </w:t>
      </w:r>
      <w:r w:rsidR="00730FFB">
        <w:rPr>
          <w:rFonts w:ascii="Simplified Arabic" w:hAnsi="Simplified Arabic" w:cs="Simplified Arabic" w:hint="cs"/>
          <w:sz w:val="28"/>
          <w:szCs w:val="28"/>
          <w:rtl/>
        </w:rPr>
        <w:t>.</w:t>
      </w:r>
      <w:r w:rsidR="009A78F3">
        <w:rPr>
          <w:rFonts w:ascii="Simplified Arabic" w:hAnsi="Simplified Arabic" w:cs="Simplified Arabic" w:hint="cs"/>
          <w:sz w:val="28"/>
          <w:szCs w:val="28"/>
          <w:rtl/>
        </w:rPr>
        <w:t xml:space="preserve"> </w:t>
      </w:r>
    </w:p>
    <w:p w:rsidR="000007CB" w:rsidRPr="009224E2" w:rsidRDefault="000007CB" w:rsidP="00166BE6">
      <w:pPr>
        <w:spacing w:before="150" w:after="150" w:line="240" w:lineRule="auto"/>
        <w:jc w:val="both"/>
        <w:outlineLvl w:val="0"/>
        <w:rPr>
          <w:rFonts w:ascii="Simplified Arabic" w:hAnsi="Simplified Arabic" w:cs="Simplified Arabic"/>
          <w:sz w:val="28"/>
          <w:szCs w:val="28"/>
          <w:rtl/>
        </w:rPr>
      </w:pPr>
      <w:r w:rsidRPr="009224E2">
        <w:rPr>
          <w:rFonts w:ascii="Simplified Arabic" w:hAnsi="Simplified Arabic" w:cs="Simplified Arabic"/>
          <w:sz w:val="28"/>
          <w:szCs w:val="28"/>
          <w:rtl/>
        </w:rPr>
        <w:lastRenderedPageBreak/>
        <w:t xml:space="preserve">كان </w:t>
      </w:r>
      <w:r w:rsidR="00166BE6">
        <w:rPr>
          <w:rFonts w:ascii="Simplified Arabic" w:hAnsi="Simplified Arabic" w:cs="Simplified Arabic" w:hint="cs"/>
          <w:sz w:val="28"/>
          <w:szCs w:val="28"/>
          <w:rtl/>
        </w:rPr>
        <w:t xml:space="preserve">المثقف أو العالم أو </w:t>
      </w:r>
      <w:r w:rsidRPr="009224E2">
        <w:rPr>
          <w:rFonts w:ascii="Simplified Arabic" w:hAnsi="Simplified Arabic" w:cs="Simplified Arabic"/>
          <w:sz w:val="28"/>
          <w:szCs w:val="28"/>
          <w:rtl/>
        </w:rPr>
        <w:t>الكاتب في الأدب والسياسة والاقتصاد والاجتماع وفي مختلف العلوم والتخصصات يكد ويشقى حتى يحصل على المراجع</w:t>
      </w:r>
      <w:r w:rsidR="00166BE6">
        <w:rPr>
          <w:rFonts w:ascii="Simplified Arabic" w:hAnsi="Simplified Arabic" w:cs="Simplified Arabic" w:hint="cs"/>
          <w:sz w:val="28"/>
          <w:szCs w:val="28"/>
          <w:rtl/>
        </w:rPr>
        <w:t xml:space="preserve"> والمعلومات الخاصة بمجال بحثه</w:t>
      </w:r>
      <w:r w:rsidRPr="009224E2">
        <w:rPr>
          <w:rFonts w:ascii="Simplified Arabic" w:hAnsi="Simplified Arabic" w:cs="Simplified Arabic"/>
          <w:sz w:val="28"/>
          <w:szCs w:val="28"/>
          <w:rtl/>
        </w:rPr>
        <w:t xml:space="preserve"> والتي كانت في الأعم ورقية فقط، حيث لم يكن آنذاك النشر الالكتروني ول</w:t>
      </w:r>
      <w:r>
        <w:rPr>
          <w:rFonts w:ascii="Simplified Arabic" w:hAnsi="Simplified Arabic" w:cs="Simplified Arabic"/>
          <w:sz w:val="28"/>
          <w:szCs w:val="28"/>
          <w:rtl/>
        </w:rPr>
        <w:t>ا الانترنيت ولا الأقراص المدمجة</w:t>
      </w:r>
      <w:r w:rsidRPr="009224E2">
        <w:rPr>
          <w:rFonts w:ascii="Simplified Arabic" w:hAnsi="Simplified Arabic" w:cs="Simplified Arabic"/>
          <w:sz w:val="28"/>
          <w:szCs w:val="28"/>
          <w:rtl/>
        </w:rPr>
        <w:t>، وكان مضطرا أن يبحث عن أدبيات موضوع بحثه في المكتبات أو عند مؤلفيها وفي كثير من الأوقات كان يضطر للسفر من بلد لآخر بحثا عن كتاب أو مخطوط أو لمقابلة ذوي الشأن بموضوع بحثه</w:t>
      </w:r>
      <w:r w:rsidR="004945F9">
        <w:rPr>
          <w:rFonts w:ascii="Simplified Arabic" w:hAnsi="Simplified Arabic" w:cs="Simplified Arabic" w:hint="cs"/>
          <w:sz w:val="28"/>
          <w:szCs w:val="28"/>
          <w:rtl/>
        </w:rPr>
        <w:t>، وعليه كانت الكتابة فعلا إبداعيا</w:t>
      </w:r>
      <w:r w:rsidRPr="009224E2">
        <w:rPr>
          <w:rFonts w:ascii="Simplified Arabic" w:hAnsi="Simplified Arabic" w:cs="Simplified Arabic"/>
          <w:sz w:val="28"/>
          <w:szCs w:val="28"/>
          <w:rtl/>
        </w:rPr>
        <w:t>. أما اليوم فأي إنسان يستطيع وهو في بيته أن يحصل على غالبية ما يريد من أدبيات تتعلق بموضوع بحث</w:t>
      </w:r>
      <w:r w:rsidR="00166BE6">
        <w:rPr>
          <w:rFonts w:ascii="Simplified Arabic" w:hAnsi="Simplified Arabic" w:cs="Simplified Arabic" w:hint="cs"/>
          <w:sz w:val="28"/>
          <w:szCs w:val="28"/>
          <w:rtl/>
        </w:rPr>
        <w:t>ه</w:t>
      </w:r>
      <w:r w:rsidRPr="009224E2">
        <w:rPr>
          <w:rFonts w:ascii="Simplified Arabic" w:hAnsi="Simplified Arabic" w:cs="Simplified Arabic"/>
          <w:sz w:val="28"/>
          <w:szCs w:val="28"/>
          <w:rtl/>
        </w:rPr>
        <w:t>.</w:t>
      </w:r>
    </w:p>
    <w:p w:rsidR="000007CB" w:rsidRDefault="00166BE6" w:rsidP="00166BE6">
      <w:pPr>
        <w:spacing w:before="150" w:after="150" w:line="240" w:lineRule="auto"/>
        <w:jc w:val="both"/>
        <w:outlineLvl w:val="0"/>
        <w:rPr>
          <w:rFonts w:ascii="Simplified Arabic" w:hAnsi="Simplified Arabic" w:cs="Simplified Arabic"/>
          <w:sz w:val="28"/>
          <w:szCs w:val="28"/>
          <w:rtl/>
        </w:rPr>
      </w:pPr>
      <w:r>
        <w:rPr>
          <w:rFonts w:ascii="Simplified Arabic" w:hAnsi="Simplified Arabic" w:cs="Simplified Arabic"/>
          <w:sz w:val="28"/>
          <w:szCs w:val="28"/>
          <w:rtl/>
        </w:rPr>
        <w:t xml:space="preserve">لم </w:t>
      </w:r>
      <w:r>
        <w:rPr>
          <w:rFonts w:ascii="Simplified Arabic" w:hAnsi="Simplified Arabic" w:cs="Simplified Arabic" w:hint="cs"/>
          <w:sz w:val="28"/>
          <w:szCs w:val="28"/>
          <w:rtl/>
        </w:rPr>
        <w:t>ت</w:t>
      </w:r>
      <w:r w:rsidR="000007CB" w:rsidRPr="009224E2">
        <w:rPr>
          <w:rFonts w:ascii="Simplified Arabic" w:hAnsi="Simplified Arabic" w:cs="Simplified Arabic"/>
          <w:sz w:val="28"/>
          <w:szCs w:val="28"/>
          <w:rtl/>
        </w:rPr>
        <w:t xml:space="preserve">قتصر </w:t>
      </w:r>
      <w:r w:rsidRPr="009224E2">
        <w:rPr>
          <w:rFonts w:ascii="Simplified Arabic" w:hAnsi="Simplified Arabic" w:cs="Simplified Arabic"/>
          <w:sz w:val="28"/>
          <w:szCs w:val="28"/>
          <w:rtl/>
        </w:rPr>
        <w:t xml:space="preserve">الصعوبة </w:t>
      </w:r>
      <w:r>
        <w:rPr>
          <w:rFonts w:ascii="Simplified Arabic" w:hAnsi="Simplified Arabic" w:cs="Simplified Arabic" w:hint="cs"/>
          <w:sz w:val="28"/>
          <w:szCs w:val="28"/>
          <w:rtl/>
        </w:rPr>
        <w:t>في</w:t>
      </w:r>
      <w:r w:rsidR="000007CB" w:rsidRPr="009224E2">
        <w:rPr>
          <w:rFonts w:ascii="Simplified Arabic" w:hAnsi="Simplified Arabic" w:cs="Simplified Arabic"/>
          <w:sz w:val="28"/>
          <w:szCs w:val="28"/>
          <w:rtl/>
        </w:rPr>
        <w:t xml:space="preserve"> الحصول على المراجع والأدبيات بل كانت تكمن في النشر</w:t>
      </w:r>
      <w:r>
        <w:rPr>
          <w:rFonts w:ascii="Simplified Arabic" w:hAnsi="Simplified Arabic" w:cs="Simplified Arabic" w:hint="cs"/>
          <w:sz w:val="28"/>
          <w:szCs w:val="28"/>
          <w:rtl/>
        </w:rPr>
        <w:t xml:space="preserve"> أيضا، حيث لا قيمة لإبداع إن لم يصل للجمهور ويؤثر على حياة البشر.</w:t>
      </w:r>
      <w:r>
        <w:rPr>
          <w:rFonts w:ascii="Simplified Arabic" w:hAnsi="Simplified Arabic" w:cs="Simplified Arabic"/>
          <w:sz w:val="28"/>
          <w:szCs w:val="28"/>
          <w:rtl/>
        </w:rPr>
        <w:t xml:space="preserve"> </w:t>
      </w:r>
      <w:r w:rsidR="000007CB" w:rsidRPr="009224E2">
        <w:rPr>
          <w:rFonts w:ascii="Simplified Arabic" w:hAnsi="Simplified Arabic" w:cs="Simplified Arabic"/>
          <w:sz w:val="28"/>
          <w:szCs w:val="28"/>
          <w:rtl/>
        </w:rPr>
        <w:t>كان الكاتب مضطر</w:t>
      </w:r>
      <w:r>
        <w:rPr>
          <w:rFonts w:ascii="Simplified Arabic" w:hAnsi="Simplified Arabic" w:cs="Simplified Arabic" w:hint="cs"/>
          <w:sz w:val="28"/>
          <w:szCs w:val="28"/>
          <w:rtl/>
        </w:rPr>
        <w:t>ا</w:t>
      </w:r>
      <w:r w:rsidR="000007CB" w:rsidRPr="009224E2">
        <w:rPr>
          <w:rFonts w:ascii="Simplified Arabic" w:hAnsi="Simplified Arabic" w:cs="Simplified Arabic"/>
          <w:sz w:val="28"/>
          <w:szCs w:val="28"/>
          <w:rtl/>
        </w:rPr>
        <w:t xml:space="preserve"> لأن يخط عمله بيديه ثم يطب</w:t>
      </w:r>
      <w:r w:rsidR="000007CB">
        <w:rPr>
          <w:rFonts w:ascii="Simplified Arabic" w:hAnsi="Simplified Arabic" w:cs="Simplified Arabic" w:hint="cs"/>
          <w:sz w:val="28"/>
          <w:szCs w:val="28"/>
          <w:rtl/>
        </w:rPr>
        <w:t>ع</w:t>
      </w:r>
      <w:r w:rsidR="000007CB">
        <w:rPr>
          <w:rFonts w:ascii="Simplified Arabic" w:hAnsi="Simplified Arabic" w:cs="Simplified Arabic"/>
          <w:sz w:val="28"/>
          <w:szCs w:val="28"/>
          <w:rtl/>
        </w:rPr>
        <w:t xml:space="preserve">ه </w:t>
      </w:r>
      <w:r w:rsidR="000007CB">
        <w:rPr>
          <w:rFonts w:ascii="Simplified Arabic" w:hAnsi="Simplified Arabic" w:cs="Simplified Arabic" w:hint="cs"/>
          <w:sz w:val="28"/>
          <w:szCs w:val="28"/>
          <w:rtl/>
        </w:rPr>
        <w:t>إ</w:t>
      </w:r>
      <w:r w:rsidR="000007CB" w:rsidRPr="009224E2">
        <w:rPr>
          <w:rFonts w:ascii="Simplified Arabic" w:hAnsi="Simplified Arabic" w:cs="Simplified Arabic"/>
          <w:sz w:val="28"/>
          <w:szCs w:val="28"/>
          <w:rtl/>
        </w:rPr>
        <w:t>ن كان يُحسن استعمال الآلة الكاتبة</w:t>
      </w:r>
      <w:r w:rsidR="000007CB">
        <w:rPr>
          <w:rFonts w:ascii="Simplified Arabic" w:hAnsi="Simplified Arabic" w:cs="Simplified Arabic" w:hint="cs"/>
          <w:sz w:val="28"/>
          <w:szCs w:val="28"/>
          <w:rtl/>
        </w:rPr>
        <w:t>،</w:t>
      </w:r>
      <w:r w:rsidR="000007CB" w:rsidRPr="009224E2">
        <w:rPr>
          <w:rFonts w:ascii="Simplified Arabic" w:hAnsi="Simplified Arabic" w:cs="Simplified Arabic"/>
          <w:sz w:val="28"/>
          <w:szCs w:val="28"/>
          <w:rtl/>
        </w:rPr>
        <w:t xml:space="preserve"> أو يكلف أحدا ليطبعه على الآلة الكاتبة ثم يقوم بتصح</w:t>
      </w:r>
      <w:r w:rsidR="000007CB">
        <w:rPr>
          <w:rFonts w:ascii="Simplified Arabic" w:hAnsi="Simplified Arabic" w:cs="Simplified Arabic"/>
          <w:sz w:val="28"/>
          <w:szCs w:val="28"/>
          <w:rtl/>
        </w:rPr>
        <w:t>يح النص المطبوع وإعادته للطباعة</w:t>
      </w:r>
      <w:r w:rsidR="000007CB" w:rsidRPr="009224E2">
        <w:rPr>
          <w:rFonts w:ascii="Simplified Arabic" w:hAnsi="Simplified Arabic" w:cs="Simplified Arabic"/>
          <w:sz w:val="28"/>
          <w:szCs w:val="28"/>
          <w:rtl/>
        </w:rPr>
        <w:t>، وبعد كل ذلك تأتي عملية النشر حيث كانت الصحف والمجلات</w:t>
      </w:r>
      <w:r>
        <w:rPr>
          <w:rFonts w:ascii="Simplified Arabic" w:hAnsi="Simplified Arabic" w:cs="Simplified Arabic" w:hint="cs"/>
          <w:sz w:val="28"/>
          <w:szCs w:val="28"/>
          <w:rtl/>
        </w:rPr>
        <w:t xml:space="preserve"> ودور النشر</w:t>
      </w:r>
      <w:r w:rsidR="000007CB" w:rsidRPr="009224E2">
        <w:rPr>
          <w:rFonts w:ascii="Simplified Arabic" w:hAnsi="Simplified Arabic" w:cs="Simplified Arabic"/>
          <w:sz w:val="28"/>
          <w:szCs w:val="28"/>
          <w:rtl/>
        </w:rPr>
        <w:t xml:space="preserve"> محدودة ولا تعتمد عملا للنشر إلا بعد مراجعة وتدقيق،</w:t>
      </w:r>
      <w:r w:rsidR="000007CB">
        <w:rPr>
          <w:rFonts w:ascii="Simplified Arabic" w:hAnsi="Simplified Arabic" w:cs="Simplified Arabic" w:hint="cs"/>
          <w:sz w:val="28"/>
          <w:szCs w:val="28"/>
          <w:rtl/>
        </w:rPr>
        <w:t xml:space="preserve"> </w:t>
      </w:r>
      <w:r w:rsidR="000007CB" w:rsidRPr="009224E2">
        <w:rPr>
          <w:rFonts w:ascii="Simplified Arabic" w:hAnsi="Simplified Arabic" w:cs="Simplified Arabic"/>
          <w:sz w:val="28"/>
          <w:szCs w:val="28"/>
          <w:rtl/>
        </w:rPr>
        <w:t>وإن كان الكاتب معروفا فإن نشر عمله يحتاج لوقت لأنه مضطرا لأن يرسله بالبريد العادي – قبل ظهور الفاكس والانترنيت- وهو أمر يستغرق أسبوعا أو أكثر حتى تصل ال</w:t>
      </w:r>
      <w:r w:rsidR="000007CB">
        <w:rPr>
          <w:rFonts w:ascii="Simplified Arabic" w:hAnsi="Simplified Arabic" w:cs="Simplified Arabic"/>
          <w:sz w:val="28"/>
          <w:szCs w:val="28"/>
          <w:rtl/>
        </w:rPr>
        <w:t>رسالة لمقر الصحيفة أو دار النشر</w:t>
      </w:r>
      <w:r w:rsidR="000007CB" w:rsidRPr="009224E2">
        <w:rPr>
          <w:rFonts w:ascii="Simplified Arabic" w:hAnsi="Simplified Arabic" w:cs="Simplified Arabic"/>
          <w:sz w:val="28"/>
          <w:szCs w:val="28"/>
          <w:rtl/>
        </w:rPr>
        <w:t>،</w:t>
      </w:r>
      <w:r w:rsidR="000007CB">
        <w:rPr>
          <w:rFonts w:ascii="Simplified Arabic" w:hAnsi="Simplified Arabic" w:cs="Simplified Arabic" w:hint="cs"/>
          <w:sz w:val="28"/>
          <w:szCs w:val="28"/>
          <w:rtl/>
        </w:rPr>
        <w:t xml:space="preserve"> </w:t>
      </w:r>
      <w:r w:rsidR="000007CB" w:rsidRPr="009224E2">
        <w:rPr>
          <w:rFonts w:ascii="Simplified Arabic" w:hAnsi="Simplified Arabic" w:cs="Simplified Arabic"/>
          <w:sz w:val="28"/>
          <w:szCs w:val="28"/>
          <w:rtl/>
        </w:rPr>
        <w:t>وإن كانت الصحيفة أو المجلة في بلد غير بلد الكاتب فتحتاج إلى أيام حتى تنتشر وتوزع عربيا أو عالميا</w:t>
      </w:r>
      <w:r>
        <w:rPr>
          <w:rFonts w:ascii="Simplified Arabic" w:hAnsi="Simplified Arabic" w:cs="Simplified Arabic" w:hint="cs"/>
          <w:sz w:val="28"/>
          <w:szCs w:val="28"/>
          <w:rtl/>
        </w:rPr>
        <w:t>،وإن كان العمل كتابا فكان يحتاج لأشهر لطباعته ونشره</w:t>
      </w:r>
      <w:r w:rsidR="000007CB" w:rsidRPr="009224E2">
        <w:rPr>
          <w:rFonts w:ascii="Simplified Arabic" w:hAnsi="Simplified Arabic" w:cs="Simplified Arabic"/>
          <w:sz w:val="28"/>
          <w:szCs w:val="28"/>
          <w:rtl/>
        </w:rPr>
        <w:t xml:space="preserve"> .</w:t>
      </w:r>
    </w:p>
    <w:p w:rsidR="00C83781" w:rsidRPr="009224E2" w:rsidRDefault="000007CB" w:rsidP="000007CB">
      <w:pPr>
        <w:spacing w:before="150" w:after="150" w:line="240" w:lineRule="auto"/>
        <w:jc w:val="both"/>
        <w:outlineLvl w:val="0"/>
        <w:rPr>
          <w:rFonts w:ascii="Simplified Arabic" w:hAnsi="Simplified Arabic" w:cs="Simplified Arabic"/>
          <w:sz w:val="28"/>
          <w:szCs w:val="28"/>
          <w:rtl/>
        </w:rPr>
      </w:pPr>
      <w:r>
        <w:rPr>
          <w:rFonts w:ascii="Simplified Arabic" w:hAnsi="Simplified Arabic" w:cs="Simplified Arabic" w:hint="cs"/>
          <w:sz w:val="28"/>
          <w:szCs w:val="28"/>
          <w:rtl/>
        </w:rPr>
        <w:t xml:space="preserve">لا شك أن لكل الاختراعات والاكتشافات العلمية أوجه أو استعمالات إيجابية وأخرى سلبية، من الديناميت إلى الاستنساخ، وهو الأمر الذي ينطبق على </w:t>
      </w:r>
      <w:r w:rsidR="00E7691C" w:rsidRPr="009224E2">
        <w:rPr>
          <w:rFonts w:ascii="Simplified Arabic" w:hAnsi="Simplified Arabic" w:cs="Simplified Arabic"/>
          <w:sz w:val="28"/>
          <w:szCs w:val="28"/>
          <w:rtl/>
        </w:rPr>
        <w:t>الانترنيت ووسائل التواصل الاجتماعي</w:t>
      </w:r>
      <w:r>
        <w:rPr>
          <w:rFonts w:ascii="Simplified Arabic" w:hAnsi="Simplified Arabic" w:cs="Simplified Arabic" w:hint="cs"/>
          <w:sz w:val="28"/>
          <w:szCs w:val="28"/>
          <w:rtl/>
        </w:rPr>
        <w:t>.</w:t>
      </w:r>
      <w:r w:rsidR="00797023">
        <w:rPr>
          <w:rFonts w:ascii="Simplified Arabic" w:hAnsi="Simplified Arabic" w:cs="Simplified Arabic" w:hint="cs"/>
          <w:sz w:val="28"/>
          <w:szCs w:val="28"/>
          <w:rtl/>
        </w:rPr>
        <w:t xml:space="preserve"> فهذه الأخيرة </w:t>
      </w:r>
      <w:r w:rsidR="00C83781" w:rsidRPr="009224E2">
        <w:rPr>
          <w:rFonts w:ascii="Simplified Arabic" w:hAnsi="Simplified Arabic" w:cs="Simplified Arabic"/>
          <w:sz w:val="28"/>
          <w:szCs w:val="28"/>
          <w:rtl/>
        </w:rPr>
        <w:t>ساعدت على</w:t>
      </w:r>
      <w:r w:rsidR="00E53770" w:rsidRPr="009224E2">
        <w:rPr>
          <w:rFonts w:ascii="Simplified Arabic" w:hAnsi="Simplified Arabic" w:cs="Simplified Arabic"/>
          <w:sz w:val="28"/>
          <w:szCs w:val="28"/>
          <w:rtl/>
        </w:rPr>
        <w:t xml:space="preserve"> </w:t>
      </w:r>
      <w:r w:rsidR="00C83781" w:rsidRPr="009224E2">
        <w:rPr>
          <w:rFonts w:ascii="Simplified Arabic" w:hAnsi="Simplified Arabic" w:cs="Simplified Arabic"/>
          <w:sz w:val="28"/>
          <w:szCs w:val="28"/>
          <w:rtl/>
        </w:rPr>
        <w:t xml:space="preserve">أن تصبح </w:t>
      </w:r>
      <w:r w:rsidR="00E7691C" w:rsidRPr="009224E2">
        <w:rPr>
          <w:rFonts w:ascii="Simplified Arabic" w:hAnsi="Simplified Arabic" w:cs="Simplified Arabic"/>
          <w:sz w:val="28"/>
          <w:szCs w:val="28"/>
          <w:rtl/>
        </w:rPr>
        <w:t>الكتابة والنشر</w:t>
      </w:r>
      <w:r w:rsidR="00797023">
        <w:rPr>
          <w:rFonts w:ascii="Simplified Arabic" w:hAnsi="Simplified Arabic" w:cs="Simplified Arabic" w:hint="cs"/>
          <w:sz w:val="28"/>
          <w:szCs w:val="28"/>
          <w:rtl/>
        </w:rPr>
        <w:t xml:space="preserve"> والمعرفة الإنسانية بشكل عام</w:t>
      </w:r>
      <w:r w:rsidR="00C83781" w:rsidRPr="009224E2">
        <w:rPr>
          <w:rFonts w:ascii="Simplified Arabic" w:hAnsi="Simplified Arabic" w:cs="Simplified Arabic"/>
          <w:sz w:val="28"/>
          <w:szCs w:val="28"/>
          <w:rtl/>
        </w:rPr>
        <w:t xml:space="preserve"> أكثر ي</w:t>
      </w:r>
      <w:r w:rsidR="00166BE6">
        <w:rPr>
          <w:rFonts w:ascii="Simplified Arabic" w:hAnsi="Simplified Arabic" w:cs="Simplified Arabic" w:hint="cs"/>
          <w:sz w:val="28"/>
          <w:szCs w:val="28"/>
          <w:rtl/>
        </w:rPr>
        <w:t>ُ</w:t>
      </w:r>
      <w:r w:rsidR="00C83781" w:rsidRPr="009224E2">
        <w:rPr>
          <w:rFonts w:ascii="Simplified Arabic" w:hAnsi="Simplified Arabic" w:cs="Simplified Arabic"/>
          <w:sz w:val="28"/>
          <w:szCs w:val="28"/>
          <w:rtl/>
        </w:rPr>
        <w:t>سرا وأكثر انتشارا، إلا أنها في نفس الوقت ساعدت</w:t>
      </w:r>
      <w:r w:rsidR="00166BE6">
        <w:rPr>
          <w:rFonts w:ascii="Simplified Arabic" w:hAnsi="Simplified Arabic" w:cs="Simplified Arabic" w:hint="cs"/>
          <w:sz w:val="28"/>
          <w:szCs w:val="28"/>
          <w:rtl/>
        </w:rPr>
        <w:t xml:space="preserve"> على</w:t>
      </w:r>
      <w:r w:rsidR="00797023">
        <w:rPr>
          <w:rFonts w:ascii="Simplified Arabic" w:hAnsi="Simplified Arabic" w:cs="Simplified Arabic" w:hint="cs"/>
          <w:sz w:val="28"/>
          <w:szCs w:val="28"/>
          <w:rtl/>
        </w:rPr>
        <w:t xml:space="preserve"> انتشار الأفكار الهدامة والقيم المنحلة، كما ساعدت </w:t>
      </w:r>
      <w:r w:rsidR="00C83781" w:rsidRPr="009224E2">
        <w:rPr>
          <w:rFonts w:ascii="Simplified Arabic" w:hAnsi="Simplified Arabic" w:cs="Simplified Arabic"/>
          <w:sz w:val="28"/>
          <w:szCs w:val="28"/>
          <w:rtl/>
        </w:rPr>
        <w:t>على تفشي ظا</w:t>
      </w:r>
      <w:r w:rsidR="0043539B">
        <w:rPr>
          <w:rFonts w:ascii="Simplified Arabic" w:hAnsi="Simplified Arabic" w:cs="Simplified Arabic"/>
          <w:sz w:val="28"/>
          <w:szCs w:val="28"/>
          <w:rtl/>
        </w:rPr>
        <w:t>هرة سرقة إبداعات ونصوص المؤلفين</w:t>
      </w:r>
      <w:r w:rsidR="0043539B">
        <w:rPr>
          <w:rFonts w:ascii="Simplified Arabic" w:hAnsi="Simplified Arabic" w:cs="Simplified Arabic" w:hint="cs"/>
          <w:sz w:val="28"/>
          <w:szCs w:val="28"/>
          <w:rtl/>
        </w:rPr>
        <w:t>،</w:t>
      </w:r>
      <w:r w:rsidR="00797023">
        <w:rPr>
          <w:rFonts w:ascii="Simplified Arabic" w:hAnsi="Simplified Arabic" w:cs="Simplified Arabic" w:hint="cs"/>
          <w:sz w:val="28"/>
          <w:szCs w:val="28"/>
          <w:rtl/>
        </w:rPr>
        <w:t xml:space="preserve"> </w:t>
      </w:r>
      <w:r w:rsidR="0043539B">
        <w:rPr>
          <w:rFonts w:ascii="Simplified Arabic" w:hAnsi="Simplified Arabic" w:cs="Simplified Arabic" w:hint="cs"/>
          <w:sz w:val="28"/>
          <w:szCs w:val="28"/>
          <w:rtl/>
        </w:rPr>
        <w:t xml:space="preserve">ومع أن هذه الظاهرة ليس جديدة بل صاحبت عملية التأليف والكتابة منذ بداياتها إلا أنها أصبحت مع الثورة التقنية أكثر استفحالا وسهولة . </w:t>
      </w:r>
      <w:r w:rsidR="00C83781" w:rsidRPr="009224E2">
        <w:rPr>
          <w:rFonts w:ascii="Simplified Arabic" w:hAnsi="Simplified Arabic" w:cs="Simplified Arabic"/>
          <w:sz w:val="28"/>
          <w:szCs w:val="28"/>
          <w:rtl/>
        </w:rPr>
        <w:t xml:space="preserve"> </w:t>
      </w:r>
    </w:p>
    <w:p w:rsidR="002938C2" w:rsidRPr="00243417" w:rsidRDefault="002938C2" w:rsidP="00797023">
      <w:pPr>
        <w:spacing w:before="150" w:after="150" w:line="240" w:lineRule="auto"/>
        <w:jc w:val="both"/>
        <w:outlineLvl w:val="0"/>
        <w:rPr>
          <w:rFonts w:ascii="Simplified Arabic" w:eastAsia="Times New Roman" w:hAnsi="Simplified Arabic" w:cs="Simplified Arabic"/>
          <w:color w:val="454545"/>
          <w:kern w:val="36"/>
          <w:sz w:val="28"/>
          <w:szCs w:val="28"/>
          <w:rtl/>
        </w:rPr>
      </w:pPr>
      <w:r w:rsidRPr="009224E2">
        <w:rPr>
          <w:rFonts w:ascii="Simplified Arabic" w:hAnsi="Simplified Arabic" w:cs="Simplified Arabic"/>
          <w:sz w:val="28"/>
          <w:szCs w:val="28"/>
          <w:rtl/>
        </w:rPr>
        <w:t xml:space="preserve">كَثُر الحديث في الفترة الأخيرة عن موضوع السرقات الأدبية والعلمية وبتنا نسمع كثيرا مفردات التناص والتلاص، وإن كانت هذه المفردات أقرب إلى </w:t>
      </w:r>
      <w:r>
        <w:rPr>
          <w:rFonts w:ascii="Simplified Arabic" w:hAnsi="Simplified Arabic" w:cs="Simplified Arabic" w:hint="cs"/>
          <w:sz w:val="28"/>
          <w:szCs w:val="28"/>
          <w:rtl/>
        </w:rPr>
        <w:t>حقل</w:t>
      </w:r>
      <w:r w:rsidRPr="009224E2">
        <w:rPr>
          <w:rFonts w:ascii="Simplified Arabic" w:hAnsi="Simplified Arabic" w:cs="Simplified Arabic"/>
          <w:sz w:val="28"/>
          <w:szCs w:val="28"/>
          <w:rtl/>
        </w:rPr>
        <w:t xml:space="preserve"> </w:t>
      </w:r>
      <w:r>
        <w:rPr>
          <w:rFonts w:ascii="Simplified Arabic" w:hAnsi="Simplified Arabic" w:cs="Simplified Arabic" w:hint="cs"/>
          <w:sz w:val="28"/>
          <w:szCs w:val="28"/>
          <w:rtl/>
        </w:rPr>
        <w:t>الدراسات</w:t>
      </w:r>
      <w:r w:rsidRPr="009224E2">
        <w:rPr>
          <w:rFonts w:ascii="Simplified Arabic" w:hAnsi="Simplified Arabic" w:cs="Simplified Arabic"/>
          <w:sz w:val="28"/>
          <w:szCs w:val="28"/>
          <w:rtl/>
        </w:rPr>
        <w:t xml:space="preserve"> الأدبية إلا أن الأمر تجاوز النصوص الأدبية ليشمل كل فعل إبداعي في كل المجالات</w:t>
      </w:r>
      <w:r>
        <w:rPr>
          <w:rFonts w:ascii="Simplified Arabic" w:hAnsi="Simplified Arabic" w:cs="Simplified Arabic" w:hint="cs"/>
          <w:sz w:val="28"/>
          <w:szCs w:val="28"/>
          <w:rtl/>
        </w:rPr>
        <w:t>. وفي مجال الدراسات الأدبية وفي الأدب المقارن خصوصا يعود الفضل للأديب والمفكر الفلسطيني عز الدين المناصرة في نحت مصطلح (التلاص) عام 1989 للدلالة على السرقات الأدبية، وذلك في كتابه "</w:t>
      </w:r>
      <w:r w:rsidRPr="009224E2">
        <w:rPr>
          <w:rFonts w:ascii="Simplified Arabic" w:eastAsia="Times New Roman" w:hAnsi="Simplified Arabic" w:cs="Simplified Arabic"/>
          <w:color w:val="454545"/>
          <w:kern w:val="36"/>
          <w:sz w:val="28"/>
          <w:szCs w:val="28"/>
          <w:rtl/>
        </w:rPr>
        <w:t>علم التناص والتلاص نحو منهج عنكبوتي تفاعلي</w:t>
      </w:r>
      <w:r>
        <w:rPr>
          <w:rFonts w:ascii="Simplified Arabic" w:eastAsia="Times New Roman" w:hAnsi="Simplified Arabic" w:cs="Simplified Arabic" w:hint="cs"/>
          <w:color w:val="454545"/>
          <w:kern w:val="36"/>
          <w:sz w:val="28"/>
          <w:szCs w:val="28"/>
          <w:rtl/>
        </w:rPr>
        <w:t>".</w:t>
      </w:r>
    </w:p>
    <w:p w:rsidR="002938C2" w:rsidRDefault="00797023" w:rsidP="00497A81">
      <w:pPr>
        <w:jc w:val="both"/>
        <w:rPr>
          <w:rFonts w:ascii="Simplified Arabic" w:hAnsi="Simplified Arabic" w:cs="Simplified Arabic"/>
          <w:color w:val="000000"/>
          <w:sz w:val="28"/>
          <w:szCs w:val="28"/>
          <w:rtl/>
        </w:rPr>
      </w:pPr>
      <w:r>
        <w:rPr>
          <w:rFonts w:ascii="Simplified Arabic" w:hAnsi="Simplified Arabic" w:cs="Simplified Arabic" w:hint="cs"/>
          <w:sz w:val="28"/>
          <w:szCs w:val="28"/>
          <w:rtl/>
        </w:rPr>
        <w:lastRenderedPageBreak/>
        <w:t>الت</w:t>
      </w:r>
      <w:r w:rsidR="00246395">
        <w:rPr>
          <w:rFonts w:ascii="Simplified Arabic" w:hAnsi="Simplified Arabic" w:cs="Simplified Arabic" w:hint="cs"/>
          <w:sz w:val="28"/>
          <w:szCs w:val="28"/>
          <w:rtl/>
        </w:rPr>
        <w:t>ل</w:t>
      </w:r>
      <w:r>
        <w:rPr>
          <w:rFonts w:ascii="Simplified Arabic" w:hAnsi="Simplified Arabic" w:cs="Simplified Arabic" w:hint="cs"/>
          <w:sz w:val="28"/>
          <w:szCs w:val="28"/>
          <w:rtl/>
        </w:rPr>
        <w:t>اص أو السرق</w:t>
      </w:r>
      <w:r w:rsidR="00246395">
        <w:rPr>
          <w:rFonts w:ascii="Simplified Arabic" w:hAnsi="Simplified Arabic" w:cs="Simplified Arabic" w:hint="cs"/>
          <w:sz w:val="28"/>
          <w:szCs w:val="28"/>
          <w:rtl/>
        </w:rPr>
        <w:t>ات الأدبية تختلف عن</w:t>
      </w:r>
      <w:r w:rsidR="00246395" w:rsidRPr="00246395">
        <w:rPr>
          <w:rFonts w:ascii="Simplified Arabic" w:hAnsi="Simplified Arabic" w:cs="Simplified Arabic" w:hint="cs"/>
          <w:sz w:val="28"/>
          <w:szCs w:val="28"/>
          <w:rtl/>
        </w:rPr>
        <w:t xml:space="preserve"> </w:t>
      </w:r>
      <w:r w:rsidR="00246395">
        <w:rPr>
          <w:rFonts w:ascii="Simplified Arabic" w:hAnsi="Simplified Arabic" w:cs="Simplified Arabic" w:hint="cs"/>
          <w:sz w:val="28"/>
          <w:szCs w:val="28"/>
          <w:rtl/>
        </w:rPr>
        <w:t>التناص، الأول يعني سرقة جهود الآخرين</w:t>
      </w:r>
      <w:r w:rsidR="00497A81">
        <w:rPr>
          <w:rFonts w:ascii="Simplified Arabic" w:hAnsi="Simplified Arabic" w:cs="Simplified Arabic" w:hint="cs"/>
          <w:sz w:val="28"/>
          <w:szCs w:val="28"/>
          <w:rtl/>
        </w:rPr>
        <w:t>،</w:t>
      </w:r>
      <w:r w:rsidR="00246395">
        <w:rPr>
          <w:rFonts w:ascii="Simplified Arabic" w:hAnsi="Simplified Arabic" w:cs="Simplified Arabic" w:hint="cs"/>
          <w:sz w:val="28"/>
          <w:szCs w:val="28"/>
          <w:rtl/>
        </w:rPr>
        <w:t xml:space="preserve"> فكرة كانت أو نصا</w:t>
      </w:r>
      <w:r w:rsidR="00497A81">
        <w:rPr>
          <w:rFonts w:ascii="Simplified Arabic" w:hAnsi="Simplified Arabic" w:cs="Simplified Arabic" w:hint="cs"/>
          <w:sz w:val="28"/>
          <w:szCs w:val="28"/>
          <w:rtl/>
        </w:rPr>
        <w:t>،</w:t>
      </w:r>
      <w:r w:rsidR="00246395">
        <w:rPr>
          <w:rFonts w:ascii="Simplified Arabic" w:hAnsi="Simplified Arabic" w:cs="Simplified Arabic" w:hint="cs"/>
          <w:sz w:val="28"/>
          <w:szCs w:val="28"/>
          <w:rtl/>
        </w:rPr>
        <w:t xml:space="preserve"> بدون أي تغيير</w:t>
      </w:r>
      <w:r w:rsidR="00225B7C">
        <w:rPr>
          <w:rFonts w:ascii="Simplified Arabic" w:hAnsi="Simplified Arabic" w:cs="Simplified Arabic" w:hint="cs"/>
          <w:sz w:val="28"/>
          <w:szCs w:val="28"/>
          <w:rtl/>
        </w:rPr>
        <w:t xml:space="preserve">، </w:t>
      </w:r>
      <w:r w:rsidR="00246395">
        <w:rPr>
          <w:rFonts w:ascii="Simplified Arabic" w:hAnsi="Simplified Arabic" w:cs="Simplified Arabic" w:hint="cs"/>
          <w:sz w:val="28"/>
          <w:szCs w:val="28"/>
          <w:rtl/>
        </w:rPr>
        <w:t>وقد يصل الأمر لسرقة كتاب بكامله</w:t>
      </w:r>
      <w:r w:rsidR="00225B7C">
        <w:rPr>
          <w:rFonts w:ascii="Simplified Arabic" w:hAnsi="Simplified Arabic" w:cs="Simplified Arabic" w:hint="cs"/>
          <w:sz w:val="28"/>
          <w:szCs w:val="28"/>
          <w:rtl/>
        </w:rPr>
        <w:t xml:space="preserve"> </w:t>
      </w:r>
      <w:r w:rsidR="00246395">
        <w:rPr>
          <w:rFonts w:ascii="Simplified Arabic" w:hAnsi="Simplified Arabic" w:cs="Simplified Arabic" w:hint="cs"/>
          <w:sz w:val="28"/>
          <w:szCs w:val="28"/>
          <w:rtl/>
        </w:rPr>
        <w:t xml:space="preserve">أو </w:t>
      </w:r>
      <w:r w:rsidR="009503F6">
        <w:rPr>
          <w:rFonts w:ascii="Simplified Arabic" w:hAnsi="Simplified Arabic" w:cs="Simplified Arabic" w:hint="cs"/>
          <w:sz w:val="28"/>
          <w:szCs w:val="28"/>
          <w:rtl/>
        </w:rPr>
        <w:t xml:space="preserve">بحثا علميا أو </w:t>
      </w:r>
      <w:r w:rsidR="00246395">
        <w:rPr>
          <w:rFonts w:ascii="Simplified Arabic" w:hAnsi="Simplified Arabic" w:cs="Simplified Arabic" w:hint="cs"/>
          <w:sz w:val="28"/>
          <w:szCs w:val="28"/>
          <w:rtl/>
        </w:rPr>
        <w:t>مقالا</w:t>
      </w:r>
      <w:r w:rsidR="00225B7C">
        <w:rPr>
          <w:rFonts w:ascii="Simplified Arabic" w:hAnsi="Simplified Arabic" w:cs="Simplified Arabic" w:hint="cs"/>
          <w:sz w:val="28"/>
          <w:szCs w:val="28"/>
          <w:rtl/>
        </w:rPr>
        <w:t xml:space="preserve"> أو اختراعا</w:t>
      </w:r>
      <w:r w:rsidR="004945F9">
        <w:rPr>
          <w:rFonts w:ascii="Simplified Arabic" w:hAnsi="Simplified Arabic" w:cs="Simplified Arabic" w:hint="cs"/>
          <w:sz w:val="28"/>
          <w:szCs w:val="28"/>
          <w:rtl/>
        </w:rPr>
        <w:t xml:space="preserve"> وبالتالي فهي تفتقر إلى الإبداع</w:t>
      </w:r>
      <w:r w:rsidR="00225B7C">
        <w:rPr>
          <w:rFonts w:ascii="Simplified Arabic" w:hAnsi="Simplified Arabic" w:cs="Simplified Arabic" w:hint="cs"/>
          <w:sz w:val="28"/>
          <w:szCs w:val="28"/>
          <w:rtl/>
        </w:rPr>
        <w:t xml:space="preserve">، </w:t>
      </w:r>
      <w:r w:rsidR="00225B7C">
        <w:rPr>
          <w:rFonts w:ascii="Simplified Arabic" w:hAnsi="Simplified Arabic" w:cs="Simplified Arabic" w:hint="cs"/>
          <w:color w:val="000000"/>
          <w:sz w:val="28"/>
          <w:szCs w:val="28"/>
          <w:rtl/>
        </w:rPr>
        <w:t>أما</w:t>
      </w:r>
      <w:r w:rsidR="00225B7C" w:rsidRPr="00225B7C">
        <w:rPr>
          <w:rFonts w:ascii="Simplified Arabic" w:hAnsi="Simplified Arabic" w:cs="Simplified Arabic"/>
          <w:color w:val="000000"/>
          <w:sz w:val="28"/>
          <w:szCs w:val="28"/>
          <w:rtl/>
        </w:rPr>
        <w:t xml:space="preserve"> </w:t>
      </w:r>
      <w:r w:rsidR="00225B7C" w:rsidRPr="009224E2">
        <w:rPr>
          <w:rFonts w:ascii="Simplified Arabic" w:hAnsi="Simplified Arabic" w:cs="Simplified Arabic"/>
          <w:color w:val="000000"/>
          <w:sz w:val="28"/>
          <w:szCs w:val="28"/>
          <w:rtl/>
        </w:rPr>
        <w:t>التَّنَاصُّ</w:t>
      </w:r>
      <w:r w:rsidR="00225B7C">
        <w:rPr>
          <w:rFonts w:ascii="Simplified Arabic" w:hAnsi="Simplified Arabic" w:cs="Simplified Arabic" w:hint="cs"/>
          <w:color w:val="000000"/>
          <w:sz w:val="28"/>
          <w:szCs w:val="28"/>
          <w:rtl/>
        </w:rPr>
        <w:t xml:space="preserve"> </w:t>
      </w:r>
      <w:r w:rsidR="00225B7C" w:rsidRPr="009224E2">
        <w:rPr>
          <w:rFonts w:ascii="Simplified Arabic" w:hAnsi="Simplified Arabic" w:cs="Simplified Arabic"/>
          <w:color w:val="000000"/>
          <w:sz w:val="28"/>
          <w:szCs w:val="28"/>
        </w:rPr>
        <w:t xml:space="preserve"> Intertextuality</w:t>
      </w:r>
      <w:r w:rsidR="00225B7C">
        <w:rPr>
          <w:rFonts w:ascii="Simplified Arabic" w:hAnsi="Simplified Arabic" w:cs="Simplified Arabic" w:hint="cs"/>
          <w:sz w:val="28"/>
          <w:szCs w:val="28"/>
          <w:rtl/>
        </w:rPr>
        <w:t xml:space="preserve"> فيعنى</w:t>
      </w:r>
      <w:r w:rsidR="00225B7C" w:rsidRPr="009224E2">
        <w:rPr>
          <w:rFonts w:ascii="Simplified Arabic" w:hAnsi="Simplified Arabic" w:cs="Simplified Arabic"/>
          <w:sz w:val="28"/>
          <w:szCs w:val="28"/>
          <w:rtl/>
        </w:rPr>
        <w:t xml:space="preserve"> وجود تشابه</w:t>
      </w:r>
      <w:r w:rsidR="00225B7C">
        <w:rPr>
          <w:rFonts w:ascii="Simplified Arabic" w:hAnsi="Simplified Arabic" w:cs="Simplified Arabic" w:hint="cs"/>
          <w:sz w:val="28"/>
          <w:szCs w:val="28"/>
          <w:rtl/>
        </w:rPr>
        <w:t xml:space="preserve"> أو توارد أفكار</w:t>
      </w:r>
      <w:r w:rsidR="00225B7C" w:rsidRPr="009224E2">
        <w:rPr>
          <w:rFonts w:ascii="Simplified Arabic" w:hAnsi="Simplified Arabic" w:cs="Simplified Arabic"/>
          <w:sz w:val="28"/>
          <w:szCs w:val="28"/>
          <w:rtl/>
        </w:rPr>
        <w:t xml:space="preserve"> بين نص وآخر</w:t>
      </w:r>
      <w:r w:rsidR="00225B7C">
        <w:rPr>
          <w:rFonts w:ascii="Simplified Arabic" w:hAnsi="Simplified Arabic" w:cs="Simplified Arabic" w:hint="cs"/>
          <w:color w:val="333333"/>
          <w:sz w:val="28"/>
          <w:szCs w:val="28"/>
          <w:rtl/>
        </w:rPr>
        <w:t xml:space="preserve">، وهو أمر وارد </w:t>
      </w:r>
      <w:r w:rsidR="000F160E">
        <w:rPr>
          <w:rFonts w:ascii="Simplified Arabic" w:hAnsi="Simplified Arabic" w:cs="Simplified Arabic" w:hint="cs"/>
          <w:color w:val="333333"/>
          <w:sz w:val="28"/>
          <w:szCs w:val="28"/>
          <w:rtl/>
        </w:rPr>
        <w:t>لأن الكاتب لا يبدأ من نقطة الصفر، و</w:t>
      </w:r>
      <w:r w:rsidR="00225B7C">
        <w:rPr>
          <w:rFonts w:ascii="Simplified Arabic" w:hAnsi="Simplified Arabic" w:cs="Simplified Arabic" w:hint="cs"/>
          <w:color w:val="333333"/>
          <w:sz w:val="28"/>
          <w:szCs w:val="28"/>
          <w:rtl/>
        </w:rPr>
        <w:t xml:space="preserve">تشابه وتكرار الأفكار </w:t>
      </w:r>
      <w:r w:rsidR="00246395">
        <w:rPr>
          <w:rFonts w:ascii="Simplified Arabic" w:hAnsi="Simplified Arabic" w:cs="Simplified Arabic" w:hint="cs"/>
          <w:sz w:val="28"/>
          <w:szCs w:val="28"/>
          <w:rtl/>
        </w:rPr>
        <w:t>أمر وارد نظرا لانتشار المعرفة والفكر وعملية التثاقف بين المجتمعات</w:t>
      </w:r>
      <w:r w:rsidR="006F1A43">
        <w:rPr>
          <w:rFonts w:ascii="Simplified Arabic" w:hAnsi="Simplified Arabic" w:cs="Simplified Arabic" w:hint="cs"/>
          <w:sz w:val="28"/>
          <w:szCs w:val="28"/>
          <w:rtl/>
        </w:rPr>
        <w:t xml:space="preserve"> وحتى داخل المجتمع الواحد</w:t>
      </w:r>
      <w:r w:rsidR="000F160E">
        <w:rPr>
          <w:rFonts w:ascii="Simplified Arabic" w:hAnsi="Simplified Arabic" w:cs="Simplified Arabic" w:hint="cs"/>
          <w:sz w:val="28"/>
          <w:szCs w:val="28"/>
          <w:rtl/>
        </w:rPr>
        <w:t>،</w:t>
      </w:r>
      <w:r w:rsidR="00246395">
        <w:rPr>
          <w:rFonts w:ascii="Simplified Arabic" w:hAnsi="Simplified Arabic" w:cs="Simplified Arabic" w:hint="cs"/>
          <w:sz w:val="28"/>
          <w:szCs w:val="28"/>
          <w:rtl/>
        </w:rPr>
        <w:t xml:space="preserve"> ووجود الحس الجمعي تجاه قضية أو موضوع ما. نعم قد تتشابه الأفكار وقد يستلهم كاتب من كاتب فكرة ما أو يكون الواقع مصدر استلهام مشترك لعديد من الكُتاب أو كما قال </w:t>
      </w:r>
      <w:r w:rsidR="00246395" w:rsidRPr="00246395">
        <w:rPr>
          <w:rFonts w:ascii="Simplified Arabic" w:hAnsi="Simplified Arabic" w:cs="Simplified Arabic" w:hint="cs"/>
          <w:color w:val="000000"/>
          <w:sz w:val="28"/>
          <w:szCs w:val="28"/>
          <w:rtl/>
        </w:rPr>
        <w:t xml:space="preserve">الأديب العربي </w:t>
      </w:r>
      <w:r w:rsidR="00246395" w:rsidRPr="00246395">
        <w:rPr>
          <w:rFonts w:ascii="Simplified Arabic" w:hAnsi="Simplified Arabic" w:cs="Simplified Arabic"/>
          <w:color w:val="000000"/>
          <w:sz w:val="28"/>
          <w:szCs w:val="28"/>
          <w:rtl/>
        </w:rPr>
        <w:t xml:space="preserve">الجاحظ </w:t>
      </w:r>
      <w:r w:rsidR="00246395">
        <w:rPr>
          <w:rFonts w:ascii="Simplified Arabic" w:hAnsi="Simplified Arabic" w:cs="Simplified Arabic" w:hint="cs"/>
          <w:color w:val="000000"/>
          <w:sz w:val="28"/>
          <w:szCs w:val="28"/>
          <w:rtl/>
        </w:rPr>
        <w:t>:</w:t>
      </w:r>
      <w:r w:rsidR="00246395" w:rsidRPr="00246395">
        <w:rPr>
          <w:rFonts w:ascii="Simplified Arabic" w:hAnsi="Simplified Arabic" w:cs="Simplified Arabic"/>
          <w:color w:val="000000"/>
          <w:sz w:val="28"/>
          <w:szCs w:val="28"/>
          <w:rtl/>
        </w:rPr>
        <w:t>"المعاني مطروحة في الطريق"</w:t>
      </w:r>
      <w:r w:rsidR="00225B7C">
        <w:rPr>
          <w:rFonts w:ascii="Simplified Arabic" w:hAnsi="Simplified Arabic" w:cs="Simplified Arabic" w:hint="cs"/>
          <w:b/>
          <w:bCs/>
          <w:color w:val="000000"/>
          <w:sz w:val="28"/>
          <w:szCs w:val="28"/>
          <w:rtl/>
        </w:rPr>
        <w:t xml:space="preserve">، </w:t>
      </w:r>
      <w:r w:rsidR="0028312D">
        <w:rPr>
          <w:rFonts w:ascii="Simplified Arabic" w:hAnsi="Simplified Arabic" w:cs="Simplified Arabic" w:hint="cs"/>
          <w:color w:val="000000"/>
          <w:sz w:val="28"/>
          <w:szCs w:val="28"/>
          <w:rtl/>
        </w:rPr>
        <w:t>ولكن الخطورة في أن يسرق شخص</w:t>
      </w:r>
      <w:r w:rsidR="00225B7C" w:rsidRPr="00DF0E93">
        <w:rPr>
          <w:rFonts w:ascii="Simplified Arabic" w:hAnsi="Simplified Arabic" w:cs="Simplified Arabic" w:hint="cs"/>
          <w:color w:val="000000"/>
          <w:sz w:val="28"/>
          <w:szCs w:val="28"/>
          <w:rtl/>
        </w:rPr>
        <w:t xml:space="preserve"> ما وخصوصا إن كان </w:t>
      </w:r>
      <w:r w:rsidR="00DF0E93" w:rsidRPr="00DF0E93">
        <w:rPr>
          <w:rFonts w:ascii="Simplified Arabic" w:hAnsi="Simplified Arabic" w:cs="Simplified Arabic" w:hint="cs"/>
          <w:color w:val="000000"/>
          <w:sz w:val="28"/>
          <w:szCs w:val="28"/>
          <w:rtl/>
        </w:rPr>
        <w:t>أكاديمي</w:t>
      </w:r>
      <w:r w:rsidR="00225B7C" w:rsidRPr="00DF0E93">
        <w:rPr>
          <w:rFonts w:ascii="Simplified Arabic" w:hAnsi="Simplified Arabic" w:cs="Simplified Arabic" w:hint="cs"/>
          <w:color w:val="000000"/>
          <w:sz w:val="28"/>
          <w:szCs w:val="28"/>
          <w:rtl/>
        </w:rPr>
        <w:t xml:space="preserve"> أو مثقف </w:t>
      </w:r>
      <w:r w:rsidR="00DF0E93" w:rsidRPr="00DF0E93">
        <w:rPr>
          <w:rFonts w:ascii="Simplified Arabic" w:hAnsi="Simplified Arabic" w:cs="Simplified Arabic" w:hint="cs"/>
          <w:color w:val="000000"/>
          <w:sz w:val="28"/>
          <w:szCs w:val="28"/>
          <w:rtl/>
        </w:rPr>
        <w:t>أو سياسي معروف كتابات الآخرين أو جزءا منها حرفيا وينسبها لنفسه دون الإشارة إلى الكاتب الأصلي.</w:t>
      </w:r>
    </w:p>
    <w:p w:rsidR="004945F9" w:rsidRPr="00DF0E93" w:rsidRDefault="004945F9" w:rsidP="00F84BE0">
      <w:p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أما الكتابة كعمل إبداعي فهي جهد شخصي يمتزج فيه</w:t>
      </w:r>
      <w:r w:rsidR="00F84BE0">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الإبداع العقلي بمعنى الإتيان بالجديد من فكر أو تصور أو خيال</w:t>
      </w:r>
      <w:r w:rsidR="00F84BE0">
        <w:rPr>
          <w:rFonts w:ascii="Simplified Arabic" w:hAnsi="Simplified Arabic" w:cs="Simplified Arabic" w:hint="cs"/>
          <w:color w:val="000000"/>
          <w:sz w:val="28"/>
          <w:szCs w:val="28"/>
          <w:rtl/>
        </w:rPr>
        <w:t xml:space="preserve"> وتخيل</w:t>
      </w:r>
      <w:r>
        <w:rPr>
          <w:rFonts w:ascii="Simplified Arabic" w:hAnsi="Simplified Arabic" w:cs="Simplified Arabic" w:hint="cs"/>
          <w:color w:val="000000"/>
          <w:sz w:val="28"/>
          <w:szCs w:val="28"/>
          <w:rtl/>
        </w:rPr>
        <w:t xml:space="preserve"> أو إعادة كتابة أو تناول موضوع قديم بأسلوب جديد أو منهج جديد، مع</w:t>
      </w:r>
      <w:r w:rsidR="00F84BE0">
        <w:rPr>
          <w:rFonts w:ascii="Simplified Arabic" w:hAnsi="Simplified Arabic" w:cs="Simplified Arabic" w:hint="cs"/>
          <w:color w:val="000000"/>
          <w:sz w:val="28"/>
          <w:szCs w:val="28"/>
          <w:rtl/>
        </w:rPr>
        <w:t xml:space="preserve"> الجهد الذهني والجسدي في القراءة </w:t>
      </w:r>
      <w:r w:rsidR="00D214CD">
        <w:rPr>
          <w:rFonts w:ascii="Simplified Arabic" w:hAnsi="Simplified Arabic" w:cs="Simplified Arabic" w:hint="cs"/>
          <w:color w:val="000000"/>
          <w:sz w:val="28"/>
          <w:szCs w:val="28"/>
          <w:rtl/>
        </w:rPr>
        <w:t>والاطلاع</w:t>
      </w:r>
      <w:bookmarkStart w:id="0" w:name="_GoBack"/>
      <w:bookmarkEnd w:id="0"/>
      <w:r w:rsidR="00F84BE0">
        <w:rPr>
          <w:rFonts w:ascii="Simplified Arabic" w:hAnsi="Simplified Arabic" w:cs="Simplified Arabic" w:hint="cs"/>
          <w:color w:val="000000"/>
          <w:sz w:val="28"/>
          <w:szCs w:val="28"/>
          <w:rtl/>
        </w:rPr>
        <w:t xml:space="preserve"> على ما كتبه السابقون، مع التواضع العلمي والذي يعني أن الكاتب والمُبدع الحقيقي هو الذي يؤمن أن لا حدود للمعرفة وان الإنسان يعيش ويموت جاهلا، ويعترف بفضل الآخرين من الأحياء والأموات الذين استلهم أفكارهم بطريقة مباشرة أو غير مباشرة، كما أن الكاتب والمثقف الحقيقي هو الذي يكتب لأنه يؤمن بأنه مكلف برسالة أخلاقية ووطنية عليه القيام بها دون انتظار أجر أو مقابل ، كما أنه يعمل بصمت حيث لا يسعى للشهرة، وإن جاءت فلا تصيبه بالغرور.  </w:t>
      </w:r>
    </w:p>
    <w:p w:rsidR="004945F9" w:rsidRDefault="002938C2" w:rsidP="00380A5F">
      <w:pPr>
        <w:jc w:val="both"/>
        <w:rPr>
          <w:rFonts w:ascii="Simplified Arabic" w:hAnsi="Simplified Arabic" w:cs="Simplified Arabic"/>
          <w:sz w:val="28"/>
          <w:szCs w:val="28"/>
          <w:rtl/>
        </w:rPr>
      </w:pPr>
      <w:r w:rsidRPr="009224E2">
        <w:rPr>
          <w:rFonts w:ascii="Simplified Arabic" w:hAnsi="Simplified Arabic" w:cs="Simplified Arabic"/>
          <w:sz w:val="28"/>
          <w:szCs w:val="28"/>
          <w:rtl/>
        </w:rPr>
        <w:t xml:space="preserve">احترم </w:t>
      </w:r>
      <w:r w:rsidR="00A174B1">
        <w:rPr>
          <w:rFonts w:ascii="Simplified Arabic" w:hAnsi="Simplified Arabic" w:cs="Simplified Arabic" w:hint="cs"/>
          <w:sz w:val="28"/>
          <w:szCs w:val="28"/>
          <w:rtl/>
        </w:rPr>
        <w:t>المثقفين و</w:t>
      </w:r>
      <w:r w:rsidRPr="009224E2">
        <w:rPr>
          <w:rFonts w:ascii="Simplified Arabic" w:hAnsi="Simplified Arabic" w:cs="Simplified Arabic"/>
          <w:sz w:val="28"/>
          <w:szCs w:val="28"/>
          <w:rtl/>
        </w:rPr>
        <w:t>الك</w:t>
      </w:r>
      <w:r w:rsidR="006F1A43">
        <w:rPr>
          <w:rFonts w:ascii="Simplified Arabic" w:hAnsi="Simplified Arabic" w:cs="Simplified Arabic" w:hint="cs"/>
          <w:sz w:val="28"/>
          <w:szCs w:val="28"/>
          <w:rtl/>
        </w:rPr>
        <w:t>ُ</w:t>
      </w:r>
      <w:r w:rsidRPr="009224E2">
        <w:rPr>
          <w:rFonts w:ascii="Simplified Arabic" w:hAnsi="Simplified Arabic" w:cs="Simplified Arabic"/>
          <w:sz w:val="28"/>
          <w:szCs w:val="28"/>
          <w:rtl/>
        </w:rPr>
        <w:t>ت</w:t>
      </w:r>
      <w:r w:rsidR="006F1A43">
        <w:rPr>
          <w:rFonts w:ascii="Simplified Arabic" w:hAnsi="Simplified Arabic" w:cs="Simplified Arabic" w:hint="cs"/>
          <w:sz w:val="28"/>
          <w:szCs w:val="28"/>
          <w:rtl/>
        </w:rPr>
        <w:t>َ</w:t>
      </w:r>
      <w:r w:rsidRPr="009224E2">
        <w:rPr>
          <w:rFonts w:ascii="Simplified Arabic" w:hAnsi="Simplified Arabic" w:cs="Simplified Arabic"/>
          <w:sz w:val="28"/>
          <w:szCs w:val="28"/>
          <w:rtl/>
        </w:rPr>
        <w:t>اب</w:t>
      </w:r>
      <w:r w:rsidR="006F1A43">
        <w:rPr>
          <w:rFonts w:ascii="Simplified Arabic" w:hAnsi="Simplified Arabic" w:cs="Simplified Arabic" w:hint="cs"/>
          <w:sz w:val="28"/>
          <w:szCs w:val="28"/>
          <w:rtl/>
        </w:rPr>
        <w:t xml:space="preserve"> </w:t>
      </w:r>
      <w:r w:rsidR="006F1A43">
        <w:rPr>
          <w:rFonts w:ascii="Simplified Arabic" w:hAnsi="Simplified Arabic" w:cs="Simplified Arabic"/>
          <w:sz w:val="28"/>
          <w:szCs w:val="28"/>
          <w:rtl/>
        </w:rPr>
        <w:t>–</w:t>
      </w:r>
      <w:r w:rsidR="006F1A43">
        <w:rPr>
          <w:rFonts w:ascii="Simplified Arabic" w:hAnsi="Simplified Arabic" w:cs="Simplified Arabic" w:hint="cs"/>
          <w:sz w:val="28"/>
          <w:szCs w:val="28"/>
          <w:rtl/>
        </w:rPr>
        <w:t xml:space="preserve"> مع الإشارة إلى </w:t>
      </w:r>
      <w:r w:rsidR="00A174B1">
        <w:rPr>
          <w:rFonts w:ascii="Simplified Arabic" w:hAnsi="Simplified Arabic" w:cs="Simplified Arabic" w:hint="cs"/>
          <w:sz w:val="28"/>
          <w:szCs w:val="28"/>
          <w:rtl/>
        </w:rPr>
        <w:t>أ</w:t>
      </w:r>
      <w:r w:rsidR="006F1A43">
        <w:rPr>
          <w:rFonts w:ascii="Simplified Arabic" w:hAnsi="Simplified Arabic" w:cs="Simplified Arabic" w:hint="cs"/>
          <w:sz w:val="28"/>
          <w:szCs w:val="28"/>
          <w:rtl/>
        </w:rPr>
        <w:t>نه ليس كل من ك</w:t>
      </w:r>
      <w:r w:rsidR="004945F9">
        <w:rPr>
          <w:rFonts w:ascii="Simplified Arabic" w:hAnsi="Simplified Arabic" w:cs="Simplified Arabic" w:hint="cs"/>
          <w:sz w:val="28"/>
          <w:szCs w:val="28"/>
          <w:rtl/>
        </w:rPr>
        <w:t>َ</w:t>
      </w:r>
      <w:r w:rsidR="006F1A43">
        <w:rPr>
          <w:rFonts w:ascii="Simplified Arabic" w:hAnsi="Simplified Arabic" w:cs="Simplified Arabic" w:hint="cs"/>
          <w:sz w:val="28"/>
          <w:szCs w:val="28"/>
          <w:rtl/>
        </w:rPr>
        <w:t>ت</w:t>
      </w:r>
      <w:r w:rsidR="004945F9">
        <w:rPr>
          <w:rFonts w:ascii="Simplified Arabic" w:hAnsi="Simplified Arabic" w:cs="Simplified Arabic" w:hint="cs"/>
          <w:sz w:val="28"/>
          <w:szCs w:val="28"/>
          <w:rtl/>
        </w:rPr>
        <w:t>َ</w:t>
      </w:r>
      <w:r w:rsidR="006F1A43">
        <w:rPr>
          <w:rFonts w:ascii="Simplified Arabic" w:hAnsi="Simplified Arabic" w:cs="Simplified Arabic" w:hint="cs"/>
          <w:sz w:val="28"/>
          <w:szCs w:val="28"/>
          <w:rtl/>
        </w:rPr>
        <w:t xml:space="preserve">ب يعتبر كاتبا- </w:t>
      </w:r>
      <w:r w:rsidRPr="009224E2">
        <w:rPr>
          <w:rFonts w:ascii="Simplified Arabic" w:hAnsi="Simplified Arabic" w:cs="Simplified Arabic"/>
          <w:sz w:val="28"/>
          <w:szCs w:val="28"/>
          <w:rtl/>
        </w:rPr>
        <w:t xml:space="preserve"> الذين يستلهمون </w:t>
      </w:r>
      <w:r w:rsidR="00DF0E93" w:rsidRPr="009224E2">
        <w:rPr>
          <w:rFonts w:ascii="Simplified Arabic" w:hAnsi="Simplified Arabic" w:cs="Simplified Arabic" w:hint="cs"/>
          <w:sz w:val="28"/>
          <w:szCs w:val="28"/>
          <w:rtl/>
        </w:rPr>
        <w:t>أفكاري</w:t>
      </w:r>
      <w:r w:rsidRPr="009224E2">
        <w:rPr>
          <w:rFonts w:ascii="Simplified Arabic" w:hAnsi="Simplified Arabic" w:cs="Simplified Arabic"/>
          <w:sz w:val="28"/>
          <w:szCs w:val="28"/>
          <w:rtl/>
        </w:rPr>
        <w:t xml:space="preserve"> واسعد بذلك</w:t>
      </w:r>
      <w:r w:rsidR="00A174B1">
        <w:rPr>
          <w:rFonts w:ascii="Simplified Arabic" w:hAnsi="Simplified Arabic" w:cs="Simplified Arabic" w:hint="cs"/>
          <w:sz w:val="28"/>
          <w:szCs w:val="28"/>
          <w:rtl/>
        </w:rPr>
        <w:t>،</w:t>
      </w:r>
      <w:r w:rsidRPr="009224E2">
        <w:rPr>
          <w:rFonts w:ascii="Simplified Arabic" w:hAnsi="Simplified Arabic" w:cs="Simplified Arabic"/>
          <w:sz w:val="28"/>
          <w:szCs w:val="28"/>
          <w:rtl/>
        </w:rPr>
        <w:t xml:space="preserve"> ولكن لا </w:t>
      </w:r>
      <w:r w:rsidR="00DF0E93" w:rsidRPr="009224E2">
        <w:rPr>
          <w:rFonts w:ascii="Simplified Arabic" w:hAnsi="Simplified Arabic" w:cs="Simplified Arabic" w:hint="cs"/>
          <w:sz w:val="28"/>
          <w:szCs w:val="28"/>
          <w:rtl/>
        </w:rPr>
        <w:t>احترم</w:t>
      </w:r>
      <w:r w:rsidRPr="009224E2">
        <w:rPr>
          <w:rFonts w:ascii="Simplified Arabic" w:hAnsi="Simplified Arabic" w:cs="Simplified Arabic"/>
          <w:sz w:val="28"/>
          <w:szCs w:val="28"/>
          <w:rtl/>
        </w:rPr>
        <w:t xml:space="preserve"> الذين يسرقون كتابات</w:t>
      </w:r>
      <w:r w:rsidR="00A174B1">
        <w:rPr>
          <w:rFonts w:ascii="Simplified Arabic" w:hAnsi="Simplified Arabic" w:cs="Simplified Arabic" w:hint="cs"/>
          <w:sz w:val="28"/>
          <w:szCs w:val="28"/>
          <w:rtl/>
        </w:rPr>
        <w:t>ي</w:t>
      </w:r>
      <w:r w:rsidRPr="009224E2">
        <w:rPr>
          <w:rFonts w:ascii="Simplified Arabic" w:hAnsi="Simplified Arabic" w:cs="Simplified Arabic"/>
          <w:sz w:val="28"/>
          <w:szCs w:val="28"/>
          <w:rtl/>
        </w:rPr>
        <w:t xml:space="preserve"> وخصوصا إن كانوا </w:t>
      </w:r>
      <w:r w:rsidR="00DF0E93" w:rsidRPr="009224E2">
        <w:rPr>
          <w:rFonts w:ascii="Simplified Arabic" w:hAnsi="Simplified Arabic" w:cs="Simplified Arabic" w:hint="cs"/>
          <w:sz w:val="28"/>
          <w:szCs w:val="28"/>
          <w:rtl/>
        </w:rPr>
        <w:t>أكاديميين</w:t>
      </w:r>
      <w:r w:rsidR="002A4053">
        <w:rPr>
          <w:rFonts w:ascii="Simplified Arabic" w:hAnsi="Simplified Arabic" w:cs="Simplified Arabic" w:hint="cs"/>
          <w:sz w:val="28"/>
          <w:szCs w:val="28"/>
          <w:rtl/>
        </w:rPr>
        <w:t xml:space="preserve"> </w:t>
      </w:r>
      <w:r w:rsidRPr="009224E2">
        <w:rPr>
          <w:rFonts w:ascii="Simplified Arabic" w:hAnsi="Simplified Arabic" w:cs="Simplified Arabic"/>
          <w:sz w:val="28"/>
          <w:szCs w:val="28"/>
          <w:rtl/>
        </w:rPr>
        <w:t xml:space="preserve">أو </w:t>
      </w:r>
      <w:r w:rsidR="00DF0E93" w:rsidRPr="009224E2">
        <w:rPr>
          <w:rFonts w:ascii="Simplified Arabic" w:hAnsi="Simplified Arabic" w:cs="Simplified Arabic" w:hint="cs"/>
          <w:sz w:val="28"/>
          <w:szCs w:val="28"/>
          <w:rtl/>
        </w:rPr>
        <w:t>مسئولين</w:t>
      </w:r>
      <w:r w:rsidRPr="009224E2">
        <w:rPr>
          <w:rFonts w:ascii="Simplified Arabic" w:hAnsi="Simplified Arabic" w:cs="Simplified Arabic"/>
          <w:sz w:val="28"/>
          <w:szCs w:val="28"/>
          <w:rtl/>
        </w:rPr>
        <w:t xml:space="preserve"> سياسيين</w:t>
      </w:r>
      <w:r w:rsidR="00A174B1">
        <w:rPr>
          <w:rFonts w:ascii="Simplified Arabic" w:hAnsi="Simplified Arabic" w:cs="Simplified Arabic" w:hint="cs"/>
          <w:sz w:val="28"/>
          <w:szCs w:val="28"/>
          <w:rtl/>
        </w:rPr>
        <w:t>، وإن كان الانترنيت سهل عملية الكتابة والنشر فإنه في نفس الوقت جعل من السهل اكتشاف الكتابات المسروق</w:t>
      </w:r>
      <w:r w:rsidR="00D15375">
        <w:rPr>
          <w:rFonts w:ascii="Simplified Arabic" w:hAnsi="Simplified Arabic" w:cs="Simplified Arabic" w:hint="cs"/>
          <w:sz w:val="28"/>
          <w:szCs w:val="28"/>
          <w:rtl/>
        </w:rPr>
        <w:t>ة</w:t>
      </w:r>
      <w:r w:rsidR="00623A5B">
        <w:rPr>
          <w:rFonts w:ascii="Simplified Arabic" w:hAnsi="Simplified Arabic" w:cs="Simplified Arabic" w:hint="cs"/>
          <w:sz w:val="28"/>
          <w:szCs w:val="28"/>
          <w:rtl/>
        </w:rPr>
        <w:t xml:space="preserve"> !</w:t>
      </w:r>
      <w:r w:rsidR="00A174B1">
        <w:rPr>
          <w:rFonts w:ascii="Simplified Arabic" w:hAnsi="Simplified Arabic" w:cs="Simplified Arabic" w:hint="cs"/>
          <w:sz w:val="28"/>
          <w:szCs w:val="28"/>
          <w:rtl/>
        </w:rPr>
        <w:t xml:space="preserve">.  </w:t>
      </w:r>
    </w:p>
    <w:p w:rsidR="004945F9" w:rsidRDefault="00EA0B51" w:rsidP="004945F9">
      <w:pPr>
        <w:jc w:val="both"/>
        <w:rPr>
          <w:rFonts w:ascii="Simplified Arabic" w:hAnsi="Simplified Arabic" w:cs="Simplified Arabic"/>
          <w:sz w:val="28"/>
          <w:szCs w:val="28"/>
        </w:rPr>
      </w:pPr>
      <w:hyperlink r:id="rId6" w:history="1">
        <w:r w:rsidR="004945F9" w:rsidRPr="00FF1221">
          <w:rPr>
            <w:rStyle w:val="Hyperlink"/>
            <w:rFonts w:ascii="Simplified Arabic" w:hAnsi="Simplified Arabic" w:cs="Simplified Arabic"/>
            <w:sz w:val="28"/>
            <w:szCs w:val="28"/>
          </w:rPr>
          <w:t>Ibrahemibrach1@gmail.com</w:t>
        </w:r>
      </w:hyperlink>
    </w:p>
    <w:p w:rsidR="002938C2" w:rsidRPr="009224E2" w:rsidRDefault="002938C2" w:rsidP="004945F9">
      <w:pPr>
        <w:jc w:val="both"/>
        <w:rPr>
          <w:rFonts w:ascii="Simplified Arabic" w:hAnsi="Simplified Arabic" w:cs="Simplified Arabic"/>
          <w:sz w:val="28"/>
          <w:szCs w:val="28"/>
          <w:rtl/>
        </w:rPr>
      </w:pPr>
      <w:r w:rsidRPr="009224E2">
        <w:rPr>
          <w:rFonts w:ascii="Simplified Arabic" w:hAnsi="Simplified Arabic" w:cs="Simplified Arabic"/>
          <w:sz w:val="28"/>
          <w:szCs w:val="28"/>
          <w:rtl/>
        </w:rPr>
        <w:t xml:space="preserve"> </w:t>
      </w:r>
    </w:p>
    <w:p w:rsidR="002938C2" w:rsidRPr="009224E2" w:rsidRDefault="002938C2" w:rsidP="002938C2">
      <w:pPr>
        <w:jc w:val="both"/>
        <w:rPr>
          <w:rFonts w:ascii="Simplified Arabic" w:hAnsi="Simplified Arabic" w:cs="Simplified Arabic"/>
          <w:sz w:val="28"/>
          <w:szCs w:val="28"/>
        </w:rPr>
      </w:pPr>
    </w:p>
    <w:p w:rsidR="002938C2" w:rsidRPr="009224E2" w:rsidRDefault="002938C2" w:rsidP="002938C2">
      <w:pPr>
        <w:jc w:val="both"/>
        <w:rPr>
          <w:rFonts w:ascii="Simplified Arabic" w:hAnsi="Simplified Arabic" w:cs="Simplified Arabic"/>
          <w:sz w:val="28"/>
          <w:szCs w:val="28"/>
        </w:rPr>
      </w:pPr>
    </w:p>
    <w:p w:rsidR="00124AD0" w:rsidRPr="002938C2" w:rsidRDefault="00124AD0" w:rsidP="002938C2">
      <w:pPr>
        <w:rPr>
          <w:rFonts w:ascii="Simplified Arabic" w:hAnsi="Simplified Arabic" w:cs="Simplified Arabic"/>
          <w:sz w:val="28"/>
          <w:szCs w:val="28"/>
          <w:rtl/>
        </w:rPr>
      </w:pPr>
    </w:p>
    <w:sectPr w:rsidR="00124AD0" w:rsidRPr="002938C2" w:rsidSect="0091746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51" w:rsidRDefault="00EA0B51" w:rsidP="002938C2">
      <w:pPr>
        <w:spacing w:after="0" w:line="240" w:lineRule="auto"/>
      </w:pPr>
      <w:r>
        <w:separator/>
      </w:r>
    </w:p>
  </w:endnote>
  <w:endnote w:type="continuationSeparator" w:id="0">
    <w:p w:rsidR="00EA0B51" w:rsidRDefault="00EA0B51" w:rsidP="0029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08547"/>
      <w:docPartObj>
        <w:docPartGallery w:val="Page Numbers (Bottom of Page)"/>
        <w:docPartUnique/>
      </w:docPartObj>
    </w:sdtPr>
    <w:sdtEndPr/>
    <w:sdtContent>
      <w:p w:rsidR="00A174B1" w:rsidRDefault="00EA0B51">
        <w:pPr>
          <w:pStyle w:val="a4"/>
          <w:jc w:val="center"/>
        </w:pPr>
        <w:r>
          <w:fldChar w:fldCharType="begin"/>
        </w:r>
        <w:r>
          <w:instrText xml:space="preserve"> PAGE   \* MERGEFORMAT </w:instrText>
        </w:r>
        <w:r>
          <w:fldChar w:fldCharType="separate"/>
        </w:r>
        <w:r w:rsidR="00D214CD" w:rsidRPr="00D214CD">
          <w:rPr>
            <w:rFonts w:cs="Calibri"/>
            <w:noProof/>
            <w:rtl/>
            <w:lang w:val="ar-SA"/>
          </w:rPr>
          <w:t>3</w:t>
        </w:r>
        <w:r>
          <w:rPr>
            <w:rFonts w:cs="Calibri"/>
            <w:noProof/>
            <w:lang w:val="ar-SA"/>
          </w:rPr>
          <w:fldChar w:fldCharType="end"/>
        </w:r>
      </w:p>
    </w:sdtContent>
  </w:sdt>
  <w:p w:rsidR="00A174B1" w:rsidRDefault="00A174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51" w:rsidRDefault="00EA0B51" w:rsidP="002938C2">
      <w:pPr>
        <w:spacing w:after="0" w:line="240" w:lineRule="auto"/>
      </w:pPr>
      <w:r>
        <w:separator/>
      </w:r>
    </w:p>
  </w:footnote>
  <w:footnote w:type="continuationSeparator" w:id="0">
    <w:p w:rsidR="00EA0B51" w:rsidRDefault="00EA0B51" w:rsidP="00293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6DD7"/>
    <w:rsid w:val="000007CB"/>
    <w:rsid w:val="0003059F"/>
    <w:rsid w:val="00050553"/>
    <w:rsid w:val="00050987"/>
    <w:rsid w:val="000C5204"/>
    <w:rsid w:val="000E256F"/>
    <w:rsid w:val="000F160E"/>
    <w:rsid w:val="00124AD0"/>
    <w:rsid w:val="00166BE6"/>
    <w:rsid w:val="001C13ED"/>
    <w:rsid w:val="001F13F7"/>
    <w:rsid w:val="00225B7C"/>
    <w:rsid w:val="00243417"/>
    <w:rsid w:val="00246395"/>
    <w:rsid w:val="0028312D"/>
    <w:rsid w:val="002938C2"/>
    <w:rsid w:val="002A4053"/>
    <w:rsid w:val="003202C7"/>
    <w:rsid w:val="00380A5F"/>
    <w:rsid w:val="00406B82"/>
    <w:rsid w:val="0042290E"/>
    <w:rsid w:val="0043539B"/>
    <w:rsid w:val="0044630A"/>
    <w:rsid w:val="004945F9"/>
    <w:rsid w:val="0049620E"/>
    <w:rsid w:val="00497A81"/>
    <w:rsid w:val="004C5657"/>
    <w:rsid w:val="00536BBF"/>
    <w:rsid w:val="005730E9"/>
    <w:rsid w:val="00623A5B"/>
    <w:rsid w:val="00641F4C"/>
    <w:rsid w:val="006A658D"/>
    <w:rsid w:val="006F1A43"/>
    <w:rsid w:val="00730FFB"/>
    <w:rsid w:val="00797023"/>
    <w:rsid w:val="00805FE0"/>
    <w:rsid w:val="00917464"/>
    <w:rsid w:val="009224E2"/>
    <w:rsid w:val="009311FF"/>
    <w:rsid w:val="00932A52"/>
    <w:rsid w:val="009503F6"/>
    <w:rsid w:val="00977425"/>
    <w:rsid w:val="009A78F3"/>
    <w:rsid w:val="009D3607"/>
    <w:rsid w:val="00A174B1"/>
    <w:rsid w:val="00B2312E"/>
    <w:rsid w:val="00B769B8"/>
    <w:rsid w:val="00BD5A44"/>
    <w:rsid w:val="00C52D92"/>
    <w:rsid w:val="00C54822"/>
    <w:rsid w:val="00C6582B"/>
    <w:rsid w:val="00C83781"/>
    <w:rsid w:val="00CF1B89"/>
    <w:rsid w:val="00D15375"/>
    <w:rsid w:val="00D214CD"/>
    <w:rsid w:val="00DF0E93"/>
    <w:rsid w:val="00E073D0"/>
    <w:rsid w:val="00E53770"/>
    <w:rsid w:val="00E7691C"/>
    <w:rsid w:val="00E8035B"/>
    <w:rsid w:val="00EA0B51"/>
    <w:rsid w:val="00EC3E97"/>
    <w:rsid w:val="00ED22AC"/>
    <w:rsid w:val="00F13212"/>
    <w:rsid w:val="00F450B4"/>
    <w:rsid w:val="00F8494E"/>
    <w:rsid w:val="00F84BE0"/>
    <w:rsid w:val="00F85AEE"/>
    <w:rsid w:val="00F96DD7"/>
    <w:rsid w:val="00FE6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47734-CD1D-42EA-9513-B0236F61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64"/>
    <w:pPr>
      <w:bidi/>
    </w:pPr>
  </w:style>
  <w:style w:type="paragraph" w:styleId="1">
    <w:name w:val="heading 1"/>
    <w:basedOn w:val="a"/>
    <w:link w:val="1Char"/>
    <w:uiPriority w:val="9"/>
    <w:qFormat/>
    <w:rsid w:val="00E8035B"/>
    <w:pPr>
      <w:bidi w:val="0"/>
      <w:spacing w:before="150" w:after="150" w:line="240" w:lineRule="auto"/>
      <w:outlineLvl w:val="0"/>
    </w:pPr>
    <w:rPr>
      <w:rFonts w:ascii="Traditional Arabic" w:eastAsia="Times New Roman" w:hAnsi="Traditional Arabic" w:cs="Traditional Arabic"/>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8035B"/>
    <w:rPr>
      <w:rFonts w:ascii="Traditional Arabic" w:eastAsia="Times New Roman" w:hAnsi="Traditional Arabic" w:cs="Traditional Arabic"/>
      <w:kern w:val="36"/>
      <w:sz w:val="24"/>
      <w:szCs w:val="24"/>
    </w:rPr>
  </w:style>
  <w:style w:type="character" w:styleId="Hyperlink">
    <w:name w:val="Hyperlink"/>
    <w:basedOn w:val="a0"/>
    <w:uiPriority w:val="99"/>
    <w:unhideWhenUsed/>
    <w:rsid w:val="00E8035B"/>
    <w:rPr>
      <w:strike w:val="0"/>
      <w:dstrike w:val="0"/>
      <w:color w:val="3297DA"/>
      <w:u w:val="none"/>
      <w:effect w:val="none"/>
    </w:rPr>
  </w:style>
  <w:style w:type="character" w:customStyle="1" w:styleId="author12">
    <w:name w:val="author12"/>
    <w:basedOn w:val="a0"/>
    <w:rsid w:val="00E8035B"/>
  </w:style>
  <w:style w:type="paragraph" w:styleId="a3">
    <w:name w:val="header"/>
    <w:basedOn w:val="a"/>
    <w:link w:val="Char"/>
    <w:uiPriority w:val="99"/>
    <w:semiHidden/>
    <w:unhideWhenUsed/>
    <w:rsid w:val="002938C2"/>
    <w:pPr>
      <w:tabs>
        <w:tab w:val="center" w:pos="4153"/>
        <w:tab w:val="right" w:pos="8306"/>
      </w:tabs>
      <w:spacing w:after="0" w:line="240" w:lineRule="auto"/>
    </w:pPr>
  </w:style>
  <w:style w:type="character" w:customStyle="1" w:styleId="Char">
    <w:name w:val="رأس الصفحة Char"/>
    <w:basedOn w:val="a0"/>
    <w:link w:val="a3"/>
    <w:uiPriority w:val="99"/>
    <w:semiHidden/>
    <w:rsid w:val="002938C2"/>
  </w:style>
  <w:style w:type="paragraph" w:styleId="a4">
    <w:name w:val="footer"/>
    <w:basedOn w:val="a"/>
    <w:link w:val="Char0"/>
    <w:uiPriority w:val="99"/>
    <w:unhideWhenUsed/>
    <w:rsid w:val="002938C2"/>
    <w:pPr>
      <w:tabs>
        <w:tab w:val="center" w:pos="4153"/>
        <w:tab w:val="right" w:pos="8306"/>
      </w:tabs>
      <w:spacing w:after="0" w:line="240" w:lineRule="auto"/>
    </w:pPr>
  </w:style>
  <w:style w:type="character" w:customStyle="1" w:styleId="Char0">
    <w:name w:val="تذييل الصفحة Char"/>
    <w:basedOn w:val="a0"/>
    <w:link w:val="a4"/>
    <w:uiPriority w:val="99"/>
    <w:rsid w:val="0029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98140">
      <w:bodyDiv w:val="1"/>
      <w:marLeft w:val="0"/>
      <w:marRight w:val="0"/>
      <w:marTop w:val="0"/>
      <w:marBottom w:val="0"/>
      <w:divBdr>
        <w:top w:val="none" w:sz="0" w:space="0" w:color="auto"/>
        <w:left w:val="none" w:sz="0" w:space="0" w:color="auto"/>
        <w:bottom w:val="none" w:sz="0" w:space="0" w:color="auto"/>
        <w:right w:val="none" w:sz="0" w:space="0" w:color="auto"/>
      </w:divBdr>
      <w:divsChild>
        <w:div w:id="2115205012">
          <w:marLeft w:val="0"/>
          <w:marRight w:val="0"/>
          <w:marTop w:val="0"/>
          <w:marBottom w:val="0"/>
          <w:divBdr>
            <w:top w:val="none" w:sz="0" w:space="0" w:color="auto"/>
            <w:left w:val="none" w:sz="0" w:space="0" w:color="auto"/>
            <w:bottom w:val="none" w:sz="0" w:space="0" w:color="auto"/>
            <w:right w:val="none" w:sz="0" w:space="0" w:color="auto"/>
          </w:divBdr>
          <w:divsChild>
            <w:div w:id="348609646">
              <w:marLeft w:val="0"/>
              <w:marRight w:val="0"/>
              <w:marTop w:val="0"/>
              <w:marBottom w:val="0"/>
              <w:divBdr>
                <w:top w:val="none" w:sz="0" w:space="0" w:color="auto"/>
                <w:left w:val="none" w:sz="0" w:space="0" w:color="auto"/>
                <w:bottom w:val="none" w:sz="0" w:space="0" w:color="auto"/>
                <w:right w:val="none" w:sz="0" w:space="0" w:color="auto"/>
              </w:divBdr>
              <w:divsChild>
                <w:div w:id="867108822">
                  <w:marLeft w:val="0"/>
                  <w:marRight w:val="0"/>
                  <w:marTop w:val="0"/>
                  <w:marBottom w:val="0"/>
                  <w:divBdr>
                    <w:top w:val="none" w:sz="0" w:space="0" w:color="auto"/>
                    <w:left w:val="none" w:sz="0" w:space="0" w:color="auto"/>
                    <w:bottom w:val="single" w:sz="6" w:space="0" w:color="EDEBDF"/>
                    <w:right w:val="none" w:sz="0" w:space="0" w:color="auto"/>
                  </w:divBdr>
                  <w:divsChild>
                    <w:div w:id="1701201696">
                      <w:marLeft w:val="0"/>
                      <w:marRight w:val="0"/>
                      <w:marTop w:val="0"/>
                      <w:marBottom w:val="0"/>
                      <w:divBdr>
                        <w:top w:val="none" w:sz="0" w:space="0" w:color="auto"/>
                        <w:left w:val="none" w:sz="0" w:space="0" w:color="auto"/>
                        <w:bottom w:val="none" w:sz="0" w:space="0" w:color="auto"/>
                        <w:right w:val="none" w:sz="0" w:space="0" w:color="auto"/>
                      </w:divBdr>
                      <w:divsChild>
                        <w:div w:id="1957789270">
                          <w:marLeft w:val="0"/>
                          <w:marRight w:val="0"/>
                          <w:marTop w:val="0"/>
                          <w:marBottom w:val="0"/>
                          <w:divBdr>
                            <w:top w:val="none" w:sz="0" w:space="0" w:color="auto"/>
                            <w:left w:val="none" w:sz="0" w:space="0" w:color="auto"/>
                            <w:bottom w:val="none" w:sz="0" w:space="0" w:color="auto"/>
                            <w:right w:val="none" w:sz="0" w:space="0" w:color="auto"/>
                          </w:divBdr>
                          <w:divsChild>
                            <w:div w:id="1170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4</Pages>
  <Words>929</Words>
  <Characters>5296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19</cp:revision>
  <dcterms:created xsi:type="dcterms:W3CDTF">2015-12-20T14:21:00Z</dcterms:created>
  <dcterms:modified xsi:type="dcterms:W3CDTF">2020-10-22T01:35:00Z</dcterms:modified>
</cp:coreProperties>
</file>