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B0" w:rsidRPr="009E4001" w:rsidRDefault="00E74723" w:rsidP="009E4001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9E4001">
        <w:rPr>
          <w:rFonts w:ascii="Segoe UI" w:hAnsi="Segoe UI" w:cs="Segoe UI"/>
          <w:sz w:val="28"/>
          <w:szCs w:val="28"/>
          <w:rtl/>
        </w:rPr>
        <w:t>د/</w:t>
      </w:r>
      <w:proofErr w:type="spellEnd"/>
      <w:r w:rsidRPr="009E4001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9E4001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9E4001">
        <w:rPr>
          <w:rFonts w:ascii="Segoe UI" w:hAnsi="Segoe UI" w:cs="Segoe UI"/>
          <w:sz w:val="28"/>
          <w:szCs w:val="28"/>
          <w:rtl/>
        </w:rPr>
        <w:t xml:space="preserve"> </w:t>
      </w:r>
    </w:p>
    <w:p w:rsidR="00200978" w:rsidRDefault="00786132" w:rsidP="00973342">
      <w:pPr>
        <w:jc w:val="center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أزمة </w:t>
      </w:r>
      <w:r w:rsidR="00161D54">
        <w:rPr>
          <w:rFonts w:ascii="Segoe UI" w:hAnsi="Segoe UI" w:cs="Segoe UI" w:hint="cs"/>
          <w:sz w:val="28"/>
          <w:szCs w:val="28"/>
          <w:rtl/>
        </w:rPr>
        <w:t>الاتحاد الأ</w:t>
      </w:r>
      <w:r>
        <w:rPr>
          <w:rFonts w:ascii="Segoe UI" w:hAnsi="Segoe UI" w:cs="Segoe UI" w:hint="cs"/>
          <w:sz w:val="28"/>
          <w:szCs w:val="28"/>
          <w:rtl/>
        </w:rPr>
        <w:t xml:space="preserve">وروبي ونعي </w:t>
      </w:r>
      <w:r w:rsidR="00973342">
        <w:rPr>
          <w:rFonts w:ascii="Segoe UI" w:hAnsi="Segoe UI" w:cs="Segoe UI" w:hint="cs"/>
          <w:sz w:val="28"/>
          <w:szCs w:val="28"/>
          <w:rtl/>
        </w:rPr>
        <w:t>رهان</w:t>
      </w:r>
      <w:r>
        <w:rPr>
          <w:rFonts w:ascii="Segoe UI" w:hAnsi="Segoe UI" w:cs="Segoe UI" w:hint="cs"/>
          <w:sz w:val="28"/>
          <w:szCs w:val="28"/>
          <w:rtl/>
        </w:rPr>
        <w:t xml:space="preserve"> العولمة</w:t>
      </w:r>
      <w:r w:rsidR="00973342">
        <w:rPr>
          <w:rFonts w:ascii="Segoe UI" w:hAnsi="Segoe UI" w:cs="Segoe UI" w:hint="cs"/>
          <w:sz w:val="28"/>
          <w:szCs w:val="28"/>
          <w:rtl/>
        </w:rPr>
        <w:t xml:space="preserve"> الثقافية</w:t>
      </w:r>
    </w:p>
    <w:p w:rsidR="003F0C40" w:rsidRDefault="00AB332D" w:rsidP="00036898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أصاب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المعلقون السياسيون الذين وصفوا </w:t>
      </w:r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نتائج استفتاء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البريطانيين يوم الرابع والعشرين من يونيو الجاري </w:t>
      </w:r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والتي جاءت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لصالح الخروج من الاتحاد ال</w:t>
      </w:r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أوروب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 بأنه زلال </w:t>
      </w:r>
      <w:proofErr w:type="spellStart"/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وهو كذلك ليس فقط من حيث تأثيره على المملكة المتحدة وشعوبها 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وعلى الاتحاد الأ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وروبي ومستقبله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AB3F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بل أيضا من حيث تأثيره </w:t>
      </w:r>
      <w:proofErr w:type="spellStart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الجيوستراتيجي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على ما كان يعتبر مسلمات </w:t>
      </w:r>
      <w:r w:rsidR="00ED6C7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في سياق 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تطور </w:t>
      </w:r>
      <w:r w:rsidR="00ED6C7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لمجتمعات والنظام الدولي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مثل 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توجه </w:t>
      </w:r>
      <w:r w:rsidR="000368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الدول نحو 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التكتلات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الإقليمية و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الدولية الكبرى</w:t>
      </w:r>
      <w:r w:rsidR="000368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ونحو مزيد من الاندماج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العولمة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بما هي كسر للحواجز والحدود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وتجاوز النزعات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الدولانية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التي تتمسك بمفهوم الدولة ذات السيادة المطلقة </w:t>
      </w:r>
      <w:proofErr w:type="spellStart"/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أيضا من حيث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الزعم بأن 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الشعوبية وكل اشكال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التطرف 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أمور تخص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دول الشرق فقط الخ .</w:t>
      </w:r>
    </w:p>
    <w:p w:rsidR="0042271C" w:rsidRPr="009E4001" w:rsidRDefault="003F0C40" w:rsidP="00036898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تصو</w:t>
      </w:r>
      <w:r w:rsidR="00715CD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يت البريطانيين </w:t>
      </w:r>
      <w:r w:rsidR="0003689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لصال</w:t>
      </w:r>
      <w:r w:rsidR="00715CD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الخروج من 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الا</w:t>
      </w:r>
      <w:r w:rsidR="00715CD6" w:rsidRP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تحاد</w:t>
      </w:r>
      <w:r w:rsidR="00715CD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وروبي يمكن قراءته </w:t>
      </w:r>
      <w:proofErr w:type="gramStart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من</w:t>
      </w:r>
      <w:proofErr w:type="gramEnd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عدة جوانب </w:t>
      </w:r>
      <w:proofErr w:type="spellStart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والرسالة المهمة والإيجابية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الأولى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في الموضوع أن الشعوب في الغرب تملك قرارها وهي التي </w:t>
      </w:r>
      <w:r w:rsidR="00C01E7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ت</w:t>
      </w:r>
      <w:r w:rsidR="00715CD6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حدد مصيرها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وهويتها وعلى الساسة الخضوع لإرادة الشعب </w:t>
      </w:r>
      <w:proofErr w:type="spellStart"/>
      <w:r w:rsidR="00C01E7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C01E7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فعندما اختار الشعب البريطاني سياسة تتعارض مع سياسة رئيس </w:t>
      </w:r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الحكومة</w:t>
      </w:r>
      <w:r w:rsidR="00C01E7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ديفيد كاميرون قرر هذا</w:t>
      </w:r>
      <w:r w:rsid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الأخير التنحي عن السلطة </w:t>
      </w:r>
      <w:proofErr w:type="spellStart"/>
      <w:r w:rsid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دون </w:t>
      </w:r>
      <w:r w:rsid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C01E7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 نسمع منه أو من حزبه أي تشكيك بالانتخابات أو الحديث عن تآمر خارجي الخ .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مهما كانت نتائج هذا التصويت فالشعب هو الذي سيتحمل مسؤولية خياراته </w:t>
      </w:r>
      <w:proofErr w:type="spellStart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هذا درس علينا كعرب </w:t>
      </w:r>
      <w:r w:rsidR="00973342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الاستفادة منه</w:t>
      </w:r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</w:p>
    <w:p w:rsidR="00EC694F" w:rsidRPr="009E4001" w:rsidRDefault="00AB332D" w:rsidP="00200978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ومن جهة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خرى فإن هذا التصويت له أبعاد تتجاوز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مجرد الخروج من الاتحاد الاوروبي </w:t>
      </w:r>
      <w:proofErr w:type="spellStart"/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فما جرى سيشجع 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بعض 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الشعوب التابعة ل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ـ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لمملكة المتحدة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لبريطانيا العظمى وشمال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أيرلندا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أو كما تختصر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بريطانيا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للانفصال عن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المملكة </w:t>
      </w:r>
      <w:proofErr w:type="spellStart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4578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وخصوصا اسكتلندا </w:t>
      </w:r>
      <w:proofErr w:type="spellStart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وقد يدفع بعض مكونات الاتحاد الأوروبي ليعيدوا النظر في بقائهم في الاتحاد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الاوروبي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وقد ارتفعت الأ</w:t>
      </w:r>
      <w:r w:rsid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صوات بالفعل في فرنسا وهولندا تطالب بإعادة النظر في عضوية بلادهم في الاتحاد الأوروبي </w:t>
      </w:r>
      <w:proofErr w:type="spellStart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أو يتم إعادة النظر في طبيعة العلاقات  التي تجمع دول الاتحاد </w:t>
      </w:r>
      <w:r w:rsidR="003F0C4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لتصبح هذه العلاقات أكثر مرونة </w:t>
      </w:r>
      <w:proofErr w:type="spellStart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بالإضافة إلى تأثيره على الاقتصاد البريطاني والاقتصاد  العالمي</w:t>
      </w:r>
      <w:r w:rsidR="0020097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</w:p>
    <w:p w:rsidR="00867E09" w:rsidRDefault="00EC694F" w:rsidP="008D1DB9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lastRenderedPageBreak/>
        <w:t xml:space="preserve">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على مستوى أبعد </w:t>
      </w:r>
      <w:proofErr w:type="spellStart"/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ما جرى ينسجم مع 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ظاهرة تتفاقم في</w:t>
      </w:r>
      <w:r w:rsidR="00A83C48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العالم وه</w:t>
      </w:r>
      <w:r w:rsidR="00A83C48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ي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انتشار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الشعوبية بكل اتجاهاتها العنصرية و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القومية</w:t>
      </w:r>
      <w:r w:rsidR="008D1D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D1DB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الشوفينية</w:t>
      </w:r>
      <w:proofErr w:type="spellEnd"/>
      <w:r w:rsidR="008D1DB9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والعودة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للانغلاق والتمركز على الذات </w:t>
      </w:r>
      <w:proofErr w:type="spellStart"/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وتعميم ظاهرة </w:t>
      </w:r>
      <w:r w:rsidR="00715CD6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الأصولية 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لتشمل كل الديانات</w:t>
      </w:r>
      <w:r w:rsidR="00161D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والأيديولوجيات</w:t>
      </w:r>
      <w:r w:rsidR="00715CD6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161D5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والثقافات</w:t>
      </w:r>
      <w:r w:rsidR="00715C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</w:p>
    <w:p w:rsidR="001F2DD6" w:rsidRDefault="00FA4598" w:rsidP="001F2DD6">
      <w:pPr>
        <w:jc w:val="both"/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</w:pP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AA771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بالتأكيد</w:t>
      </w:r>
      <w:r w:rsidR="0046130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هناك أسباب متعددة وراء </w:t>
      </w:r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توجه البريطانيين نحو الانفصال عن الاتحاد الاوروبي </w:t>
      </w:r>
      <w:proofErr w:type="spellStart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مثل زيادة الهجرة من دول أوروبا الشرقية إلى بريطانيا </w:t>
      </w:r>
      <w:proofErr w:type="spellStart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والوضع الاقتصادي </w:t>
      </w:r>
      <w:proofErr w:type="spellStart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وتدافع الأجيال أو الصراع ما بين الجيل القديم الذي يحن للماضي والجيل الجديد المتطلع للانفتاح </w:t>
      </w:r>
      <w:proofErr w:type="spellStart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ولكن أهمها قوة اليمين   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المتطرف في بريطانيا </w:t>
      </w:r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E74723" w:rsidRPr="009E4001" w:rsidRDefault="001F2DD6" w:rsidP="001F2DD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هذا اليمين كان وراء</w:t>
      </w:r>
      <w:r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دعم فكرة خروج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بريطانيا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من الاتحاد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42271C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هو شكل من الأصولية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والشعوبية 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التي لها نضير في كثير من دول أوروبا </w:t>
      </w:r>
      <w:proofErr w:type="spellStart"/>
      <w:r w:rsid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كحزب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الجبهة الوطنية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في فرنسا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الذي تتزعمه </w:t>
      </w:r>
      <w:r w:rsidR="0050556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جان ماري </w:t>
      </w:r>
      <w:proofErr w:type="spellStart"/>
      <w:r w:rsidR="0050556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لوبان</w:t>
      </w:r>
      <w:proofErr w:type="spellEnd"/>
      <w:r w:rsidR="0050556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وحزب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الحرية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النمسا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وفي الدنمرك "حزب الشعب </w:t>
      </w:r>
      <w:proofErr w:type="spellStart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>الدنماركي</w:t>
      </w:r>
      <w:proofErr w:type="spellEnd"/>
      <w:r w:rsidR="00A83C48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r w:rsidR="00A46F7C">
        <w:rPr>
          <w:rFonts w:ascii="Segoe UI" w:hAnsi="Segoe UI" w:cs="Segoe UI" w:hint="cs"/>
          <w:color w:val="000000"/>
          <w:sz w:val="28"/>
          <w:szCs w:val="28"/>
          <w:rtl/>
        </w:rPr>
        <w:t xml:space="preserve"> </w:t>
      </w:r>
      <w:proofErr w:type="spellStart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>"</w:t>
      </w:r>
      <w:proofErr w:type="spellEnd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بزعامة </w:t>
      </w:r>
      <w:proofErr w:type="spellStart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>بيا</w:t>
      </w:r>
      <w:proofErr w:type="spellEnd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>كيارسغارد</w:t>
      </w:r>
      <w:proofErr w:type="spellEnd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 xml:space="preserve"> </w:t>
      </w:r>
      <w:proofErr w:type="spellStart"/>
      <w:r w:rsidR="0050556A" w:rsidRPr="0050556A">
        <w:rPr>
          <w:rFonts w:ascii="Segoe UI" w:hAnsi="Segoe UI" w:cs="Segoe UI"/>
          <w:color w:val="000000"/>
          <w:sz w:val="28"/>
          <w:szCs w:val="28"/>
          <w:rtl/>
        </w:rPr>
        <w:t>،</w:t>
      </w:r>
      <w:proofErr w:type="spellEnd"/>
      <w:r w:rsidR="0050556A">
        <w:rPr>
          <w:color w:val="000000"/>
          <w:rtl/>
        </w:rPr>
        <w:t xml:space="preserve">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وفي السويد حزب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الديمقراطيين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وحزب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البديل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المانيا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وحزب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التقدم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"</w:t>
      </w:r>
      <w:proofErr w:type="spellEnd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في النرويج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الخ </w:t>
      </w:r>
      <w:proofErr w:type="spellStart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50556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وفي الولايات المتحدة الامريكية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فإن اليمين المحافظ واليمينيين الجدد صعدوا إل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ى مواقع قيادية في الإدارة الأ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مريكي</w:t>
      </w:r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ة منذ الثمانينيات </w:t>
      </w:r>
      <w:proofErr w:type="spellStart"/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ونموذجهم الأ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كثر  تطرفا اليوم 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المرشح الرئاسي </w:t>
      </w:r>
      <w:proofErr w:type="spellStart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دونالد</w:t>
      </w:r>
      <w:proofErr w:type="spellEnd"/>
      <w:r w:rsidR="00EC694F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ترامب</w:t>
      </w:r>
      <w:proofErr w:type="spellEnd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وفي إسرائيل حيث التوجه نحو اليمين غير مسبوق </w:t>
      </w:r>
      <w:proofErr w:type="spellStart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ولا نتجاهل ما يجري في عالمنا العربي والإسلامي من أصولية دينية متطرفة ومتخلفة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FA4598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0A5F79" w:rsidRPr="009E4001" w:rsidRDefault="00EC694F" w:rsidP="001F2DD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الموضوع يطرح قضية إشكالية أو مفارقة على مستوى التغيرات الكونية منذ </w:t>
      </w:r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انتشار الحديث عن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ظاهرة العولمة نهاية ثمانينيات القرن العشرين . المفارقة أنه خلال العقود الثلاثة الأخيرة والتي يمكن وسمها بعصر العولمة </w:t>
      </w:r>
      <w:proofErr w:type="spellStart"/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بما تعنيه العولمة من إزالة الحدود والحواجز 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وحرية تنقل البضائع والأفراد 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وتحويل العالم لقرية صغير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ة تتجاوز العصبيات </w:t>
      </w:r>
      <w:proofErr w:type="spellStart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الهوياتية</w:t>
      </w:r>
      <w:proofErr w:type="spellEnd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والإ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ث</w:t>
      </w:r>
      <w:r w:rsidR="00786132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نية</w:t>
      </w:r>
      <w:proofErr w:type="spellEnd"/>
      <w:r w:rsidR="00786132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والدينية </w:t>
      </w:r>
      <w:proofErr w:type="spellStart"/>
      <w:r w:rsidR="00786132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786132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خلال هذه العقود </w:t>
      </w:r>
      <w:r w:rsidR="0078613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نتجت العولمة نقي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ضها وهو 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الطائفية </w:t>
      </w:r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والعنصرية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والإثنية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الأصولية بكل أشكالها </w:t>
      </w:r>
      <w:proofErr w:type="spellStart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وبدل توحيد العالم وتقارب الثقافات انفج</w:t>
      </w:r>
      <w:r w:rsidR="00F54E8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ر العالم في حروب وصراعات وخصوصا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مع انهيار دول المعسكر الاشتراكي </w:t>
      </w:r>
      <w:proofErr w:type="spellStart"/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وبعدها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صعود اليمين المتطرف في أ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كثر من بلد في العالم </w:t>
      </w:r>
      <w:proofErr w:type="spellStart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وقد سبق للمفكر الامريكي </w:t>
      </w:r>
      <w:proofErr w:type="spellStart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صمويل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هانتجتون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في كتابه صدام الحضارات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1996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(</w:t>
      </w:r>
      <w:proofErr w:type="spellEnd"/>
      <w:r w:rsidR="009E4001" w:rsidRPr="009E4001">
        <w:rPr>
          <w:rFonts w:ascii="Segoe UI" w:hAnsi="Segoe UI" w:cs="Segoe UI"/>
          <w:sz w:val="28"/>
          <w:szCs w:val="28"/>
        </w:rPr>
        <w:t>The Clash of Civilizations</w:t>
      </w:r>
      <w:proofErr w:type="spellStart"/>
      <w:r w:rsidR="009E4001" w:rsidRPr="009E4001">
        <w:rPr>
          <w:rFonts w:ascii="Segoe UI" w:hAnsi="Segoe UI" w:cs="Segoe UI"/>
          <w:sz w:val="28"/>
          <w:szCs w:val="28"/>
          <w:rtl/>
        </w:rPr>
        <w:t>)</w:t>
      </w:r>
      <w:proofErr w:type="spellEnd"/>
      <w:r w:rsidR="009E4001" w:rsidRPr="009E4001">
        <w:rPr>
          <w:rFonts w:ascii="Segoe UI" w:hAnsi="Segoe UI" w:cs="Segoe UI"/>
          <w:sz w:val="28"/>
          <w:szCs w:val="28"/>
          <w:rtl/>
        </w:rPr>
        <w:t xml:space="preserve"> </w:t>
      </w:r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أن نعى</w:t>
      </w:r>
      <w:r w:rsidR="003E4D64" w:rsidRPr="003E4D6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3E4D64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بطريقة غير مباشرة</w:t>
      </w:r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3E4D6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العولمة وخصوصا الثقافية</w:t>
      </w:r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0A5F79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.</w:t>
      </w:r>
    </w:p>
    <w:p w:rsidR="00EE27A4" w:rsidRDefault="00FC00FA" w:rsidP="001F2DD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lastRenderedPageBreak/>
        <w:t xml:space="preserve">ما جرى مع بريطانيا 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وما سيترتب من تداعيات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عنوانها العودة للانغلاق على الذات واستحضار الدولة القومية المعتزة بسيادتها وهويتها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وما يجري من صعود ل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لشعوبية وا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لأصوليات في العالم كله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1F2DD6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وهي تتعارض</w:t>
      </w:r>
      <w:r w:rsidR="00A46F7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مع منطق وفلسفة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العولمة</w:t>
      </w:r>
      <w:r w:rsidR="004256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وخصوصا الثقافية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F93EEC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كل ذلك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يستدعي إعادة النظر في صحة ودقة  الحديث عن زمن العولمة </w:t>
      </w:r>
      <w:proofErr w:type="spellStart"/>
      <w:r w:rsidR="00F54E8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أو على ال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قل إعادة النظر في غالبية التعريفات التي أعطيت للعولمة والتي حاولت </w:t>
      </w:r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أ</w:t>
      </w:r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ن تضفي عليها طابعا اخلاقيا </w:t>
      </w:r>
      <w:proofErr w:type="spellStart"/>
      <w:r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وانس</w:t>
      </w:r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انوي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ا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والتعامل مع العولمة </w:t>
      </w:r>
      <w:proofErr w:type="spellStart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E4001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إن كان ما زا</w:t>
      </w:r>
      <w:r w:rsidR="00F54E8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 هناك مجال للحديث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عنها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867E09" w:rsidRPr="00867E09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867E09" w:rsidRPr="009E4001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كايدولوجيا</w:t>
      </w:r>
      <w:r w:rsidR="00F54E8A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يوظفها الأقوياء لصالحهم </w:t>
      </w:r>
      <w:proofErr w:type="spellStart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وهذا ما يمنح مصداقية للك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ُ</w:t>
      </w:r>
      <w:r w:rsidR="00F54E8A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تاب الذين ناصبوا العولمة العداء منذ ظهورها وحذروا من تداعياتها على دول العالم الثالث . </w:t>
      </w:r>
    </w:p>
    <w:p w:rsidR="00ED6C76" w:rsidRDefault="00ED6C76" w:rsidP="00ED6C76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قد يكون صحيحا أن العولمة الاقتصادية قطعت اشواطا مهما فيما يتعلق بالتجارة والاستثمارات أو حركة رؤوس الاموال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إلا أنها متعثرة دون ذلك . فمثلا تعتبر ثورة المعلوماتية خصوصا الانترنيت وشبكات التواصل الاجتماعي من أهم مظاهر العولمة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وكان الهدف من هذه الوسائل زيادة التواصل بين الافراد داخل المجتمع </w:t>
      </w:r>
      <w:proofErr w:type="spellStart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والتواصل ما ب</w:t>
      </w:r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ين الشعوب وبعضها البعض </w:t>
      </w:r>
      <w:proofErr w:type="spellStart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إلا أن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هذه التقنية تم استعمالها لإثارة الفتن والنزعات الشعوبية وباتت هذه الأخيرة وخصوصا الحركات الأصولية توظفها لنشر افكارها وتنفيذ عملياتها العنيفة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حتى أن كثيرا من دول العالم باتت تخضع هذه التقنيات للمراقبة الشديدة وأحيانا تتدخل لوقف نشاطها </w:t>
      </w:r>
      <w:proofErr w:type="spellStart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ولا نلمس ان هذه التقنيات زادت من تقارب الشعوب وبعضها البعض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. </w:t>
      </w:r>
    </w:p>
    <w:p w:rsidR="00EC694F" w:rsidRDefault="00973342" w:rsidP="00973342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بطبيعة الحال هناك فرق في كيفية توظيف والاستفادة من تقنيات ثورة المعلوماتية ما بين دول العالم المتقدم ودول العالم الثالث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ايضا هناك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فرق ب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ين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يجري في الغرب بشكل عام وخصوصا صعود 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الاصوليات أو اليمين المتطرف أو المحافظين الجدد </w:t>
      </w:r>
      <w:proofErr w:type="spellStart"/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EE27A4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يجري في العالم العربي والإسلامي مع ظاهرة 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الأصولية الإسلامية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.</w:t>
      </w:r>
      <w:r w:rsidR="00EE27A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56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صعود اليمين المتطرف وظاهرة الأصولية  في الغرب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4256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غالبا ما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تعزز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الدولة القومية </w:t>
      </w:r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وتحافظ على الهوية القومية </w:t>
      </w:r>
      <w:r w:rsidR="00425644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وتحقق أ</w:t>
      </w:r>
      <w:r w:rsidR="00F7203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هدافها غالبا بوسائل ديمقراطية وحضارية </w:t>
      </w:r>
      <w:proofErr w:type="spellStart"/>
      <w:r w:rsidR="00867E09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F7203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بينما اصولياتنا </w:t>
      </w:r>
      <w:r w:rsidR="00F7203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فإنها 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مفَتِتة </w:t>
      </w:r>
      <w:proofErr w:type="spellStart"/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ومُذَرِرة</w:t>
      </w:r>
      <w:proofErr w:type="spellEnd"/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 ل</w:t>
      </w:r>
      <w:r w:rsidR="00F7203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وحدة ا</w:t>
      </w:r>
      <w:r w:rsidR="00FC00FA" w:rsidRPr="009E4001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>لشعب والهوية ومُدم</w:t>
      </w:r>
      <w:r w:rsidR="00F7203D"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  <w:t xml:space="preserve">رة للدولة الوطنية </w:t>
      </w:r>
      <w:r w:rsidR="00F7203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وتستعمل العنف لفرض تصوراتها كما تثار شكوك حول علاقاتها مع قوى أجنبية .</w:t>
      </w:r>
    </w:p>
    <w:p w:rsidR="00F7203D" w:rsidRDefault="00F7203D" w:rsidP="0004708D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  <w:rtl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lastRenderedPageBreak/>
        <w:t xml:space="preserve">وأخيرا فإن ما يجري في بريطانيا ما زال في بداياته ومهما كانت التداعيات فإن ثقافة الديمقراطية والحوار التي تسود في الغرب كفيلة </w:t>
      </w:r>
      <w:r w:rsidR="0006008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ب</w:t>
      </w:r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حل كل الإشكالات بطريقة سلمية . أ</w:t>
      </w:r>
      <w:r w:rsidR="0006008E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ما بالنسبة لتداعيات ما يجري على دول الشرق الأوسط </w:t>
      </w:r>
      <w:proofErr w:type="spellStart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فهي متعددة منها ما هو اقتصادي وما هو ثقافي وما هو سياسي </w:t>
      </w:r>
      <w:proofErr w:type="spellStart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وسيختلف التأثير من دولة لأخرى </w:t>
      </w:r>
      <w:proofErr w:type="spellStart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فتأثيره بالنسبة لتركيا مختلف عن دول الخليج مثلا .  كما أن تصاعد النزعة العنصرية والقومية المتطرفة يؤكد كونية التطرف والأصولية ،مع اختلاف أدوات العمل والأهداف كما سبقت الإشارة </w:t>
      </w:r>
      <w:proofErr w:type="spellStart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والمهم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</w:t>
      </w:r>
      <w:r w:rsidR="0004708D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ألا</w:t>
      </w:r>
      <w:r w:rsidR="00973342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ترتد أحداث أ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وروبا سلبا على منطقتنا العربية وخصوصا على القضية الفلسطينية </w:t>
      </w:r>
      <w:proofErr w:type="spellStart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،</w:t>
      </w:r>
      <w:proofErr w:type="spellEnd"/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حيث غالبية قوى اليمين </w:t>
      </w:r>
      <w:r w:rsidR="00671030"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والأصوليات المسيحية </w:t>
      </w: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>تدعم إسرائيل .</w:t>
      </w:r>
    </w:p>
    <w:p w:rsidR="00F7203D" w:rsidRDefault="003E0539" w:rsidP="00F7203D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hyperlink r:id="rId6" w:history="1">
        <w:r w:rsidR="00F7203D" w:rsidRPr="00F95F02">
          <w:rPr>
            <w:rStyle w:val="Hyperlink"/>
            <w:rFonts w:ascii="Segoe UI" w:hAnsi="Segoe UI" w:cs="Segoe UI"/>
            <w:sz w:val="28"/>
            <w:szCs w:val="28"/>
            <w:shd w:val="clear" w:color="auto" w:fill="FFFFFF"/>
          </w:rPr>
          <w:t>Ibrahemibrach1@gmail.com</w:t>
        </w:r>
      </w:hyperlink>
    </w:p>
    <w:p w:rsidR="00F7203D" w:rsidRPr="009E4001" w:rsidRDefault="00F7203D" w:rsidP="00F7203D">
      <w:pPr>
        <w:jc w:val="both"/>
        <w:rPr>
          <w:rFonts w:ascii="Segoe UI" w:hAnsi="Segoe UI" w:cs="Segoe UI"/>
          <w:color w:val="1D2129"/>
          <w:sz w:val="28"/>
          <w:szCs w:val="28"/>
          <w:shd w:val="clear" w:color="auto" w:fill="FFFFFF"/>
        </w:rPr>
      </w:pPr>
      <w:r>
        <w:rPr>
          <w:rFonts w:ascii="Segoe UI" w:hAnsi="Segoe UI" w:cs="Segoe UI" w:hint="cs"/>
          <w:color w:val="1D2129"/>
          <w:sz w:val="28"/>
          <w:szCs w:val="28"/>
          <w:shd w:val="clear" w:color="auto" w:fill="FFFFFF"/>
          <w:rtl/>
        </w:rPr>
        <w:t xml:space="preserve">  </w:t>
      </w:r>
    </w:p>
    <w:sectPr w:rsidR="00F7203D" w:rsidRPr="009E4001" w:rsidSect="000F3386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654" w:rsidRDefault="007B0654" w:rsidP="00973342">
      <w:pPr>
        <w:spacing w:after="0" w:line="240" w:lineRule="auto"/>
      </w:pPr>
      <w:r>
        <w:separator/>
      </w:r>
    </w:p>
  </w:endnote>
  <w:endnote w:type="continuationSeparator" w:id="0">
    <w:p w:rsidR="007B0654" w:rsidRDefault="007B0654" w:rsidP="0097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07865782"/>
      <w:docPartObj>
        <w:docPartGallery w:val="Page Numbers (Bottom of Page)"/>
        <w:docPartUnique/>
      </w:docPartObj>
    </w:sdtPr>
    <w:sdtContent>
      <w:p w:rsidR="00973342" w:rsidRDefault="003E0539">
        <w:pPr>
          <w:pStyle w:val="a4"/>
          <w:jc w:val="center"/>
        </w:pPr>
        <w:fldSimple w:instr=" PAGE   \* MERGEFORMAT ">
          <w:r w:rsidR="001F2DD6" w:rsidRPr="001F2DD6">
            <w:rPr>
              <w:rFonts w:cs="Calibri"/>
              <w:noProof/>
              <w:rtl/>
              <w:lang w:val="ar-SA"/>
            </w:rPr>
            <w:t>4</w:t>
          </w:r>
        </w:fldSimple>
      </w:p>
    </w:sdtContent>
  </w:sdt>
  <w:p w:rsidR="00973342" w:rsidRDefault="0097334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654" w:rsidRDefault="007B0654" w:rsidP="00973342">
      <w:pPr>
        <w:spacing w:after="0" w:line="240" w:lineRule="auto"/>
      </w:pPr>
      <w:r>
        <w:separator/>
      </w:r>
    </w:p>
  </w:footnote>
  <w:footnote w:type="continuationSeparator" w:id="0">
    <w:p w:rsidR="007B0654" w:rsidRDefault="007B0654" w:rsidP="009733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723"/>
    <w:rsid w:val="00001C3B"/>
    <w:rsid w:val="00036898"/>
    <w:rsid w:val="0004708D"/>
    <w:rsid w:val="0006008E"/>
    <w:rsid w:val="000A5F79"/>
    <w:rsid w:val="000F3386"/>
    <w:rsid w:val="00161D54"/>
    <w:rsid w:val="001F2DD6"/>
    <w:rsid w:val="00200978"/>
    <w:rsid w:val="003B0AC0"/>
    <w:rsid w:val="003E0539"/>
    <w:rsid w:val="003E4D64"/>
    <w:rsid w:val="003F0C40"/>
    <w:rsid w:val="0042271C"/>
    <w:rsid w:val="00425644"/>
    <w:rsid w:val="00457864"/>
    <w:rsid w:val="00461306"/>
    <w:rsid w:val="0050556A"/>
    <w:rsid w:val="00586944"/>
    <w:rsid w:val="005B528F"/>
    <w:rsid w:val="005E3FB0"/>
    <w:rsid w:val="00667C5B"/>
    <w:rsid w:val="00671030"/>
    <w:rsid w:val="00715CD6"/>
    <w:rsid w:val="007220B6"/>
    <w:rsid w:val="00784DD8"/>
    <w:rsid w:val="00786132"/>
    <w:rsid w:val="007B0654"/>
    <w:rsid w:val="007C62A4"/>
    <w:rsid w:val="00867E09"/>
    <w:rsid w:val="00891ED5"/>
    <w:rsid w:val="008D1DB9"/>
    <w:rsid w:val="00973342"/>
    <w:rsid w:val="009E4001"/>
    <w:rsid w:val="009F5170"/>
    <w:rsid w:val="00A46F7C"/>
    <w:rsid w:val="00A83C48"/>
    <w:rsid w:val="00AA7716"/>
    <w:rsid w:val="00AB332D"/>
    <w:rsid w:val="00AB3FD6"/>
    <w:rsid w:val="00B212A0"/>
    <w:rsid w:val="00B21E2F"/>
    <w:rsid w:val="00B30A6C"/>
    <w:rsid w:val="00B63C70"/>
    <w:rsid w:val="00C01E74"/>
    <w:rsid w:val="00CB3491"/>
    <w:rsid w:val="00D5074A"/>
    <w:rsid w:val="00E74723"/>
    <w:rsid w:val="00EC694F"/>
    <w:rsid w:val="00ED6C76"/>
    <w:rsid w:val="00EE27A4"/>
    <w:rsid w:val="00F54E8A"/>
    <w:rsid w:val="00F63EFE"/>
    <w:rsid w:val="00F7203D"/>
    <w:rsid w:val="00F93EEC"/>
    <w:rsid w:val="00FA4598"/>
    <w:rsid w:val="00FB0669"/>
    <w:rsid w:val="00FC0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B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F7203D"/>
    <w:rPr>
      <w:color w:val="0000FF" w:themeColor="hyperlink"/>
      <w:u w:val="single"/>
    </w:rPr>
  </w:style>
  <w:style w:type="paragraph" w:styleId="a3">
    <w:name w:val="header"/>
    <w:basedOn w:val="a"/>
    <w:link w:val="Char"/>
    <w:uiPriority w:val="99"/>
    <w:semiHidden/>
    <w:unhideWhenUsed/>
    <w:rsid w:val="00973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973342"/>
  </w:style>
  <w:style w:type="paragraph" w:styleId="a4">
    <w:name w:val="footer"/>
    <w:basedOn w:val="a"/>
    <w:link w:val="Char0"/>
    <w:uiPriority w:val="99"/>
    <w:unhideWhenUsed/>
    <w:rsid w:val="009733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9733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emibrach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13</cp:revision>
  <dcterms:created xsi:type="dcterms:W3CDTF">2016-06-24T18:53:00Z</dcterms:created>
  <dcterms:modified xsi:type="dcterms:W3CDTF">2016-06-29T23:04:00Z</dcterms:modified>
</cp:coreProperties>
</file>