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84" w:rsidRDefault="00C57F84" w:rsidP="00923950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د/ إبراهيم أبراش</w:t>
      </w:r>
    </w:p>
    <w:p w:rsidR="00C57F84" w:rsidRDefault="00883146" w:rsidP="00C57F84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الفلسطينيون و</w:t>
      </w:r>
      <w:r w:rsidR="00C57F84">
        <w:rPr>
          <w:rFonts w:hint="cs"/>
          <w:sz w:val="28"/>
          <w:szCs w:val="28"/>
          <w:rtl/>
        </w:rPr>
        <w:t>تراجيديا الغربة والسفر</w:t>
      </w:r>
    </w:p>
    <w:p w:rsidR="00E455CA" w:rsidRDefault="00E455CA" w:rsidP="002B5AE8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لأنه لا قياس مع وجود فارق</w:t>
      </w:r>
      <w:r w:rsidR="000238AB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ولا مقارنة بين قضايا مختلفة بطبيعتها</w:t>
      </w:r>
      <w:r w:rsidR="003F580D">
        <w:rPr>
          <w:rFonts w:hint="cs"/>
          <w:sz w:val="28"/>
          <w:szCs w:val="28"/>
          <w:rtl/>
        </w:rPr>
        <w:t xml:space="preserve"> ومنطلقاتها</w:t>
      </w:r>
      <w:r>
        <w:rPr>
          <w:rFonts w:hint="cs"/>
          <w:sz w:val="28"/>
          <w:szCs w:val="28"/>
          <w:rtl/>
        </w:rPr>
        <w:t xml:space="preserve">، </w:t>
      </w:r>
      <w:r w:rsidR="003F580D">
        <w:rPr>
          <w:rFonts w:hint="cs"/>
          <w:sz w:val="28"/>
          <w:szCs w:val="28"/>
          <w:rtl/>
        </w:rPr>
        <w:t xml:space="preserve">فإنه بسبب الجريمة الصهيونية الأولى باحتلال فلسطين وتشريد شعبها، </w:t>
      </w:r>
      <w:r>
        <w:rPr>
          <w:rFonts w:hint="cs"/>
          <w:sz w:val="28"/>
          <w:szCs w:val="28"/>
          <w:rtl/>
        </w:rPr>
        <w:t>فإن الشعب الفلسطيني الشعب الوحيد في العالم الم</w:t>
      </w:r>
      <w:r w:rsidR="00A23800">
        <w:rPr>
          <w:rFonts w:hint="cs"/>
          <w:sz w:val="28"/>
          <w:szCs w:val="28"/>
          <w:rtl/>
        </w:rPr>
        <w:t>ُ</w:t>
      </w:r>
      <w:r>
        <w:rPr>
          <w:rFonts w:hint="cs"/>
          <w:sz w:val="28"/>
          <w:szCs w:val="28"/>
          <w:rtl/>
        </w:rPr>
        <w:t>هد</w:t>
      </w:r>
      <w:r w:rsidR="00A36ABE">
        <w:rPr>
          <w:rFonts w:hint="cs"/>
          <w:sz w:val="28"/>
          <w:szCs w:val="28"/>
          <w:rtl/>
        </w:rPr>
        <w:t>َ</w:t>
      </w:r>
      <w:r>
        <w:rPr>
          <w:rFonts w:hint="cs"/>
          <w:sz w:val="28"/>
          <w:szCs w:val="28"/>
          <w:rtl/>
        </w:rPr>
        <w:t>د بوجوده الوطني</w:t>
      </w:r>
      <w:r w:rsidR="003F580D">
        <w:rPr>
          <w:rFonts w:hint="cs"/>
          <w:sz w:val="28"/>
          <w:szCs w:val="28"/>
          <w:rtl/>
        </w:rPr>
        <w:t xml:space="preserve">، </w:t>
      </w:r>
      <w:r>
        <w:rPr>
          <w:rFonts w:hint="cs"/>
          <w:sz w:val="28"/>
          <w:szCs w:val="28"/>
          <w:rtl/>
        </w:rPr>
        <w:t>والذي يعيش نصفه داخل الوطن</w:t>
      </w:r>
      <w:r w:rsidR="0081324D">
        <w:rPr>
          <w:rFonts w:hint="cs"/>
          <w:sz w:val="28"/>
          <w:szCs w:val="28"/>
          <w:rtl/>
        </w:rPr>
        <w:t xml:space="preserve"> الفلسطيني الخاضع للاحتلال </w:t>
      </w:r>
      <w:r>
        <w:rPr>
          <w:rFonts w:hint="cs"/>
          <w:sz w:val="28"/>
          <w:szCs w:val="28"/>
          <w:rtl/>
        </w:rPr>
        <w:t xml:space="preserve">والنصف الآخر </w:t>
      </w:r>
      <w:r w:rsidR="003F580D">
        <w:rPr>
          <w:rFonts w:hint="cs"/>
          <w:sz w:val="28"/>
          <w:szCs w:val="28"/>
          <w:rtl/>
        </w:rPr>
        <w:t xml:space="preserve">يعيش مُجبرا </w:t>
      </w:r>
      <w:r>
        <w:rPr>
          <w:rFonts w:hint="cs"/>
          <w:sz w:val="28"/>
          <w:szCs w:val="28"/>
          <w:rtl/>
        </w:rPr>
        <w:t>خارج الوطن، لي</w:t>
      </w:r>
      <w:r w:rsidR="00EC071E">
        <w:rPr>
          <w:rFonts w:hint="cs"/>
          <w:sz w:val="28"/>
          <w:szCs w:val="28"/>
          <w:rtl/>
        </w:rPr>
        <w:t>س هذا فحسب، بل</w:t>
      </w:r>
      <w:r>
        <w:rPr>
          <w:rFonts w:hint="cs"/>
          <w:sz w:val="28"/>
          <w:szCs w:val="28"/>
          <w:rtl/>
        </w:rPr>
        <w:t xml:space="preserve"> </w:t>
      </w:r>
      <w:r w:rsidR="000238AB">
        <w:rPr>
          <w:rFonts w:hint="cs"/>
          <w:sz w:val="28"/>
          <w:szCs w:val="28"/>
          <w:rtl/>
        </w:rPr>
        <w:t xml:space="preserve">إن </w:t>
      </w:r>
      <w:r>
        <w:rPr>
          <w:rFonts w:hint="cs"/>
          <w:sz w:val="28"/>
          <w:szCs w:val="28"/>
          <w:rtl/>
        </w:rPr>
        <w:t>نصفه الذي يعيش داخل فلسطين موزع بين ثلاث (كيانات) سياسية، منفصلة عن بعضها ومتعادية أو متخاصمة، ونصفه الآخر موزع بين كل دول العالم .</w:t>
      </w:r>
    </w:p>
    <w:p w:rsidR="000238AB" w:rsidRDefault="000238AB" w:rsidP="002B5AE8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لا شك أن كثيرا من الشعوب تعرضت لمآسي بسبب الحرب أو الكوارث الطبيعية وآخرها ما تشهده سوريا واليمن من حروب وهجرة للسكان وصعوبات سفر وإقامة الخ، ولكن مصائب ومآسي هذه الشعوب </w:t>
      </w:r>
      <w:r w:rsidR="002B5AE8">
        <w:rPr>
          <w:rFonts w:hint="cs"/>
          <w:sz w:val="28"/>
          <w:szCs w:val="28"/>
          <w:rtl/>
        </w:rPr>
        <w:t>عابرة ومؤقتة، أما مأساة الفلسطينيين</w:t>
      </w:r>
      <w:r>
        <w:rPr>
          <w:rFonts w:hint="cs"/>
          <w:sz w:val="28"/>
          <w:szCs w:val="28"/>
          <w:rtl/>
        </w:rPr>
        <w:t xml:space="preserve"> فممتدة طوال سبع وستين عاما بل قبل ذلك منذ احتلال بريطانيا لفلسطين نهاية العقد الثاني من القرن العش</w:t>
      </w:r>
      <w:r w:rsidR="00D46326">
        <w:rPr>
          <w:rFonts w:hint="cs"/>
          <w:sz w:val="28"/>
          <w:szCs w:val="28"/>
          <w:rtl/>
        </w:rPr>
        <w:t>رين. إنها معاناة السفر والتنقل والإقامة، معاناة تحولت إلى تراجيديا غير مسبوقة في التاريخ الإنساني، تراجيديا بما تعنيه الكلمة من معنى.</w:t>
      </w:r>
    </w:p>
    <w:p w:rsidR="00EA7F36" w:rsidRDefault="002061A9" w:rsidP="00EA7F3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2B5AE8">
        <w:rPr>
          <w:rFonts w:hint="cs"/>
          <w:sz w:val="28"/>
          <w:szCs w:val="28"/>
          <w:rtl/>
        </w:rPr>
        <w:t>ل</w:t>
      </w:r>
      <w:r w:rsidR="001C4123">
        <w:rPr>
          <w:rFonts w:hint="cs"/>
          <w:sz w:val="28"/>
          <w:szCs w:val="28"/>
          <w:rtl/>
        </w:rPr>
        <w:t>مفردات ا</w:t>
      </w:r>
      <w:r w:rsidR="002B5AE8">
        <w:rPr>
          <w:rFonts w:hint="cs"/>
          <w:sz w:val="28"/>
          <w:szCs w:val="28"/>
          <w:rtl/>
        </w:rPr>
        <w:t>لهجرة و</w:t>
      </w:r>
      <w:r w:rsidR="00D46326">
        <w:rPr>
          <w:rFonts w:hint="cs"/>
          <w:sz w:val="28"/>
          <w:szCs w:val="28"/>
          <w:rtl/>
        </w:rPr>
        <w:t>اللجوء</w:t>
      </w:r>
      <w:r w:rsidR="001C4123">
        <w:rPr>
          <w:rFonts w:hint="cs"/>
          <w:sz w:val="28"/>
          <w:szCs w:val="28"/>
          <w:rtl/>
        </w:rPr>
        <w:t xml:space="preserve"> والإقامة</w:t>
      </w:r>
      <w:r w:rsidR="00D46326">
        <w:rPr>
          <w:rFonts w:hint="cs"/>
          <w:sz w:val="28"/>
          <w:szCs w:val="28"/>
          <w:rtl/>
        </w:rPr>
        <w:t xml:space="preserve"> في الحالة الفلسطينية </w:t>
      </w:r>
      <w:r w:rsidR="002B5AE8">
        <w:rPr>
          <w:rFonts w:hint="cs"/>
          <w:sz w:val="28"/>
          <w:szCs w:val="28"/>
          <w:rtl/>
        </w:rPr>
        <w:t>معنى ي</w:t>
      </w:r>
      <w:r w:rsidR="000238AB">
        <w:rPr>
          <w:rFonts w:hint="cs"/>
          <w:sz w:val="28"/>
          <w:szCs w:val="28"/>
          <w:rtl/>
        </w:rPr>
        <w:t>ختلف في سياقه التاريخي والسياسي والإنساني عما هو معروف عند شعوب الأرض</w:t>
      </w:r>
      <w:r w:rsidR="00D46326">
        <w:rPr>
          <w:rFonts w:hint="cs"/>
          <w:sz w:val="28"/>
          <w:szCs w:val="28"/>
          <w:rtl/>
        </w:rPr>
        <w:t>،</w:t>
      </w:r>
      <w:r w:rsidR="000238AB">
        <w:rPr>
          <w:rFonts w:hint="cs"/>
          <w:sz w:val="28"/>
          <w:szCs w:val="28"/>
          <w:rtl/>
        </w:rPr>
        <w:t xml:space="preserve"> و</w:t>
      </w:r>
      <w:r w:rsidR="002B5AE8">
        <w:rPr>
          <w:rFonts w:hint="cs"/>
          <w:sz w:val="28"/>
          <w:szCs w:val="28"/>
          <w:rtl/>
        </w:rPr>
        <w:t>ي</w:t>
      </w:r>
      <w:r w:rsidR="00D46326">
        <w:rPr>
          <w:rFonts w:hint="cs"/>
          <w:sz w:val="28"/>
          <w:szCs w:val="28"/>
          <w:rtl/>
        </w:rPr>
        <w:t>ختلف عن</w:t>
      </w:r>
      <w:r w:rsidR="000238AB">
        <w:rPr>
          <w:rFonts w:hint="cs"/>
          <w:sz w:val="28"/>
          <w:szCs w:val="28"/>
          <w:rtl/>
        </w:rPr>
        <w:t xml:space="preserve"> دلالاته</w:t>
      </w:r>
      <w:r w:rsidR="001C4123">
        <w:rPr>
          <w:rFonts w:hint="cs"/>
          <w:sz w:val="28"/>
          <w:szCs w:val="28"/>
          <w:rtl/>
        </w:rPr>
        <w:t xml:space="preserve"> وتوصيفه</w:t>
      </w:r>
      <w:r w:rsidR="002B5AE8">
        <w:rPr>
          <w:rFonts w:hint="cs"/>
          <w:sz w:val="28"/>
          <w:szCs w:val="28"/>
          <w:rtl/>
        </w:rPr>
        <w:t xml:space="preserve"> </w:t>
      </w:r>
      <w:r w:rsidR="00D46326">
        <w:rPr>
          <w:rFonts w:hint="cs"/>
          <w:sz w:val="28"/>
          <w:szCs w:val="28"/>
          <w:rtl/>
        </w:rPr>
        <w:t>في المواثيق الدولية</w:t>
      </w:r>
      <w:r w:rsidR="000238AB">
        <w:rPr>
          <w:rFonts w:hint="cs"/>
          <w:sz w:val="28"/>
          <w:szCs w:val="28"/>
          <w:rtl/>
        </w:rPr>
        <w:t xml:space="preserve">. </w:t>
      </w:r>
      <w:r w:rsidR="00A36012">
        <w:rPr>
          <w:rFonts w:hint="cs"/>
          <w:sz w:val="28"/>
          <w:szCs w:val="28"/>
          <w:rtl/>
        </w:rPr>
        <w:t xml:space="preserve">وارتباطا بذلك فإن </w:t>
      </w:r>
      <w:r w:rsidR="00923950">
        <w:rPr>
          <w:rFonts w:hint="cs"/>
          <w:sz w:val="28"/>
          <w:szCs w:val="28"/>
          <w:rtl/>
        </w:rPr>
        <w:t>سفر و</w:t>
      </w:r>
      <w:r w:rsidR="00B6164F">
        <w:rPr>
          <w:rFonts w:hint="cs"/>
          <w:sz w:val="28"/>
          <w:szCs w:val="28"/>
          <w:rtl/>
        </w:rPr>
        <w:t>تنقل</w:t>
      </w:r>
      <w:r w:rsidR="002B5AE8">
        <w:rPr>
          <w:rFonts w:hint="cs"/>
          <w:sz w:val="28"/>
          <w:szCs w:val="28"/>
          <w:rtl/>
        </w:rPr>
        <w:t xml:space="preserve"> وإقامة</w:t>
      </w:r>
      <w:r w:rsidR="00923950">
        <w:rPr>
          <w:rFonts w:hint="cs"/>
          <w:sz w:val="28"/>
          <w:szCs w:val="28"/>
          <w:rtl/>
        </w:rPr>
        <w:t xml:space="preserve"> الفلسطيني</w:t>
      </w:r>
      <w:r w:rsidR="00B6164F">
        <w:rPr>
          <w:rFonts w:hint="cs"/>
          <w:sz w:val="28"/>
          <w:szCs w:val="28"/>
          <w:rtl/>
        </w:rPr>
        <w:t xml:space="preserve">  </w:t>
      </w:r>
      <w:r w:rsidR="00923950">
        <w:rPr>
          <w:rFonts w:hint="cs"/>
          <w:sz w:val="28"/>
          <w:szCs w:val="28"/>
          <w:rtl/>
        </w:rPr>
        <w:t>يندرج في سياقات مخ</w:t>
      </w:r>
      <w:r w:rsidR="00C57F84">
        <w:rPr>
          <w:rFonts w:hint="cs"/>
          <w:sz w:val="28"/>
          <w:szCs w:val="28"/>
          <w:rtl/>
        </w:rPr>
        <w:t xml:space="preserve">تلفة عما هو الحال </w:t>
      </w:r>
      <w:r w:rsidR="000238AB">
        <w:rPr>
          <w:rFonts w:hint="cs"/>
          <w:sz w:val="28"/>
          <w:szCs w:val="28"/>
          <w:rtl/>
        </w:rPr>
        <w:t>لمواطني الدول الأخرى</w:t>
      </w:r>
      <w:r w:rsidR="002B5AE8">
        <w:rPr>
          <w:rFonts w:hint="cs"/>
          <w:sz w:val="28"/>
          <w:szCs w:val="28"/>
          <w:rtl/>
        </w:rPr>
        <w:t xml:space="preserve"> ، حتى داخل فلسطين فهو غير حر وآمن في إقامته وتنقله بل غير متأكد إن كان سيستمر في العيش في البيت الذي يسكنه </w:t>
      </w:r>
      <w:r w:rsidR="00EA7F36">
        <w:rPr>
          <w:rFonts w:hint="cs"/>
          <w:sz w:val="28"/>
          <w:szCs w:val="28"/>
          <w:rtl/>
        </w:rPr>
        <w:t>و</w:t>
      </w:r>
      <w:r w:rsidR="002B5AE8">
        <w:rPr>
          <w:rFonts w:hint="cs"/>
          <w:sz w:val="28"/>
          <w:szCs w:val="28"/>
          <w:rtl/>
        </w:rPr>
        <w:t>ال</w:t>
      </w:r>
      <w:r w:rsidR="00EA7F36">
        <w:rPr>
          <w:rFonts w:hint="cs"/>
          <w:sz w:val="28"/>
          <w:szCs w:val="28"/>
          <w:rtl/>
        </w:rPr>
        <w:t>ذي</w:t>
      </w:r>
      <w:r w:rsidR="002B5AE8">
        <w:rPr>
          <w:rFonts w:hint="cs"/>
          <w:sz w:val="28"/>
          <w:szCs w:val="28"/>
          <w:rtl/>
        </w:rPr>
        <w:t xml:space="preserve"> ورثه عن آبائه وأجداده</w:t>
      </w:r>
      <w:r w:rsidR="00EA7F36">
        <w:rPr>
          <w:rFonts w:hint="cs"/>
          <w:sz w:val="28"/>
          <w:szCs w:val="28"/>
          <w:rtl/>
        </w:rPr>
        <w:t>،</w:t>
      </w:r>
      <w:r w:rsidR="002B5AE8">
        <w:rPr>
          <w:rFonts w:hint="cs"/>
          <w:sz w:val="28"/>
          <w:szCs w:val="28"/>
          <w:rtl/>
        </w:rPr>
        <w:t xml:space="preserve"> </w:t>
      </w:r>
      <w:r w:rsidR="00EA7F36">
        <w:rPr>
          <w:rFonts w:hint="cs"/>
          <w:sz w:val="28"/>
          <w:szCs w:val="28"/>
          <w:rtl/>
        </w:rPr>
        <w:t>أم ستهدمه غارة أو جرافة إسرائيلية، أو سيستولي عليه المستوطنون</w:t>
      </w:r>
      <w:r w:rsidR="002B5AE8">
        <w:rPr>
          <w:rFonts w:hint="cs"/>
          <w:sz w:val="28"/>
          <w:szCs w:val="28"/>
          <w:rtl/>
        </w:rPr>
        <w:t xml:space="preserve"> </w:t>
      </w:r>
      <w:r w:rsidR="00540B65">
        <w:rPr>
          <w:rFonts w:hint="cs"/>
          <w:sz w:val="28"/>
          <w:szCs w:val="28"/>
          <w:rtl/>
        </w:rPr>
        <w:t xml:space="preserve">. </w:t>
      </w:r>
    </w:p>
    <w:p w:rsidR="00923950" w:rsidRDefault="00923950" w:rsidP="00EA7F3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أحيانا يسافر الفلسطيني، ك</w:t>
      </w:r>
      <w:r w:rsidR="00D46326">
        <w:rPr>
          <w:rFonts w:hint="cs"/>
          <w:sz w:val="28"/>
          <w:szCs w:val="28"/>
          <w:rtl/>
        </w:rPr>
        <w:t xml:space="preserve">بقية الناس من الجنسيات الأخرى، </w:t>
      </w:r>
      <w:r>
        <w:rPr>
          <w:rFonts w:hint="cs"/>
          <w:sz w:val="28"/>
          <w:szCs w:val="28"/>
          <w:rtl/>
        </w:rPr>
        <w:t>طلبا ل</w:t>
      </w:r>
      <w:r w:rsidR="00B6164F">
        <w:rPr>
          <w:rFonts w:hint="cs"/>
          <w:sz w:val="28"/>
          <w:szCs w:val="28"/>
          <w:rtl/>
        </w:rPr>
        <w:t>لسياحة أو النزهة</w:t>
      </w:r>
      <w:r>
        <w:rPr>
          <w:rFonts w:hint="cs"/>
          <w:sz w:val="28"/>
          <w:szCs w:val="28"/>
          <w:rtl/>
        </w:rPr>
        <w:t xml:space="preserve"> أو تقضية إجازة،</w:t>
      </w:r>
      <w:r w:rsidR="00C57F84">
        <w:rPr>
          <w:rFonts w:hint="cs"/>
          <w:sz w:val="28"/>
          <w:szCs w:val="28"/>
          <w:rtl/>
        </w:rPr>
        <w:t xml:space="preserve"> ومن حق</w:t>
      </w:r>
      <w:r w:rsidR="00540B65">
        <w:rPr>
          <w:rFonts w:hint="cs"/>
          <w:sz w:val="28"/>
          <w:szCs w:val="28"/>
          <w:rtl/>
        </w:rPr>
        <w:t>ه ذلك</w:t>
      </w:r>
      <w:r w:rsidR="00EA1336">
        <w:rPr>
          <w:rFonts w:hint="cs"/>
          <w:sz w:val="28"/>
          <w:szCs w:val="28"/>
          <w:rtl/>
        </w:rPr>
        <w:t xml:space="preserve"> ما استطاع إليه سبيلا</w:t>
      </w:r>
      <w:r w:rsidR="00C57F84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ولكن غالبا ما تكون حاجته للسفر</w:t>
      </w:r>
      <w:r w:rsidR="00B6164F">
        <w:rPr>
          <w:rFonts w:hint="cs"/>
          <w:sz w:val="28"/>
          <w:szCs w:val="28"/>
          <w:rtl/>
        </w:rPr>
        <w:t xml:space="preserve"> ضرورة حياتية ل</w:t>
      </w:r>
      <w:r>
        <w:rPr>
          <w:rFonts w:hint="cs"/>
          <w:sz w:val="28"/>
          <w:szCs w:val="28"/>
          <w:rtl/>
        </w:rPr>
        <w:t xml:space="preserve">وصل </w:t>
      </w:r>
      <w:r w:rsidR="00B6164F">
        <w:rPr>
          <w:rFonts w:hint="cs"/>
          <w:sz w:val="28"/>
          <w:szCs w:val="28"/>
          <w:rtl/>
        </w:rPr>
        <w:t>صلة الرحم بين العائلات المشتتة حيث لا أسرة إلا ولها أبن أو أخ أو أب في الغربة</w:t>
      </w:r>
      <w:r>
        <w:rPr>
          <w:rFonts w:hint="cs"/>
          <w:sz w:val="28"/>
          <w:szCs w:val="28"/>
          <w:rtl/>
        </w:rPr>
        <w:t xml:space="preserve">، أو </w:t>
      </w:r>
      <w:r w:rsidR="0081324D">
        <w:rPr>
          <w:rFonts w:hint="cs"/>
          <w:sz w:val="28"/>
          <w:szCs w:val="28"/>
          <w:rtl/>
        </w:rPr>
        <w:t xml:space="preserve">السفر </w:t>
      </w:r>
      <w:r>
        <w:rPr>
          <w:rFonts w:hint="cs"/>
          <w:sz w:val="28"/>
          <w:szCs w:val="28"/>
          <w:rtl/>
        </w:rPr>
        <w:t xml:space="preserve">للعلاج </w:t>
      </w:r>
      <w:r w:rsidR="000C0B3F">
        <w:rPr>
          <w:rFonts w:hint="cs"/>
          <w:sz w:val="28"/>
          <w:szCs w:val="28"/>
          <w:rtl/>
        </w:rPr>
        <w:t>حيث القطاع الصحي غير مهيأ ل</w:t>
      </w:r>
      <w:r w:rsidR="00D46326">
        <w:rPr>
          <w:rFonts w:hint="cs"/>
          <w:sz w:val="28"/>
          <w:szCs w:val="28"/>
          <w:rtl/>
        </w:rPr>
        <w:t>ل</w:t>
      </w:r>
      <w:r w:rsidR="000C0B3F">
        <w:rPr>
          <w:rFonts w:hint="cs"/>
          <w:sz w:val="28"/>
          <w:szCs w:val="28"/>
          <w:rtl/>
        </w:rPr>
        <w:t xml:space="preserve">علاج والتعامل مع كثير من الأمراض والحالات المستعصية بسبب الاحتلال والحصار وخصوصا في قطاع غزة ، </w:t>
      </w:r>
      <w:r>
        <w:rPr>
          <w:rFonts w:hint="cs"/>
          <w:sz w:val="28"/>
          <w:szCs w:val="28"/>
          <w:rtl/>
        </w:rPr>
        <w:t>أو</w:t>
      </w:r>
      <w:r w:rsidR="00EA7F36">
        <w:rPr>
          <w:rFonts w:hint="cs"/>
          <w:sz w:val="28"/>
          <w:szCs w:val="28"/>
          <w:rtl/>
        </w:rPr>
        <w:t xml:space="preserve"> مضطرا</w:t>
      </w:r>
      <w:r w:rsidR="000C0B3F">
        <w:rPr>
          <w:rFonts w:hint="cs"/>
          <w:sz w:val="28"/>
          <w:szCs w:val="28"/>
          <w:rtl/>
        </w:rPr>
        <w:t xml:space="preserve"> للسفر</w:t>
      </w:r>
      <w:r>
        <w:rPr>
          <w:rFonts w:hint="cs"/>
          <w:sz w:val="28"/>
          <w:szCs w:val="28"/>
          <w:rtl/>
        </w:rPr>
        <w:t xml:space="preserve"> للتعليم أو للعمل</w:t>
      </w:r>
      <w:r w:rsidR="00C57F84">
        <w:rPr>
          <w:rFonts w:hint="cs"/>
          <w:sz w:val="28"/>
          <w:szCs w:val="28"/>
          <w:rtl/>
        </w:rPr>
        <w:t xml:space="preserve"> حيث إن ظروف الاحتلال وقهره ضي</w:t>
      </w:r>
      <w:r w:rsidR="00D46326">
        <w:rPr>
          <w:rFonts w:hint="cs"/>
          <w:sz w:val="28"/>
          <w:szCs w:val="28"/>
          <w:rtl/>
        </w:rPr>
        <w:t>َّ</w:t>
      </w:r>
      <w:r w:rsidR="00C57F84">
        <w:rPr>
          <w:rFonts w:hint="cs"/>
          <w:sz w:val="28"/>
          <w:szCs w:val="28"/>
          <w:rtl/>
        </w:rPr>
        <w:t xml:space="preserve">قت من فرص التعليم </w:t>
      </w:r>
      <w:r w:rsidR="0081324D">
        <w:rPr>
          <w:rFonts w:hint="cs"/>
          <w:sz w:val="28"/>
          <w:szCs w:val="28"/>
          <w:rtl/>
        </w:rPr>
        <w:t>و</w:t>
      </w:r>
      <w:r w:rsidR="00C57F84">
        <w:rPr>
          <w:rFonts w:hint="cs"/>
          <w:sz w:val="28"/>
          <w:szCs w:val="28"/>
          <w:rtl/>
        </w:rPr>
        <w:t>العمل</w:t>
      </w:r>
      <w:r>
        <w:rPr>
          <w:rFonts w:hint="cs"/>
          <w:sz w:val="28"/>
          <w:szCs w:val="28"/>
          <w:rtl/>
        </w:rPr>
        <w:t xml:space="preserve"> </w:t>
      </w:r>
      <w:r w:rsidR="00B6164F">
        <w:rPr>
          <w:rFonts w:hint="cs"/>
          <w:sz w:val="28"/>
          <w:szCs w:val="28"/>
          <w:rtl/>
        </w:rPr>
        <w:t xml:space="preserve">. </w:t>
      </w:r>
    </w:p>
    <w:p w:rsidR="00B6164F" w:rsidRDefault="00B6164F" w:rsidP="007408E3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نتج عن هذا الواقع</w:t>
      </w:r>
      <w:r w:rsidR="000C0B3F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بحكم الضرورة</w:t>
      </w:r>
      <w:r w:rsidR="000C0B3F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خصوصية جواز </w:t>
      </w:r>
      <w:r w:rsidR="0053415C">
        <w:rPr>
          <w:rFonts w:hint="cs"/>
          <w:sz w:val="28"/>
          <w:szCs w:val="28"/>
          <w:rtl/>
        </w:rPr>
        <w:t>السفر ورمزيته بالنسبة للفلسطيني</w:t>
      </w:r>
      <w:r w:rsidR="000C0B3F">
        <w:rPr>
          <w:rFonts w:hint="cs"/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>فمنذ 1948 إلى حين قيام السلطة</w:t>
      </w:r>
      <w:r w:rsidR="000C0B3F">
        <w:rPr>
          <w:rFonts w:hint="cs"/>
          <w:sz w:val="28"/>
          <w:szCs w:val="28"/>
          <w:rtl/>
        </w:rPr>
        <w:t xml:space="preserve"> الفلسطينية</w:t>
      </w:r>
      <w:r>
        <w:rPr>
          <w:rFonts w:hint="cs"/>
          <w:sz w:val="28"/>
          <w:szCs w:val="28"/>
          <w:rtl/>
        </w:rPr>
        <w:t xml:space="preserve"> 1994 حمل الفلسطينيون جوازات سفر </w:t>
      </w:r>
      <w:r w:rsidR="007408E3">
        <w:rPr>
          <w:rFonts w:hint="cs"/>
          <w:sz w:val="28"/>
          <w:szCs w:val="28"/>
          <w:rtl/>
        </w:rPr>
        <w:t>كثير من</w:t>
      </w:r>
      <w:r>
        <w:rPr>
          <w:rFonts w:hint="cs"/>
          <w:sz w:val="28"/>
          <w:szCs w:val="28"/>
          <w:rtl/>
        </w:rPr>
        <w:t xml:space="preserve"> دول العالم إلا الجواز الفلسطيني</w:t>
      </w:r>
      <w:r w:rsidR="007408E3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الذي ارتبط وجوده بوجود الدولة وبالتالي كان حلما </w:t>
      </w:r>
      <w:r w:rsidR="0053415C">
        <w:rPr>
          <w:rFonts w:hint="cs"/>
          <w:sz w:val="28"/>
          <w:szCs w:val="28"/>
          <w:rtl/>
        </w:rPr>
        <w:t>كحلم الدولة</w:t>
      </w:r>
      <w:r>
        <w:rPr>
          <w:rFonts w:hint="cs"/>
          <w:sz w:val="28"/>
          <w:szCs w:val="28"/>
          <w:rtl/>
        </w:rPr>
        <w:t>. غالبية الفلسطينيين حملوا إما الجواز الأردني أو وثائق سفر للاجئين كانت ت</w:t>
      </w:r>
      <w:r w:rsidR="0053415C">
        <w:rPr>
          <w:rFonts w:hint="cs"/>
          <w:sz w:val="28"/>
          <w:szCs w:val="28"/>
          <w:rtl/>
        </w:rPr>
        <w:t>صدرها مصر وسوريا ولبنان والعراق</w:t>
      </w:r>
      <w:r>
        <w:rPr>
          <w:rFonts w:hint="cs"/>
          <w:sz w:val="28"/>
          <w:szCs w:val="28"/>
          <w:rtl/>
        </w:rPr>
        <w:t>، وبقيتهم حملوا جوازات س</w:t>
      </w:r>
      <w:r w:rsidR="00EA1336">
        <w:rPr>
          <w:rFonts w:hint="cs"/>
          <w:sz w:val="28"/>
          <w:szCs w:val="28"/>
          <w:rtl/>
        </w:rPr>
        <w:t>فر البلدان التي تجنسوا بجنسيتها</w:t>
      </w:r>
      <w:r>
        <w:rPr>
          <w:rFonts w:hint="cs"/>
          <w:sz w:val="28"/>
          <w:szCs w:val="28"/>
          <w:rtl/>
        </w:rPr>
        <w:t>،</w:t>
      </w:r>
      <w:r w:rsidR="00EA133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وآخرون لم ينالوا حظوة الحصول على جواز سفر وبالتالي لم يغادروا مدنهم وقراهم </w:t>
      </w:r>
      <w:r w:rsidR="0081324D">
        <w:rPr>
          <w:rFonts w:hint="cs"/>
          <w:sz w:val="28"/>
          <w:szCs w:val="28"/>
          <w:rtl/>
        </w:rPr>
        <w:t xml:space="preserve">في فلسطين أو مكان لجوئهم الأول بعد النكبة، </w:t>
      </w:r>
      <w:r>
        <w:rPr>
          <w:rFonts w:hint="cs"/>
          <w:sz w:val="28"/>
          <w:szCs w:val="28"/>
          <w:rtl/>
        </w:rPr>
        <w:t>إلى حين مماتهم .</w:t>
      </w:r>
    </w:p>
    <w:p w:rsidR="00564F24" w:rsidRDefault="00564F24" w:rsidP="00104BDF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وثيقة سفر </w:t>
      </w:r>
      <w:r w:rsidR="000C0B3F">
        <w:rPr>
          <w:rFonts w:hint="cs"/>
          <w:sz w:val="28"/>
          <w:szCs w:val="28"/>
          <w:rtl/>
        </w:rPr>
        <w:t xml:space="preserve">للاجئين الفلسطينيين </w:t>
      </w:r>
      <w:r w:rsidR="00A36012">
        <w:rPr>
          <w:rFonts w:hint="cs"/>
          <w:sz w:val="28"/>
          <w:szCs w:val="28"/>
          <w:rtl/>
        </w:rPr>
        <w:t xml:space="preserve">كانت </w:t>
      </w:r>
      <w:r w:rsidR="000C0B3F">
        <w:rPr>
          <w:rFonts w:hint="cs"/>
          <w:sz w:val="28"/>
          <w:szCs w:val="28"/>
          <w:rtl/>
        </w:rPr>
        <w:t>تصدرها الدولة المصرية لأبناء قطاع غزة</w:t>
      </w:r>
      <w:r w:rsidR="005431C6">
        <w:rPr>
          <w:rFonts w:hint="cs"/>
          <w:sz w:val="28"/>
          <w:szCs w:val="28"/>
          <w:rtl/>
        </w:rPr>
        <w:t xml:space="preserve"> لا تمنح حاملها الحق بالإقامة في مصر</w:t>
      </w:r>
      <w:r w:rsidR="000C0B3F">
        <w:rPr>
          <w:rFonts w:hint="cs"/>
          <w:sz w:val="28"/>
          <w:szCs w:val="28"/>
          <w:rtl/>
        </w:rPr>
        <w:t>!</w:t>
      </w:r>
      <w:r>
        <w:rPr>
          <w:rFonts w:hint="cs"/>
          <w:sz w:val="28"/>
          <w:szCs w:val="28"/>
          <w:rtl/>
        </w:rPr>
        <w:t xml:space="preserve">، ووثيقة سفر </w:t>
      </w:r>
      <w:r w:rsidR="000C0B3F">
        <w:rPr>
          <w:rFonts w:hint="cs"/>
          <w:sz w:val="28"/>
          <w:szCs w:val="28"/>
          <w:rtl/>
        </w:rPr>
        <w:t>للاجئين</w:t>
      </w:r>
      <w:r>
        <w:rPr>
          <w:rFonts w:hint="cs"/>
          <w:sz w:val="28"/>
          <w:szCs w:val="28"/>
          <w:rtl/>
        </w:rPr>
        <w:t xml:space="preserve"> ال</w:t>
      </w:r>
      <w:r w:rsidR="005431C6">
        <w:rPr>
          <w:rFonts w:hint="cs"/>
          <w:sz w:val="28"/>
          <w:szCs w:val="28"/>
          <w:rtl/>
        </w:rPr>
        <w:t xml:space="preserve">فلسطينيين </w:t>
      </w:r>
      <w:r w:rsidR="000C0B3F">
        <w:rPr>
          <w:rFonts w:hint="cs"/>
          <w:sz w:val="28"/>
          <w:szCs w:val="28"/>
          <w:rtl/>
        </w:rPr>
        <w:t>تصدرها الدولة اللبنانية</w:t>
      </w:r>
      <w:r w:rsidR="005431C6">
        <w:rPr>
          <w:rFonts w:hint="cs"/>
          <w:sz w:val="28"/>
          <w:szCs w:val="28"/>
          <w:rtl/>
        </w:rPr>
        <w:t xml:space="preserve"> لا تمنح حامل</w:t>
      </w:r>
      <w:r>
        <w:rPr>
          <w:rFonts w:hint="cs"/>
          <w:sz w:val="28"/>
          <w:szCs w:val="28"/>
          <w:rtl/>
        </w:rPr>
        <w:t xml:space="preserve">ها الحق </w:t>
      </w:r>
      <w:r w:rsidR="002061A9">
        <w:rPr>
          <w:rFonts w:hint="cs"/>
          <w:sz w:val="28"/>
          <w:szCs w:val="28"/>
          <w:rtl/>
        </w:rPr>
        <w:t>با</w:t>
      </w:r>
      <w:r>
        <w:rPr>
          <w:rFonts w:hint="cs"/>
          <w:sz w:val="28"/>
          <w:szCs w:val="28"/>
          <w:rtl/>
        </w:rPr>
        <w:t>لعمل في 70 وظيفة ولا تمنح</w:t>
      </w:r>
      <w:r w:rsidR="005431C6">
        <w:rPr>
          <w:rFonts w:hint="cs"/>
          <w:sz w:val="28"/>
          <w:szCs w:val="28"/>
          <w:rtl/>
        </w:rPr>
        <w:t>ه الحق بالعودة للبنان إن غادرها</w:t>
      </w:r>
      <w:r w:rsidR="000C0B3F">
        <w:rPr>
          <w:rFonts w:hint="cs"/>
          <w:sz w:val="28"/>
          <w:szCs w:val="28"/>
          <w:rtl/>
        </w:rPr>
        <w:t xml:space="preserve"> !</w:t>
      </w:r>
      <w:r>
        <w:rPr>
          <w:rFonts w:hint="cs"/>
          <w:sz w:val="28"/>
          <w:szCs w:val="28"/>
          <w:rtl/>
        </w:rPr>
        <w:t xml:space="preserve">، ووثيقة سفر سورية </w:t>
      </w:r>
      <w:r w:rsidR="002061A9">
        <w:rPr>
          <w:rFonts w:hint="cs"/>
          <w:sz w:val="28"/>
          <w:szCs w:val="28"/>
          <w:rtl/>
        </w:rPr>
        <w:t>للاجئين</w:t>
      </w:r>
      <w:r>
        <w:rPr>
          <w:rFonts w:hint="cs"/>
          <w:sz w:val="28"/>
          <w:szCs w:val="28"/>
          <w:rtl/>
        </w:rPr>
        <w:t xml:space="preserve"> المقيمين في سوريا </w:t>
      </w:r>
      <w:r w:rsidR="000C0B3F">
        <w:rPr>
          <w:rFonts w:hint="cs"/>
          <w:sz w:val="28"/>
          <w:szCs w:val="28"/>
          <w:rtl/>
        </w:rPr>
        <w:t xml:space="preserve">كان حالهم أفضل من غيرهم قبل أن تجتاحهم تداعيات الحرب الأهلية، ووثيقة سفر </w:t>
      </w:r>
      <w:r>
        <w:rPr>
          <w:rFonts w:hint="cs"/>
          <w:sz w:val="28"/>
          <w:szCs w:val="28"/>
          <w:rtl/>
        </w:rPr>
        <w:t>للاجئين الفلسطينيين</w:t>
      </w:r>
      <w:r w:rsidR="000C0B3F">
        <w:rPr>
          <w:rFonts w:hint="cs"/>
          <w:sz w:val="28"/>
          <w:szCs w:val="28"/>
          <w:rtl/>
        </w:rPr>
        <w:t xml:space="preserve"> كانت تصدرها الدولة العراقية</w:t>
      </w:r>
      <w:r>
        <w:rPr>
          <w:rFonts w:hint="cs"/>
          <w:sz w:val="28"/>
          <w:szCs w:val="28"/>
          <w:rtl/>
        </w:rPr>
        <w:t xml:space="preserve"> أصبحت لعنة على حاملها بعد سقوط نظام صدام حس</w:t>
      </w:r>
      <w:r w:rsidR="005431C6">
        <w:rPr>
          <w:rFonts w:hint="cs"/>
          <w:sz w:val="28"/>
          <w:szCs w:val="28"/>
          <w:rtl/>
        </w:rPr>
        <w:t>ين</w:t>
      </w:r>
      <w:r w:rsidR="000C0B3F">
        <w:rPr>
          <w:rFonts w:hint="cs"/>
          <w:sz w:val="28"/>
          <w:szCs w:val="28"/>
          <w:rtl/>
        </w:rPr>
        <w:t xml:space="preserve"> !</w:t>
      </w:r>
      <w:r>
        <w:rPr>
          <w:rFonts w:hint="cs"/>
          <w:sz w:val="28"/>
          <w:szCs w:val="28"/>
          <w:rtl/>
        </w:rPr>
        <w:t>، وجواز سفر أردني لفلسطينيي غزة في الأردن لا يمنح حامله حقوق المواطنة</w:t>
      </w:r>
      <w:r w:rsidR="0081324D">
        <w:rPr>
          <w:rFonts w:hint="cs"/>
          <w:sz w:val="28"/>
          <w:szCs w:val="28"/>
          <w:rtl/>
        </w:rPr>
        <w:t xml:space="preserve">، ومن حمل منهم الجنسية الأردنية </w:t>
      </w:r>
      <w:r w:rsidR="00104BDF">
        <w:rPr>
          <w:rFonts w:hint="cs"/>
          <w:sz w:val="28"/>
          <w:szCs w:val="28"/>
          <w:rtl/>
        </w:rPr>
        <w:t>يعيش صراعا</w:t>
      </w:r>
      <w:r w:rsidR="00A36012">
        <w:rPr>
          <w:rFonts w:hint="cs"/>
          <w:sz w:val="28"/>
          <w:szCs w:val="28"/>
          <w:rtl/>
        </w:rPr>
        <w:t xml:space="preserve"> داخليا ما بين الولاء للأردن أو </w:t>
      </w:r>
      <w:r w:rsidR="00104BDF">
        <w:rPr>
          <w:rFonts w:hint="cs"/>
          <w:sz w:val="28"/>
          <w:szCs w:val="28"/>
          <w:rtl/>
        </w:rPr>
        <w:t>الولاء لفلسطين</w:t>
      </w:r>
      <w:r w:rsidR="00EA7F36">
        <w:rPr>
          <w:rFonts w:hint="cs"/>
          <w:sz w:val="28"/>
          <w:szCs w:val="28"/>
          <w:rtl/>
        </w:rPr>
        <w:t xml:space="preserve"> ولكل ولاء ثمن يجب دفعه </w:t>
      </w:r>
      <w:r w:rsidR="000C0B3F">
        <w:rPr>
          <w:rFonts w:hint="cs"/>
          <w:sz w:val="28"/>
          <w:szCs w:val="28"/>
          <w:rtl/>
        </w:rPr>
        <w:t>!</w:t>
      </w:r>
      <w:r>
        <w:rPr>
          <w:rFonts w:hint="cs"/>
          <w:sz w:val="28"/>
          <w:szCs w:val="28"/>
          <w:rtl/>
        </w:rPr>
        <w:t xml:space="preserve">، وكل أشكال جوازات السفر التي يحملها الفلسطينيون العاملون في دول الخليج العربي لا تمنح </w:t>
      </w:r>
      <w:r w:rsidR="002061A9">
        <w:rPr>
          <w:rFonts w:hint="cs"/>
          <w:sz w:val="28"/>
          <w:szCs w:val="28"/>
          <w:rtl/>
        </w:rPr>
        <w:t>أبنائهم</w:t>
      </w:r>
      <w:r>
        <w:rPr>
          <w:rFonts w:hint="cs"/>
          <w:sz w:val="28"/>
          <w:szCs w:val="28"/>
          <w:rtl/>
        </w:rPr>
        <w:t xml:space="preserve"> عند بلوغهم سن</w:t>
      </w:r>
      <w:r w:rsidR="00AF706C">
        <w:rPr>
          <w:rFonts w:hint="cs"/>
          <w:sz w:val="28"/>
          <w:szCs w:val="28"/>
          <w:rtl/>
        </w:rPr>
        <w:t xml:space="preserve"> الرشد الحق بالإقامة أو العمل أو</w:t>
      </w:r>
      <w:r w:rsidR="002061A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التعل</w:t>
      </w:r>
      <w:r w:rsidR="00AF706C">
        <w:rPr>
          <w:rFonts w:hint="cs"/>
          <w:sz w:val="28"/>
          <w:szCs w:val="28"/>
          <w:rtl/>
        </w:rPr>
        <w:t>ي</w:t>
      </w:r>
      <w:r>
        <w:rPr>
          <w:rFonts w:hint="cs"/>
          <w:sz w:val="28"/>
          <w:szCs w:val="28"/>
          <w:rtl/>
        </w:rPr>
        <w:t xml:space="preserve">م </w:t>
      </w:r>
      <w:r w:rsidR="00AF706C">
        <w:rPr>
          <w:rFonts w:hint="cs"/>
          <w:sz w:val="28"/>
          <w:szCs w:val="28"/>
          <w:rtl/>
        </w:rPr>
        <w:t>في البلد حيث يقيم ذووهم</w:t>
      </w:r>
      <w:r w:rsidR="00EA7656">
        <w:rPr>
          <w:rFonts w:hint="cs"/>
          <w:sz w:val="28"/>
          <w:szCs w:val="28"/>
          <w:rtl/>
        </w:rPr>
        <w:t xml:space="preserve"> </w:t>
      </w:r>
      <w:r w:rsidR="00892B4C">
        <w:rPr>
          <w:rFonts w:hint="cs"/>
          <w:sz w:val="28"/>
          <w:szCs w:val="28"/>
          <w:rtl/>
        </w:rPr>
        <w:t xml:space="preserve">، </w:t>
      </w:r>
      <w:r w:rsidR="00EA7656">
        <w:rPr>
          <w:rFonts w:hint="cs"/>
          <w:sz w:val="28"/>
          <w:szCs w:val="28"/>
          <w:rtl/>
        </w:rPr>
        <w:t>إلا في أضيق الحدود</w:t>
      </w:r>
      <w:r w:rsidR="00AF706C">
        <w:rPr>
          <w:rFonts w:hint="cs"/>
          <w:sz w:val="28"/>
          <w:szCs w:val="28"/>
          <w:rtl/>
        </w:rPr>
        <w:t>، وفي غالبية المطارات العربية على الفلسطيني انتظار موافقة الجهات الأمنية قبل السماح له بالدخول أو حتى المرور لبلد آخر .</w:t>
      </w:r>
      <w:r>
        <w:rPr>
          <w:rFonts w:hint="cs"/>
          <w:sz w:val="28"/>
          <w:szCs w:val="28"/>
          <w:rtl/>
        </w:rPr>
        <w:t xml:space="preserve"> </w:t>
      </w:r>
    </w:p>
    <w:p w:rsidR="00CE70AA" w:rsidRDefault="00AF706C" w:rsidP="00AC116D">
      <w:pPr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لكل فلسطيني قصة وحكاي</w:t>
      </w:r>
      <w:r w:rsidR="005431C6">
        <w:rPr>
          <w:rFonts w:hint="cs"/>
          <w:sz w:val="28"/>
          <w:szCs w:val="28"/>
          <w:rtl/>
        </w:rPr>
        <w:t>ة مع السفر وجواز السفر والإقامة</w:t>
      </w:r>
      <w:r w:rsidR="00104BDF">
        <w:rPr>
          <w:rFonts w:hint="cs"/>
          <w:sz w:val="28"/>
          <w:szCs w:val="28"/>
          <w:rtl/>
        </w:rPr>
        <w:t>, مآسي فلسطينيي</w:t>
      </w:r>
      <w:r>
        <w:rPr>
          <w:rFonts w:hint="cs"/>
          <w:sz w:val="28"/>
          <w:szCs w:val="28"/>
          <w:rtl/>
        </w:rPr>
        <w:t xml:space="preserve"> لبنان لا تقل عن مآسي </w:t>
      </w:r>
      <w:r w:rsidR="00186B50">
        <w:rPr>
          <w:rFonts w:hint="cs"/>
          <w:sz w:val="28"/>
          <w:szCs w:val="28"/>
          <w:rtl/>
        </w:rPr>
        <w:t>فلسطيني سوريا</w:t>
      </w:r>
      <w:r>
        <w:rPr>
          <w:rFonts w:hint="cs"/>
          <w:sz w:val="28"/>
          <w:szCs w:val="28"/>
          <w:rtl/>
        </w:rPr>
        <w:t>، ومأساة هؤلاء شبيهة بمأساة فلسطيني</w:t>
      </w:r>
      <w:r w:rsidR="00104BDF">
        <w:rPr>
          <w:rFonts w:hint="cs"/>
          <w:sz w:val="28"/>
          <w:szCs w:val="28"/>
          <w:rtl/>
        </w:rPr>
        <w:t>ي</w:t>
      </w:r>
      <w:r>
        <w:rPr>
          <w:rFonts w:hint="cs"/>
          <w:sz w:val="28"/>
          <w:szCs w:val="28"/>
          <w:rtl/>
        </w:rPr>
        <w:t xml:space="preserve"> العراق</w:t>
      </w:r>
      <w:r w:rsidR="00CE70AA">
        <w:rPr>
          <w:rFonts w:hint="cs"/>
          <w:sz w:val="28"/>
          <w:szCs w:val="28"/>
          <w:rtl/>
        </w:rPr>
        <w:t xml:space="preserve"> الذين وبعد سقوط نظام صدام حسين عام 2003 انتهكت الميليشيات أعراضهم وصادرت ممتلكاتهم، ونفس المصير كان قبل ذلك لفلسطينيي الكويت عام 1991</w:t>
      </w:r>
      <w:r w:rsidR="00186B50">
        <w:rPr>
          <w:rFonts w:hint="cs"/>
          <w:sz w:val="28"/>
          <w:szCs w:val="28"/>
          <w:rtl/>
        </w:rPr>
        <w:t>،</w:t>
      </w:r>
      <w:r w:rsidR="00CE70AA">
        <w:rPr>
          <w:rFonts w:hint="cs"/>
          <w:sz w:val="28"/>
          <w:szCs w:val="28"/>
          <w:rtl/>
        </w:rPr>
        <w:t xml:space="preserve"> ولم يكن مصير فلسطينيي ليبيا بالأفضل عندما قرر معمر القذافي عام 1993 أن يرد بطريقته</w:t>
      </w:r>
      <w:r w:rsidR="00AC116D">
        <w:rPr>
          <w:rFonts w:hint="cs"/>
          <w:sz w:val="28"/>
          <w:szCs w:val="28"/>
          <w:rtl/>
        </w:rPr>
        <w:t xml:space="preserve"> الخاصة</w:t>
      </w:r>
      <w:r w:rsidR="00CE70AA">
        <w:rPr>
          <w:rFonts w:hint="cs"/>
          <w:sz w:val="28"/>
          <w:szCs w:val="28"/>
          <w:rtl/>
        </w:rPr>
        <w:t xml:space="preserve"> على توقيع اتفاقية أوسلو فرمي الآلاف من الفلسطينيين المقيمين في ليبيا وغالبيتهم من فلسطينيي قطاع غزة إلى الصحراء</w:t>
      </w:r>
      <w:r w:rsidR="00AC116D">
        <w:rPr>
          <w:rFonts w:hint="cs"/>
          <w:sz w:val="28"/>
          <w:szCs w:val="28"/>
          <w:rtl/>
        </w:rPr>
        <w:t xml:space="preserve"> وبعضهم إلى البحر، ليعيشوا لأشهر جحيم الصحراء والجوع </w:t>
      </w:r>
      <w:r w:rsidR="00CE70AA">
        <w:rPr>
          <w:rFonts w:hint="cs"/>
          <w:sz w:val="28"/>
          <w:szCs w:val="28"/>
          <w:rtl/>
        </w:rPr>
        <w:t xml:space="preserve"> !.</w:t>
      </w:r>
    </w:p>
    <w:p w:rsidR="005C6A6E" w:rsidRDefault="00CE70AA" w:rsidP="00CE70AA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186B50">
        <w:rPr>
          <w:rFonts w:hint="cs"/>
          <w:sz w:val="28"/>
          <w:szCs w:val="28"/>
          <w:rtl/>
        </w:rPr>
        <w:t xml:space="preserve">وحتى عندما </w:t>
      </w:r>
      <w:r w:rsidR="00C06290">
        <w:rPr>
          <w:rFonts w:hint="cs"/>
          <w:sz w:val="28"/>
          <w:szCs w:val="28"/>
          <w:rtl/>
        </w:rPr>
        <w:t>تأسست السلطة</w:t>
      </w:r>
      <w:r w:rsidR="00AC116D">
        <w:rPr>
          <w:rFonts w:hint="cs"/>
          <w:sz w:val="28"/>
          <w:szCs w:val="28"/>
          <w:rtl/>
        </w:rPr>
        <w:t>،</w:t>
      </w:r>
      <w:r w:rsidR="00C06290">
        <w:rPr>
          <w:rFonts w:hint="cs"/>
          <w:sz w:val="28"/>
          <w:szCs w:val="28"/>
          <w:rtl/>
        </w:rPr>
        <w:t xml:space="preserve"> </w:t>
      </w:r>
      <w:r w:rsidR="00186B50">
        <w:rPr>
          <w:rFonts w:hint="cs"/>
          <w:sz w:val="28"/>
          <w:szCs w:val="28"/>
          <w:rtl/>
        </w:rPr>
        <w:t>حمل فلسطينيو الضفة وغزة</w:t>
      </w:r>
      <w:r w:rsidR="00C06290" w:rsidRPr="00C06290">
        <w:rPr>
          <w:rFonts w:hint="cs"/>
          <w:sz w:val="28"/>
          <w:szCs w:val="28"/>
          <w:rtl/>
        </w:rPr>
        <w:t xml:space="preserve"> </w:t>
      </w:r>
      <w:r w:rsidR="00C06290">
        <w:rPr>
          <w:rFonts w:hint="cs"/>
          <w:sz w:val="28"/>
          <w:szCs w:val="28"/>
          <w:rtl/>
        </w:rPr>
        <w:t>فقط</w:t>
      </w:r>
      <w:r w:rsidR="00186B50">
        <w:rPr>
          <w:rFonts w:hint="cs"/>
          <w:sz w:val="28"/>
          <w:szCs w:val="28"/>
          <w:rtl/>
        </w:rPr>
        <w:t xml:space="preserve"> الجواز الفلسطيني</w:t>
      </w:r>
      <w:r w:rsidR="00C06290">
        <w:rPr>
          <w:rFonts w:hint="cs"/>
          <w:sz w:val="28"/>
          <w:szCs w:val="28"/>
          <w:rtl/>
        </w:rPr>
        <w:t xml:space="preserve"> ، </w:t>
      </w:r>
      <w:r w:rsidR="00186B50">
        <w:rPr>
          <w:rFonts w:hint="cs"/>
          <w:sz w:val="28"/>
          <w:szCs w:val="28"/>
          <w:rtl/>
        </w:rPr>
        <w:t>ولأنه جواز صادر عن السلطة الفلسطينية بمقتضى اتفاقية تسوية مع إسرائيل فقد حُرم حامله من دخول</w:t>
      </w:r>
      <w:r w:rsidR="005431C6">
        <w:rPr>
          <w:rFonts w:hint="cs"/>
          <w:sz w:val="28"/>
          <w:szCs w:val="28"/>
          <w:rtl/>
        </w:rPr>
        <w:t xml:space="preserve"> بعض البلدان العربية والإسلامية</w:t>
      </w:r>
      <w:r w:rsidR="00A36012">
        <w:rPr>
          <w:rFonts w:hint="cs"/>
          <w:sz w:val="28"/>
          <w:szCs w:val="28"/>
          <w:rtl/>
        </w:rPr>
        <w:t>. نصف الشعب الفلسطيني في الغرب</w:t>
      </w:r>
      <w:r w:rsidR="00186B50">
        <w:rPr>
          <w:rFonts w:hint="cs"/>
          <w:sz w:val="28"/>
          <w:szCs w:val="28"/>
          <w:rtl/>
        </w:rPr>
        <w:t xml:space="preserve">ة لا يشفع له نوع جواز سفره أو البلد التي </w:t>
      </w:r>
      <w:r w:rsidR="002061A9">
        <w:rPr>
          <w:rFonts w:hint="cs"/>
          <w:sz w:val="28"/>
          <w:szCs w:val="28"/>
          <w:rtl/>
        </w:rPr>
        <w:t>أصدرته</w:t>
      </w:r>
      <w:r w:rsidR="00186B50">
        <w:rPr>
          <w:rFonts w:hint="cs"/>
          <w:sz w:val="28"/>
          <w:szCs w:val="28"/>
          <w:rtl/>
        </w:rPr>
        <w:t xml:space="preserve"> </w:t>
      </w:r>
      <w:r w:rsidR="00A36ABE">
        <w:rPr>
          <w:rFonts w:hint="cs"/>
          <w:sz w:val="28"/>
          <w:szCs w:val="28"/>
          <w:rtl/>
        </w:rPr>
        <w:t>في دخول</w:t>
      </w:r>
      <w:r w:rsidR="00186B50">
        <w:rPr>
          <w:rFonts w:hint="cs"/>
          <w:sz w:val="28"/>
          <w:szCs w:val="28"/>
          <w:rtl/>
        </w:rPr>
        <w:t xml:space="preserve"> فلسطين المحتلة وحتى مس</w:t>
      </w:r>
      <w:r w:rsidR="005431C6">
        <w:rPr>
          <w:rFonts w:hint="cs"/>
          <w:sz w:val="28"/>
          <w:szCs w:val="28"/>
          <w:rtl/>
        </w:rPr>
        <w:t>قط رأسه إن كان في الضفة أو غزة إ</w:t>
      </w:r>
      <w:r w:rsidR="00186B50">
        <w:rPr>
          <w:rFonts w:hint="cs"/>
          <w:sz w:val="28"/>
          <w:szCs w:val="28"/>
          <w:rtl/>
        </w:rPr>
        <w:t>ن لم يكن يحمل هوية</w:t>
      </w:r>
      <w:r w:rsidR="005431C6">
        <w:rPr>
          <w:rFonts w:hint="cs"/>
          <w:sz w:val="28"/>
          <w:szCs w:val="28"/>
          <w:rtl/>
        </w:rPr>
        <w:t xml:space="preserve"> ورقما وطنيا مسجلا عند </w:t>
      </w:r>
      <w:r w:rsidR="00A36012">
        <w:rPr>
          <w:rFonts w:hint="cs"/>
          <w:sz w:val="28"/>
          <w:szCs w:val="28"/>
          <w:rtl/>
        </w:rPr>
        <w:t xml:space="preserve">سلطات </w:t>
      </w:r>
      <w:r w:rsidR="005431C6">
        <w:rPr>
          <w:rFonts w:hint="cs"/>
          <w:sz w:val="28"/>
          <w:szCs w:val="28"/>
          <w:rtl/>
        </w:rPr>
        <w:t>الاحتلال</w:t>
      </w:r>
      <w:r w:rsidR="005C6A6E">
        <w:rPr>
          <w:rFonts w:hint="cs"/>
          <w:sz w:val="28"/>
          <w:szCs w:val="28"/>
          <w:rtl/>
        </w:rPr>
        <w:t xml:space="preserve">، </w:t>
      </w:r>
      <w:r w:rsidR="005431C6">
        <w:rPr>
          <w:rFonts w:hint="cs"/>
          <w:sz w:val="28"/>
          <w:szCs w:val="28"/>
          <w:rtl/>
        </w:rPr>
        <w:t>أو</w:t>
      </w:r>
      <w:r w:rsidR="005C6A6E">
        <w:rPr>
          <w:rFonts w:hint="cs"/>
          <w:sz w:val="28"/>
          <w:szCs w:val="28"/>
          <w:rtl/>
        </w:rPr>
        <w:t xml:space="preserve"> تصريح </w:t>
      </w:r>
      <w:r w:rsidR="00104BDF">
        <w:rPr>
          <w:rFonts w:hint="cs"/>
          <w:sz w:val="28"/>
          <w:szCs w:val="28"/>
          <w:rtl/>
        </w:rPr>
        <w:t>إسرائيلي يسمح له ب</w:t>
      </w:r>
      <w:r w:rsidR="005C6A6E">
        <w:rPr>
          <w:rFonts w:hint="cs"/>
          <w:sz w:val="28"/>
          <w:szCs w:val="28"/>
          <w:rtl/>
        </w:rPr>
        <w:t>زيارة وطنه</w:t>
      </w:r>
      <w:r w:rsidR="00104BDF">
        <w:rPr>
          <w:rFonts w:hint="cs"/>
          <w:sz w:val="28"/>
          <w:szCs w:val="28"/>
          <w:rtl/>
        </w:rPr>
        <w:t xml:space="preserve"> وأهله</w:t>
      </w:r>
      <w:r w:rsidR="005C6A6E">
        <w:rPr>
          <w:rFonts w:hint="cs"/>
          <w:sz w:val="28"/>
          <w:szCs w:val="28"/>
          <w:rtl/>
        </w:rPr>
        <w:t xml:space="preserve"> لأيام فقط </w:t>
      </w:r>
      <w:r w:rsidR="00104BDF">
        <w:rPr>
          <w:rFonts w:hint="cs"/>
          <w:sz w:val="28"/>
          <w:szCs w:val="28"/>
          <w:rtl/>
        </w:rPr>
        <w:t>!</w:t>
      </w:r>
      <w:r w:rsidR="005C6A6E">
        <w:rPr>
          <w:rFonts w:hint="cs"/>
          <w:sz w:val="28"/>
          <w:szCs w:val="28"/>
          <w:rtl/>
        </w:rPr>
        <w:t>.</w:t>
      </w:r>
    </w:p>
    <w:p w:rsidR="009B1085" w:rsidRDefault="00EA7656" w:rsidP="00EA7F36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لامست</w:t>
      </w:r>
      <w:r w:rsidR="00354D9A" w:rsidRPr="00354D9A">
        <w:rPr>
          <w:rFonts w:hint="cs"/>
          <w:sz w:val="28"/>
          <w:szCs w:val="28"/>
          <w:rtl/>
        </w:rPr>
        <w:t xml:space="preserve"> </w:t>
      </w:r>
      <w:r w:rsidR="00354D9A">
        <w:rPr>
          <w:rFonts w:hint="cs"/>
          <w:sz w:val="28"/>
          <w:szCs w:val="28"/>
          <w:rtl/>
        </w:rPr>
        <w:t>السلطة الوطنية</w:t>
      </w:r>
      <w:r>
        <w:rPr>
          <w:rFonts w:hint="cs"/>
          <w:sz w:val="28"/>
          <w:szCs w:val="28"/>
          <w:rtl/>
        </w:rPr>
        <w:t xml:space="preserve"> في بداياتها تخوم فكرة الوطن والدولة</w:t>
      </w:r>
      <w:r w:rsidR="009B1085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حيث اصطنعت أملا، إن لم يكن بالعودة فعلى الأقل بتفكيك عقدة الغربة وإتاحة الفرصة لزيارة الوطن</w:t>
      </w:r>
      <w:r w:rsidR="00354D9A">
        <w:rPr>
          <w:rFonts w:hint="cs"/>
          <w:sz w:val="28"/>
          <w:szCs w:val="28"/>
          <w:rtl/>
        </w:rPr>
        <w:t xml:space="preserve"> أو الموت</w:t>
      </w:r>
      <w:r w:rsidR="00A36ABE">
        <w:rPr>
          <w:rFonts w:hint="cs"/>
          <w:sz w:val="28"/>
          <w:szCs w:val="28"/>
          <w:rtl/>
        </w:rPr>
        <w:t xml:space="preserve"> فيه </w:t>
      </w:r>
      <w:r w:rsidR="00EA7F36">
        <w:rPr>
          <w:rFonts w:hint="cs"/>
          <w:sz w:val="28"/>
          <w:szCs w:val="28"/>
          <w:rtl/>
        </w:rPr>
        <w:t>و الدفن</w:t>
      </w:r>
      <w:r w:rsidR="00354D9A">
        <w:rPr>
          <w:rFonts w:hint="cs"/>
          <w:sz w:val="28"/>
          <w:szCs w:val="28"/>
          <w:rtl/>
        </w:rPr>
        <w:t xml:space="preserve"> </w:t>
      </w:r>
      <w:r w:rsidR="00EA7F36">
        <w:rPr>
          <w:rFonts w:hint="cs"/>
          <w:sz w:val="28"/>
          <w:szCs w:val="28"/>
          <w:rtl/>
        </w:rPr>
        <w:t>في</w:t>
      </w:r>
      <w:r w:rsidR="00A36ABE">
        <w:rPr>
          <w:rFonts w:hint="cs"/>
          <w:sz w:val="28"/>
          <w:szCs w:val="28"/>
          <w:rtl/>
        </w:rPr>
        <w:t xml:space="preserve"> ثراه</w:t>
      </w:r>
      <w:r>
        <w:rPr>
          <w:rFonts w:hint="cs"/>
          <w:sz w:val="28"/>
          <w:szCs w:val="28"/>
          <w:rtl/>
        </w:rPr>
        <w:t>، وكان صدور جواز السفر الفلسطيني م</w:t>
      </w:r>
      <w:r w:rsidR="00EA7F36">
        <w:rPr>
          <w:rFonts w:hint="cs"/>
          <w:sz w:val="28"/>
          <w:szCs w:val="28"/>
          <w:rtl/>
        </w:rPr>
        <w:t>نعطفا مهما لكثير من ا</w:t>
      </w:r>
      <w:r w:rsidR="00A36ABE">
        <w:rPr>
          <w:rFonts w:hint="cs"/>
          <w:sz w:val="28"/>
          <w:szCs w:val="28"/>
          <w:rtl/>
        </w:rPr>
        <w:t>لفلسطينيين وخصوصا سكان قطاع غزة</w:t>
      </w:r>
      <w:r>
        <w:rPr>
          <w:rFonts w:hint="cs"/>
          <w:sz w:val="28"/>
          <w:szCs w:val="28"/>
          <w:rtl/>
        </w:rPr>
        <w:t>.</w:t>
      </w:r>
      <w:r w:rsidR="009B1085">
        <w:rPr>
          <w:rFonts w:hint="cs"/>
          <w:sz w:val="28"/>
          <w:szCs w:val="28"/>
          <w:rtl/>
        </w:rPr>
        <w:t xml:space="preserve"> </w:t>
      </w:r>
      <w:r w:rsidR="00B6164F">
        <w:rPr>
          <w:rFonts w:hint="cs"/>
          <w:sz w:val="28"/>
          <w:szCs w:val="28"/>
          <w:rtl/>
        </w:rPr>
        <w:t>ما لم</w:t>
      </w:r>
      <w:r w:rsidR="00A36ABE">
        <w:rPr>
          <w:rFonts w:hint="cs"/>
          <w:sz w:val="28"/>
          <w:szCs w:val="28"/>
          <w:rtl/>
        </w:rPr>
        <w:t xml:space="preserve"> يخطر على البال أن تتحطم آمال فلسطينيي قطاع غزة </w:t>
      </w:r>
      <w:r w:rsidR="00B6164F">
        <w:rPr>
          <w:rFonts w:hint="cs"/>
          <w:sz w:val="28"/>
          <w:szCs w:val="28"/>
          <w:rtl/>
        </w:rPr>
        <w:t xml:space="preserve"> بالتنقل والسفر من وإلى الأراضي المحتلة</w:t>
      </w:r>
      <w:r w:rsidR="00540B65">
        <w:rPr>
          <w:rFonts w:hint="cs"/>
          <w:sz w:val="28"/>
          <w:szCs w:val="28"/>
          <w:rtl/>
        </w:rPr>
        <w:t>،</w:t>
      </w:r>
      <w:r w:rsidR="00B6164F">
        <w:rPr>
          <w:rFonts w:hint="cs"/>
          <w:sz w:val="28"/>
          <w:szCs w:val="28"/>
          <w:rtl/>
        </w:rPr>
        <w:t xml:space="preserve"> ليس على يد الإسرائيليين فقط</w:t>
      </w:r>
      <w:r w:rsidR="00540B65">
        <w:rPr>
          <w:rFonts w:hint="cs"/>
          <w:sz w:val="28"/>
          <w:szCs w:val="28"/>
          <w:rtl/>
        </w:rPr>
        <w:t>،</w:t>
      </w:r>
      <w:r w:rsidR="004D6779">
        <w:rPr>
          <w:rFonts w:hint="cs"/>
          <w:sz w:val="28"/>
          <w:szCs w:val="28"/>
          <w:rtl/>
        </w:rPr>
        <w:t xml:space="preserve"> بل بأياد عربية</w:t>
      </w:r>
      <w:r w:rsidR="009B1085">
        <w:rPr>
          <w:rFonts w:hint="cs"/>
          <w:sz w:val="28"/>
          <w:szCs w:val="28"/>
          <w:rtl/>
        </w:rPr>
        <w:t xml:space="preserve"> وأحيانا فلسطينية</w:t>
      </w:r>
      <w:r w:rsidR="00B6164F">
        <w:rPr>
          <w:rFonts w:hint="cs"/>
          <w:sz w:val="28"/>
          <w:szCs w:val="28"/>
          <w:rtl/>
        </w:rPr>
        <w:t>.</w:t>
      </w:r>
    </w:p>
    <w:p w:rsidR="009B1085" w:rsidRDefault="009B1085" w:rsidP="002F4661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كم من السهل تحميل الاحتلال مسؤولية حصار قطاع غزة وعذابات سفر مواطنيه، ولكن علينا الاعتراف</w:t>
      </w:r>
      <w:r w:rsidR="00A36ABE">
        <w:rPr>
          <w:rFonts w:hint="cs"/>
          <w:sz w:val="28"/>
          <w:szCs w:val="28"/>
          <w:rtl/>
        </w:rPr>
        <w:t xml:space="preserve"> والتذكير</w:t>
      </w:r>
      <w:r>
        <w:rPr>
          <w:rFonts w:hint="cs"/>
          <w:sz w:val="28"/>
          <w:szCs w:val="28"/>
          <w:rtl/>
        </w:rPr>
        <w:t xml:space="preserve"> </w:t>
      </w:r>
      <w:r w:rsidR="00A36ABE">
        <w:rPr>
          <w:rFonts w:hint="cs"/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 xml:space="preserve">أنه </w:t>
      </w:r>
      <w:r w:rsidR="00776F50">
        <w:rPr>
          <w:rFonts w:hint="cs"/>
          <w:sz w:val="28"/>
          <w:szCs w:val="28"/>
          <w:rtl/>
        </w:rPr>
        <w:t xml:space="preserve">مع </w:t>
      </w:r>
      <w:r>
        <w:rPr>
          <w:rFonts w:hint="cs"/>
          <w:sz w:val="28"/>
          <w:szCs w:val="28"/>
          <w:rtl/>
        </w:rPr>
        <w:t xml:space="preserve"> </w:t>
      </w:r>
      <w:r w:rsidR="00776F50">
        <w:rPr>
          <w:rFonts w:hint="cs"/>
          <w:sz w:val="28"/>
          <w:szCs w:val="28"/>
          <w:rtl/>
        </w:rPr>
        <w:t xml:space="preserve">تأسيس </w:t>
      </w:r>
      <w:r>
        <w:rPr>
          <w:rFonts w:hint="cs"/>
          <w:sz w:val="28"/>
          <w:szCs w:val="28"/>
          <w:rtl/>
        </w:rPr>
        <w:t xml:space="preserve">السلطة الوطنية </w:t>
      </w:r>
      <w:r w:rsidR="003000AC">
        <w:rPr>
          <w:rFonts w:hint="cs"/>
          <w:sz w:val="28"/>
          <w:szCs w:val="28"/>
          <w:rtl/>
        </w:rPr>
        <w:t xml:space="preserve">وفي ظل الاحتلال </w:t>
      </w:r>
      <w:r>
        <w:rPr>
          <w:rFonts w:hint="cs"/>
          <w:sz w:val="28"/>
          <w:szCs w:val="28"/>
          <w:rtl/>
        </w:rPr>
        <w:t xml:space="preserve">كان معبر رفح وبقية المعابر مفتوحة على مدار الساعة، بل كان لدينا مطار ومشروع </w:t>
      </w:r>
      <w:r w:rsidR="003000AC">
        <w:rPr>
          <w:rFonts w:hint="cs"/>
          <w:sz w:val="28"/>
          <w:szCs w:val="28"/>
          <w:rtl/>
        </w:rPr>
        <w:t>بناء ميناء في قطاع غزة</w:t>
      </w:r>
      <w:r>
        <w:rPr>
          <w:rFonts w:hint="cs"/>
          <w:sz w:val="28"/>
          <w:szCs w:val="28"/>
          <w:rtl/>
        </w:rPr>
        <w:t xml:space="preserve">، ولكن كل شيء </w:t>
      </w:r>
      <w:r w:rsidR="002F4661">
        <w:rPr>
          <w:rFonts w:hint="cs"/>
          <w:sz w:val="28"/>
          <w:szCs w:val="28"/>
          <w:rtl/>
        </w:rPr>
        <w:t>تغير إلى الأسوأ</w:t>
      </w:r>
      <w:r>
        <w:rPr>
          <w:rFonts w:hint="cs"/>
          <w:sz w:val="28"/>
          <w:szCs w:val="28"/>
          <w:rtl/>
        </w:rPr>
        <w:t xml:space="preserve"> مع الحصار والانقسام </w:t>
      </w:r>
      <w:r w:rsidR="00A36ABE">
        <w:rPr>
          <w:rFonts w:hint="cs"/>
          <w:sz w:val="28"/>
          <w:szCs w:val="28"/>
          <w:rtl/>
        </w:rPr>
        <w:t>وسيطرة حركة حماس على قطاع غزة</w:t>
      </w:r>
      <w:r>
        <w:rPr>
          <w:rFonts w:hint="cs"/>
          <w:sz w:val="28"/>
          <w:szCs w:val="28"/>
          <w:rtl/>
        </w:rPr>
        <w:t>.</w:t>
      </w:r>
    </w:p>
    <w:p w:rsidR="00B6164F" w:rsidRDefault="00B6164F" w:rsidP="00AC116D">
      <w:pPr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 ف</w:t>
      </w:r>
      <w:r w:rsidRPr="00C13163">
        <w:rPr>
          <w:rFonts w:hint="cs"/>
          <w:sz w:val="28"/>
          <w:szCs w:val="28"/>
          <w:rtl/>
        </w:rPr>
        <w:t xml:space="preserve">كأنه لا يكفي الفلسطينيين في قطاع غزة ما يعانونه من ممارسات الاحتلال </w:t>
      </w:r>
      <w:r>
        <w:rPr>
          <w:rFonts w:hint="cs"/>
          <w:sz w:val="28"/>
          <w:szCs w:val="28"/>
          <w:rtl/>
        </w:rPr>
        <w:t xml:space="preserve">العدوانية </w:t>
      </w:r>
      <w:r w:rsidR="00540B65">
        <w:rPr>
          <w:rFonts w:hint="cs"/>
          <w:sz w:val="28"/>
          <w:szCs w:val="28"/>
          <w:rtl/>
        </w:rPr>
        <w:t>وتداعيات الحصار</w:t>
      </w:r>
      <w:r w:rsidR="00EA7F3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و</w:t>
      </w:r>
      <w:r w:rsidRPr="00C13163">
        <w:rPr>
          <w:rFonts w:hint="cs"/>
          <w:sz w:val="28"/>
          <w:szCs w:val="28"/>
          <w:rtl/>
        </w:rPr>
        <w:t>الشروط السياسية و</w:t>
      </w:r>
      <w:r w:rsidR="002F4661">
        <w:rPr>
          <w:rFonts w:hint="cs"/>
          <w:sz w:val="28"/>
          <w:szCs w:val="28"/>
          <w:rtl/>
        </w:rPr>
        <w:t xml:space="preserve">القيود </w:t>
      </w:r>
      <w:r w:rsidR="00354D9A">
        <w:rPr>
          <w:rFonts w:hint="cs"/>
          <w:sz w:val="28"/>
          <w:szCs w:val="28"/>
          <w:rtl/>
        </w:rPr>
        <w:t>الأمنية</w:t>
      </w:r>
      <w:r>
        <w:rPr>
          <w:rFonts w:hint="cs"/>
          <w:sz w:val="28"/>
          <w:szCs w:val="28"/>
          <w:rtl/>
        </w:rPr>
        <w:t xml:space="preserve"> التي تضعها إ</w:t>
      </w:r>
      <w:r w:rsidRPr="00C13163">
        <w:rPr>
          <w:rFonts w:hint="cs"/>
          <w:sz w:val="28"/>
          <w:szCs w:val="28"/>
          <w:rtl/>
        </w:rPr>
        <w:t>سرائيل</w:t>
      </w:r>
      <w:r w:rsidR="00354D9A">
        <w:rPr>
          <w:rFonts w:hint="cs"/>
          <w:sz w:val="28"/>
          <w:szCs w:val="28"/>
          <w:rtl/>
        </w:rPr>
        <w:t xml:space="preserve"> ومصر وأحيانا الأردن</w:t>
      </w:r>
      <w:r w:rsidRPr="00C13163">
        <w:rPr>
          <w:rFonts w:hint="cs"/>
          <w:sz w:val="28"/>
          <w:szCs w:val="28"/>
          <w:rtl/>
        </w:rPr>
        <w:t xml:space="preserve"> للخروج والدخول من المعبرين </w:t>
      </w:r>
      <w:r>
        <w:rPr>
          <w:rFonts w:hint="cs"/>
          <w:sz w:val="28"/>
          <w:szCs w:val="28"/>
          <w:rtl/>
        </w:rPr>
        <w:t>الوحيدين المسموح لهما بالتحرك والت</w:t>
      </w:r>
      <w:r w:rsidR="00AE4091">
        <w:rPr>
          <w:rFonts w:hint="cs"/>
          <w:sz w:val="28"/>
          <w:szCs w:val="28"/>
          <w:rtl/>
        </w:rPr>
        <w:t>واصل مع العالم الخارجي</w:t>
      </w:r>
      <w:r w:rsidRPr="00C13163">
        <w:rPr>
          <w:rFonts w:hint="cs"/>
          <w:sz w:val="28"/>
          <w:szCs w:val="28"/>
          <w:rtl/>
        </w:rPr>
        <w:t xml:space="preserve">، </w:t>
      </w:r>
      <w:r w:rsidR="009B1085">
        <w:rPr>
          <w:rFonts w:hint="cs"/>
          <w:sz w:val="28"/>
          <w:szCs w:val="28"/>
          <w:rtl/>
        </w:rPr>
        <w:t>فيأتي الانقسام والصراعات الفلسطينية الداخلية لت</w:t>
      </w:r>
      <w:r w:rsidR="00776F50">
        <w:rPr>
          <w:rFonts w:hint="cs"/>
          <w:sz w:val="28"/>
          <w:szCs w:val="28"/>
          <w:rtl/>
        </w:rPr>
        <w:t>قف عقبة أمام كل محاولة للتخفيف م</w:t>
      </w:r>
      <w:r w:rsidR="009B1085">
        <w:rPr>
          <w:rFonts w:hint="cs"/>
          <w:sz w:val="28"/>
          <w:szCs w:val="28"/>
          <w:rtl/>
        </w:rPr>
        <w:t>ن معاناة فلسطينيي قطاع غزة</w:t>
      </w:r>
      <w:r w:rsidR="003F29E9">
        <w:rPr>
          <w:rFonts w:hint="cs"/>
          <w:sz w:val="28"/>
          <w:szCs w:val="28"/>
          <w:rtl/>
        </w:rPr>
        <w:t>, وأصبحت معاناة أهل غزة تشكل تراجيديا جديدة تضاف لتراجيديا النكب</w:t>
      </w:r>
      <w:r w:rsidR="003000AC">
        <w:rPr>
          <w:rFonts w:hint="cs"/>
          <w:sz w:val="28"/>
          <w:szCs w:val="28"/>
          <w:rtl/>
        </w:rPr>
        <w:t xml:space="preserve">ة والغربة والشتات، تراجيديا تُشَكِل </w:t>
      </w:r>
      <w:r w:rsidR="003F29E9">
        <w:rPr>
          <w:rFonts w:hint="cs"/>
          <w:sz w:val="28"/>
          <w:szCs w:val="28"/>
          <w:rtl/>
        </w:rPr>
        <w:t>مادة خصبة لأد</w:t>
      </w:r>
      <w:r w:rsidR="00776F50">
        <w:rPr>
          <w:rFonts w:hint="cs"/>
          <w:sz w:val="28"/>
          <w:szCs w:val="28"/>
          <w:rtl/>
        </w:rPr>
        <w:t xml:space="preserve">ب جديد قيد </w:t>
      </w:r>
      <w:r w:rsidR="003000AC">
        <w:rPr>
          <w:rFonts w:hint="cs"/>
          <w:sz w:val="28"/>
          <w:szCs w:val="28"/>
          <w:rtl/>
        </w:rPr>
        <w:t>التبلور</w:t>
      </w:r>
      <w:r w:rsidR="003F29E9">
        <w:rPr>
          <w:rFonts w:hint="cs"/>
          <w:sz w:val="28"/>
          <w:szCs w:val="28"/>
          <w:rtl/>
        </w:rPr>
        <w:t xml:space="preserve">، أدب </w:t>
      </w:r>
      <w:r w:rsidR="00776F50">
        <w:rPr>
          <w:rFonts w:hint="cs"/>
          <w:sz w:val="28"/>
          <w:szCs w:val="28"/>
          <w:rtl/>
        </w:rPr>
        <w:t xml:space="preserve">تتغلغل بين ثنايا </w:t>
      </w:r>
      <w:r w:rsidR="003F29E9">
        <w:rPr>
          <w:rFonts w:hint="cs"/>
          <w:sz w:val="28"/>
          <w:szCs w:val="28"/>
          <w:rtl/>
        </w:rPr>
        <w:t>مفرداته وتعبيراته ثقافة الخوف ، خوف من السجن والاعتقال وخوف عل</w:t>
      </w:r>
      <w:r w:rsidR="003000AC">
        <w:rPr>
          <w:rFonts w:hint="cs"/>
          <w:sz w:val="28"/>
          <w:szCs w:val="28"/>
          <w:rtl/>
        </w:rPr>
        <w:t>ى الراتب وخوف من المنع من السفر</w:t>
      </w:r>
      <w:r w:rsidR="003F29E9">
        <w:rPr>
          <w:rFonts w:hint="cs"/>
          <w:sz w:val="28"/>
          <w:szCs w:val="28"/>
          <w:rtl/>
        </w:rPr>
        <w:t>، مع كثير من</w:t>
      </w:r>
      <w:r w:rsidR="00AC116D">
        <w:rPr>
          <w:rFonts w:hint="cs"/>
          <w:sz w:val="28"/>
          <w:szCs w:val="28"/>
          <w:rtl/>
        </w:rPr>
        <w:t xml:space="preserve"> الغضب الواضح أحيانا والمُضمر في كثير من الأحيان، مع قليل من</w:t>
      </w:r>
      <w:r w:rsidR="003F29E9">
        <w:rPr>
          <w:rFonts w:hint="cs"/>
          <w:sz w:val="28"/>
          <w:szCs w:val="28"/>
          <w:rtl/>
        </w:rPr>
        <w:t xml:space="preserve"> الأدب الساخر </w:t>
      </w:r>
      <w:r w:rsidR="0048460B">
        <w:rPr>
          <w:rFonts w:hint="cs"/>
          <w:sz w:val="28"/>
          <w:szCs w:val="28"/>
          <w:rtl/>
        </w:rPr>
        <w:t xml:space="preserve">حيث يستعمل الكاتب لغة شعبية بسيطة مفخخة بالتورية ويترك </w:t>
      </w:r>
      <w:r w:rsidR="00AC5DF8">
        <w:rPr>
          <w:rFonts w:hint="cs"/>
          <w:sz w:val="28"/>
          <w:szCs w:val="28"/>
          <w:rtl/>
        </w:rPr>
        <w:t>ل</w:t>
      </w:r>
      <w:r w:rsidR="0048460B">
        <w:rPr>
          <w:rFonts w:hint="cs"/>
          <w:sz w:val="28"/>
          <w:szCs w:val="28"/>
          <w:rtl/>
        </w:rPr>
        <w:t>لقارئ وشطارته في فهم معناها ودلالاتها</w:t>
      </w:r>
      <w:r w:rsidR="003F29E9">
        <w:rPr>
          <w:rFonts w:hint="cs"/>
          <w:sz w:val="28"/>
          <w:szCs w:val="28"/>
          <w:rtl/>
        </w:rPr>
        <w:t xml:space="preserve"> .</w:t>
      </w:r>
    </w:p>
    <w:p w:rsidR="00354D9A" w:rsidRDefault="00110F7B" w:rsidP="00354D9A">
      <w:pPr>
        <w:jc w:val="both"/>
        <w:rPr>
          <w:sz w:val="28"/>
          <w:szCs w:val="28"/>
        </w:rPr>
      </w:pPr>
      <w:hyperlink r:id="rId6" w:history="1">
        <w:r w:rsidR="00354D9A" w:rsidRPr="001A66A6">
          <w:rPr>
            <w:rStyle w:val="Hyperlink"/>
            <w:sz w:val="28"/>
            <w:szCs w:val="28"/>
          </w:rPr>
          <w:t>Ibrahemibrach1@gmail.com</w:t>
        </w:r>
      </w:hyperlink>
    </w:p>
    <w:p w:rsidR="00354D9A" w:rsidRDefault="00354D9A" w:rsidP="00354D9A">
      <w:pPr>
        <w:jc w:val="both"/>
        <w:rPr>
          <w:sz w:val="28"/>
          <w:szCs w:val="28"/>
        </w:rPr>
      </w:pPr>
    </w:p>
    <w:p w:rsidR="008822A1" w:rsidRPr="00B6164F" w:rsidRDefault="008822A1"/>
    <w:sectPr w:rsidR="008822A1" w:rsidRPr="00B6164F" w:rsidSect="00772430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971" w:rsidRDefault="00307971" w:rsidP="00354D9A">
      <w:pPr>
        <w:spacing w:after="0" w:line="240" w:lineRule="auto"/>
      </w:pPr>
      <w:r>
        <w:separator/>
      </w:r>
    </w:p>
  </w:endnote>
  <w:endnote w:type="continuationSeparator" w:id="1">
    <w:p w:rsidR="00307971" w:rsidRDefault="00307971" w:rsidP="0035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373767"/>
      <w:docPartObj>
        <w:docPartGallery w:val="Page Numbers (Bottom of Page)"/>
        <w:docPartUnique/>
      </w:docPartObj>
    </w:sdtPr>
    <w:sdtContent>
      <w:p w:rsidR="00653DBE" w:rsidRDefault="00110F7B">
        <w:pPr>
          <w:pStyle w:val="a5"/>
          <w:jc w:val="center"/>
        </w:pPr>
        <w:fldSimple w:instr=" PAGE   \* MERGEFORMAT ">
          <w:r w:rsidR="00AC116D" w:rsidRPr="00AC116D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653DBE" w:rsidRDefault="00653D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971" w:rsidRDefault="00307971" w:rsidP="00354D9A">
      <w:pPr>
        <w:spacing w:after="0" w:line="240" w:lineRule="auto"/>
      </w:pPr>
      <w:r>
        <w:separator/>
      </w:r>
    </w:p>
  </w:footnote>
  <w:footnote w:type="continuationSeparator" w:id="1">
    <w:p w:rsidR="00307971" w:rsidRDefault="00307971" w:rsidP="00354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64F"/>
    <w:rsid w:val="00011F9C"/>
    <w:rsid w:val="000238AB"/>
    <w:rsid w:val="000C0B3F"/>
    <w:rsid w:val="00104BDF"/>
    <w:rsid w:val="00110F7B"/>
    <w:rsid w:val="00186B50"/>
    <w:rsid w:val="001B447B"/>
    <w:rsid w:val="001C4123"/>
    <w:rsid w:val="001F10FF"/>
    <w:rsid w:val="002061A9"/>
    <w:rsid w:val="00245B6A"/>
    <w:rsid w:val="002B3026"/>
    <w:rsid w:val="002B5AE8"/>
    <w:rsid w:val="002F4661"/>
    <w:rsid w:val="003000AC"/>
    <w:rsid w:val="00307971"/>
    <w:rsid w:val="0035472B"/>
    <w:rsid w:val="00354D9A"/>
    <w:rsid w:val="003822D7"/>
    <w:rsid w:val="0038451D"/>
    <w:rsid w:val="00397486"/>
    <w:rsid w:val="003C3CE6"/>
    <w:rsid w:val="003C4B0A"/>
    <w:rsid w:val="003F29E9"/>
    <w:rsid w:val="003F580D"/>
    <w:rsid w:val="004233A6"/>
    <w:rsid w:val="00431391"/>
    <w:rsid w:val="0048460B"/>
    <w:rsid w:val="004A51F7"/>
    <w:rsid w:val="004A777B"/>
    <w:rsid w:val="004D6779"/>
    <w:rsid w:val="00504FE9"/>
    <w:rsid w:val="0053415C"/>
    <w:rsid w:val="00540B65"/>
    <w:rsid w:val="005431C6"/>
    <w:rsid w:val="00556C15"/>
    <w:rsid w:val="00563AA5"/>
    <w:rsid w:val="00564F24"/>
    <w:rsid w:val="00582549"/>
    <w:rsid w:val="005C6A6E"/>
    <w:rsid w:val="005E00F5"/>
    <w:rsid w:val="005E4D76"/>
    <w:rsid w:val="00630F61"/>
    <w:rsid w:val="0063139C"/>
    <w:rsid w:val="00653DBE"/>
    <w:rsid w:val="006A6BF2"/>
    <w:rsid w:val="007408E3"/>
    <w:rsid w:val="00772430"/>
    <w:rsid w:val="00776F50"/>
    <w:rsid w:val="007916F0"/>
    <w:rsid w:val="007C005E"/>
    <w:rsid w:val="007E37EC"/>
    <w:rsid w:val="007F6894"/>
    <w:rsid w:val="00800C58"/>
    <w:rsid w:val="0081324D"/>
    <w:rsid w:val="008822A1"/>
    <w:rsid w:val="00883146"/>
    <w:rsid w:val="00892B4C"/>
    <w:rsid w:val="008972C1"/>
    <w:rsid w:val="008F5943"/>
    <w:rsid w:val="00923950"/>
    <w:rsid w:val="00944855"/>
    <w:rsid w:val="009B1085"/>
    <w:rsid w:val="009F2F90"/>
    <w:rsid w:val="00A04DC0"/>
    <w:rsid w:val="00A23800"/>
    <w:rsid w:val="00A36012"/>
    <w:rsid w:val="00A36ABE"/>
    <w:rsid w:val="00A6027E"/>
    <w:rsid w:val="00A75876"/>
    <w:rsid w:val="00A93AA8"/>
    <w:rsid w:val="00AC116D"/>
    <w:rsid w:val="00AC5DF8"/>
    <w:rsid w:val="00AE4091"/>
    <w:rsid w:val="00AF138A"/>
    <w:rsid w:val="00AF706C"/>
    <w:rsid w:val="00B361B1"/>
    <w:rsid w:val="00B6164F"/>
    <w:rsid w:val="00B6547F"/>
    <w:rsid w:val="00C06290"/>
    <w:rsid w:val="00C30C28"/>
    <w:rsid w:val="00C57F84"/>
    <w:rsid w:val="00CE70AA"/>
    <w:rsid w:val="00CF6788"/>
    <w:rsid w:val="00D11F46"/>
    <w:rsid w:val="00D16754"/>
    <w:rsid w:val="00D46326"/>
    <w:rsid w:val="00DC7C76"/>
    <w:rsid w:val="00E455CA"/>
    <w:rsid w:val="00EA1336"/>
    <w:rsid w:val="00EA138A"/>
    <w:rsid w:val="00EA7656"/>
    <w:rsid w:val="00EA7F36"/>
    <w:rsid w:val="00EC071E"/>
    <w:rsid w:val="00F85C5B"/>
    <w:rsid w:val="00FA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6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6C15"/>
    <w:rPr>
      <w:b/>
      <w:bCs/>
    </w:rPr>
  </w:style>
  <w:style w:type="character" w:customStyle="1" w:styleId="apple-converted-space">
    <w:name w:val="apple-converted-space"/>
    <w:basedOn w:val="a0"/>
    <w:rsid w:val="00556C15"/>
  </w:style>
  <w:style w:type="paragraph" w:styleId="a4">
    <w:name w:val="header"/>
    <w:basedOn w:val="a"/>
    <w:link w:val="Char"/>
    <w:uiPriority w:val="99"/>
    <w:unhideWhenUsed/>
    <w:rsid w:val="00354D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354D9A"/>
  </w:style>
  <w:style w:type="paragraph" w:styleId="a5">
    <w:name w:val="footer"/>
    <w:basedOn w:val="a"/>
    <w:link w:val="Char0"/>
    <w:uiPriority w:val="99"/>
    <w:unhideWhenUsed/>
    <w:rsid w:val="00354D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354D9A"/>
  </w:style>
  <w:style w:type="character" w:styleId="Hyperlink">
    <w:name w:val="Hyperlink"/>
    <w:basedOn w:val="a0"/>
    <w:uiPriority w:val="99"/>
    <w:unhideWhenUsed/>
    <w:rsid w:val="00354D9A"/>
    <w:rPr>
      <w:color w:val="0000FF" w:themeColor="hyperlink"/>
      <w:u w:val="single"/>
    </w:rPr>
  </w:style>
  <w:style w:type="paragraph" w:customStyle="1" w:styleId="poem">
    <w:name w:val="poem"/>
    <w:basedOn w:val="a"/>
    <w:rsid w:val="00A758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 home</cp:lastModifiedBy>
  <cp:revision>31</cp:revision>
  <dcterms:created xsi:type="dcterms:W3CDTF">2015-07-13T20:36:00Z</dcterms:created>
  <dcterms:modified xsi:type="dcterms:W3CDTF">2016-01-16T17:27:00Z</dcterms:modified>
</cp:coreProperties>
</file>